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1"/>
      <w:bookmarkEnd w:id="0"/>
      <w:r w:rsidRPr="00975EAE">
        <w:rPr>
          <w:rFonts w:ascii="Times New Roman" w:hAnsi="Times New Roman" w:cs="Times New Roman"/>
          <w:b/>
          <w:bCs/>
          <w:sz w:val="20"/>
          <w:szCs w:val="20"/>
        </w:rPr>
        <w:t>ПРАВИТЕЛЬСТВО РОССИЙСКОЙ ФЕДЕРАЦИИ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РАСПОРЯЖЕНИЕ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от 26 декабря 2015 г. N 2724-р</w:t>
      </w:r>
    </w:p>
    <w:p w:rsidR="00975EAE" w:rsidRPr="00975EAE" w:rsidRDefault="00975EAE" w:rsidP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 w:rsidP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 xml:space="preserve">Пункт 1 </w:t>
      </w:r>
      <w:hyperlink w:anchor="Par21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вступает</w:t>
        </w:r>
      </w:hyperlink>
      <w:r w:rsidRPr="00975EAE">
        <w:rPr>
          <w:rFonts w:ascii="Times New Roman" w:hAnsi="Times New Roman" w:cs="Times New Roman"/>
          <w:sz w:val="20"/>
          <w:szCs w:val="20"/>
        </w:rPr>
        <w:t xml:space="preserve"> в силу с 1 марта 2016 года.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0"/>
      <w:bookmarkEnd w:id="1"/>
      <w:r w:rsidRPr="00975EAE">
        <w:rPr>
          <w:rFonts w:ascii="Times New Roman" w:hAnsi="Times New Roman" w:cs="Times New Roman"/>
          <w:sz w:val="20"/>
          <w:szCs w:val="20"/>
        </w:rPr>
        <w:t>1. Утвердить: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ar40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</w:t>
        </w:r>
      </w:hyperlink>
      <w:r w:rsidRPr="00975EAE">
        <w:rPr>
          <w:rFonts w:ascii="Times New Roman" w:hAnsi="Times New Roman" w:cs="Times New Roman"/>
          <w:sz w:val="20"/>
          <w:szCs w:val="20"/>
        </w:rPr>
        <w:t>;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719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приложению N 2</w:t>
        </w:r>
      </w:hyperlink>
      <w:r w:rsidRPr="00975EAE">
        <w:rPr>
          <w:rFonts w:ascii="Times New Roman" w:hAnsi="Times New Roman" w:cs="Times New Roman"/>
          <w:sz w:val="20"/>
          <w:szCs w:val="20"/>
        </w:rPr>
        <w:t>;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6246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приложению N 3</w:t>
        </w:r>
      </w:hyperlink>
      <w:r w:rsidRPr="00975EAE">
        <w:rPr>
          <w:rFonts w:ascii="Times New Roman" w:hAnsi="Times New Roman" w:cs="Times New Roman"/>
          <w:sz w:val="20"/>
          <w:szCs w:val="20"/>
        </w:rPr>
        <w:t>;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414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приложению N 4</w:t>
        </w:r>
      </w:hyperlink>
      <w:r w:rsidRPr="00975EAE">
        <w:rPr>
          <w:rFonts w:ascii="Times New Roman" w:hAnsi="Times New Roman" w:cs="Times New Roman"/>
          <w:sz w:val="20"/>
          <w:szCs w:val="20"/>
        </w:rPr>
        <w:t>.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 xml:space="preserve">2. Установить, что до 1 марта 2016 г. применяется </w:t>
      </w:r>
      <w:hyperlink r:id="rId5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перечень</w:t>
        </w:r>
      </w:hyperlink>
      <w:r w:rsidRPr="00975EAE">
        <w:rPr>
          <w:rFonts w:ascii="Times New Roman" w:hAnsi="Times New Roman" w:cs="Times New Roman"/>
          <w:sz w:val="20"/>
          <w:szCs w:val="20"/>
        </w:rP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975EAE" w:rsidRPr="00975EAE" w:rsidRDefault="00975E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КонсультантПлюс: примечание.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 xml:space="preserve">Пункт 3 </w:t>
      </w:r>
      <w:hyperlink w:anchor="Par21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вступает</w:t>
        </w:r>
      </w:hyperlink>
      <w:r w:rsidRPr="00975EAE">
        <w:rPr>
          <w:rFonts w:ascii="Times New Roman" w:hAnsi="Times New Roman" w:cs="Times New Roman"/>
          <w:sz w:val="20"/>
          <w:szCs w:val="20"/>
        </w:rPr>
        <w:t xml:space="preserve"> в силу с 1 марта 2016 года.</w:t>
      </w:r>
    </w:p>
    <w:p w:rsidR="00975EAE" w:rsidRPr="00975EAE" w:rsidRDefault="00975E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0"/>
      <w:bookmarkEnd w:id="2"/>
      <w:r w:rsidRPr="00975EAE">
        <w:rPr>
          <w:rFonts w:ascii="Times New Roman" w:hAnsi="Times New Roman" w:cs="Times New Roman"/>
          <w:sz w:val="20"/>
          <w:szCs w:val="20"/>
        </w:rPr>
        <w:t xml:space="preserve">3. Признать утратившим силу </w:t>
      </w:r>
      <w:hyperlink r:id="rId6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распоряжение</w:t>
        </w:r>
      </w:hyperlink>
      <w:r w:rsidRPr="00975EAE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1"/>
      <w:bookmarkEnd w:id="3"/>
      <w:r w:rsidRPr="00975EAE">
        <w:rPr>
          <w:rFonts w:ascii="Times New Roman" w:hAnsi="Times New Roman" w:cs="Times New Roman"/>
          <w:sz w:val="20"/>
          <w:szCs w:val="20"/>
        </w:rPr>
        <w:t xml:space="preserve">4. </w:t>
      </w:r>
      <w:hyperlink w:anchor="Par10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Пункты 1</w:t>
        </w:r>
      </w:hyperlink>
      <w:r w:rsidRPr="00975EAE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20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</w:hyperlink>
      <w:r w:rsidRPr="00975EAE">
        <w:rPr>
          <w:rFonts w:ascii="Times New Roman" w:hAnsi="Times New Roman" w:cs="Times New Roman"/>
          <w:sz w:val="20"/>
          <w:szCs w:val="20"/>
        </w:rPr>
        <w:t xml:space="preserve"> настоящего распоряжения вступают в силу с 1 марта 2016 г.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Председатель Правительства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Д.МЕДВЕДЕВ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31"/>
      <w:bookmarkEnd w:id="4"/>
      <w:r w:rsidRPr="00975EAE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к распоряжению Правительства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от 26 декабря 2015 г. N 2724-р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 w:rsidP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 xml:space="preserve">Перечень </w:t>
      </w:r>
      <w:hyperlink w:anchor="Par21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применяется</w:t>
        </w:r>
      </w:hyperlink>
      <w:r w:rsidRPr="00975EAE">
        <w:rPr>
          <w:rFonts w:ascii="Times New Roman" w:hAnsi="Times New Roman" w:cs="Times New Roman"/>
          <w:sz w:val="20"/>
          <w:szCs w:val="20"/>
        </w:rPr>
        <w:t xml:space="preserve"> с 1 марта 2016 года.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Par40"/>
      <w:bookmarkEnd w:id="5"/>
      <w:r w:rsidRPr="00975EAE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ЖИЗНЕННО НЕОБХОДИМЫХ И ВАЖНЕЙШИХ ЛЕКАРСТВЕННЫХ ПРЕПАРАТОВ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ДЛЯ МЕДИЦИНСКОГО ПРИМЕНЕНИЯ НА 2016 ГОД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1956"/>
        <w:gridCol w:w="3702"/>
      </w:tblGrid>
      <w:tr w:rsidR="00975EAE" w:rsidRPr="00975EAE" w:rsidTr="00975EAE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975EAE" w:rsidRPr="00975EAE" w:rsidTr="00975EAE">
        <w:tc>
          <w:tcPr>
            <w:tcW w:w="127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48"/>
            <w:bookmarkEnd w:id="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7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52"/>
            <w:bookmarkEnd w:id="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блокаторы Н2-гистаминовых рецепторов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пленочной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A02BC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эзомепразол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кишечнорасторимой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88"/>
            <w:bookmarkEnd w:id="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синтетические антихолинергические средства,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эфиры с третичной аминогруппой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мебеверин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белладонны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атропин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A03FA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133"/>
            <w:bookmarkEnd w:id="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A04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A04A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A04AA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блокаторы серотониновых 5НТ3-рецепторов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ондансетрон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150"/>
            <w:bookmarkEnd w:id="1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A05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A05A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A05AA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A05B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A05BA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173"/>
            <w:bookmarkEnd w:id="1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сеннозиды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и В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A06AD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лактулоза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макрогол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[для детей]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197"/>
            <w:bookmarkEnd w:id="1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A07BC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A07EC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сульфасалазин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A07F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 и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243"/>
            <w:bookmarkEnd w:id="1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258"/>
            <w:bookmarkEnd w:id="1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аспарт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лизпро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A10AC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A10AE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деглудек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A10B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бигуаниды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 таблетки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A10BB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глибенкламид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гликлазид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A10BG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тиазолидиндионы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росиглитазон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A10BH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алоглиптин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вилдаглиптин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линаглиптин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саксаглиптин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ситаглиптин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дапаглифлозин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репаглинид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341"/>
            <w:bookmarkEnd w:id="1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A11CA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A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ретинол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наружного применения [масляный]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A11CC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альфакальцидол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[в масле];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кальцитриол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[масляный]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A11D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975E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 его комбинации с витаминами B</w:t>
            </w:r>
            <w:r w:rsidRPr="00975E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и B</w:t>
            </w:r>
            <w:r w:rsidRPr="00975E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975E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A11H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A11HA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401"/>
            <w:bookmarkEnd w:id="1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A12A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A12AA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A12C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A12CX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426"/>
            <w:bookmarkEnd w:id="1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A14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A14A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A14AB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нандролон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438"/>
            <w:bookmarkEnd w:id="1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A16AA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адеметионин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A16AB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агалсидаза альфа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агалсидаза бета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концентрата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велаглюцераза альфа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идурсульфаза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имиглюцераза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ларонидаза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A16AX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миглустат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нитизинон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сапроптерин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тиоктовая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482"/>
            <w:bookmarkEnd w:id="1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486"/>
            <w:bookmarkEnd w:id="2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антагонисты витамина K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эноксапарин натрия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B01AC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клопидогрел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тикагрелор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B01AD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алтеплаза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проурокиназа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B01AE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дабигатрана этексилат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B01AF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апиксабан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ривароксабан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531"/>
            <w:bookmarkEnd w:id="2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аминокислоты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транексамовая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B02AB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апротинин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K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B02BC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местные гемостатики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фибриноген + тромбин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губка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B02BD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мороктоког альфа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нонаког альфа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октоког альфа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 [замороженный]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факторы свертывания крови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II, IX и X в комбинации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эптаког альфа (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активированный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B02BX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ромиплостим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этамзилат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600"/>
            <w:bookmarkEnd w:id="2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9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железа [III] гидроксид полимальтозат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B03AC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железа [III] гидроксида сахарозный комплекс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975E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975E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B03BB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B03XA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дарбэпоэтин альфа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метоксиполиэтиленгликольэпоэтин бета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эпоэтин альфа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эпоэтин бета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650"/>
            <w:bookmarkEnd w:id="2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B05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B05A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кровь и препараты крови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B05AA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альбумин человека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гидроксиэтилкрахмал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декстран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желатин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B05B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B05BA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B05BB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[для детей]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натрия лактата раствор сложный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[калия хлорид + кальция хлорид + натрия хлорид + натрия лактат]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натрия хлорида раствор сложный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[калия хлорид + кальция хлорид + натрия хлорид]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B05BC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маннитол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B05C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ирригационные растворы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B05CX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декстроза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 раствор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B05D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B05X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B05XA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растворы электролитов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калия хлорид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 и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натрия гидрокарбонат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r728"/>
            <w:bookmarkEnd w:id="2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732"/>
            <w:bookmarkEnd w:id="2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[для детей]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прокаинамид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C01BB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лидокаин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для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спрей для местного применения 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дозированный</w:t>
            </w:r>
            <w:proofErr w:type="gramEnd"/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C01BC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пропафенон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C01BD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C01BG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C01CA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допамин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норэпинефрин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эпинефрин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C01CX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левосимендан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ретард;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подъязычный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подъязычные;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пленки для наклеивания на десну;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сублингвальные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C01EA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алпростадил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C01EB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ивабрадин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мельдоний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парабульбарного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Par849"/>
            <w:bookmarkEnd w:id="2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C02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C02A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C02AB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C02AC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клонидин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C02C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C02CA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C02K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C02KX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бозентан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Par886"/>
            <w:bookmarkEnd w:id="2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индапамид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"петлевые" диуретики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931"/>
            <w:bookmarkEnd w:id="2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C04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C04A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C04AD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пурина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949"/>
            <w:bookmarkEnd w:id="2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соталол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замедленным высвобождением, покрытые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альф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карведилол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983"/>
            <w:bookmarkEnd w:id="3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модифицированным, высвобождением, покрытые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1021"/>
            <w:bookmarkEnd w:id="3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C09AA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лизиноприл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C09CA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1051"/>
            <w:bookmarkEnd w:id="3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симвастатин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C10AB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фибраты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фенофибрат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1074"/>
            <w:bookmarkEnd w:id="3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ar1078"/>
            <w:bookmarkEnd w:id="3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D01AE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[спиртовой]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ar1091"/>
            <w:bookmarkEnd w:id="3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D03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D03A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D03AX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ar1103"/>
            <w:bookmarkEnd w:id="3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D06C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ar1111"/>
            <w:bookmarkEnd w:id="3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D07A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D07AC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Par1127"/>
            <w:bookmarkEnd w:id="3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D08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D08A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D08AC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бигуаниды и амидины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[спиртовой];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для наружного применения [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спиртовой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D08AG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повидон-йод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D08AX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водорода пероксид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калия перманганат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Par1161"/>
            <w:bookmarkEnd w:id="3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D11A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D11AH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пимекролимус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Par1173"/>
            <w:bookmarkEnd w:id="4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Par1177"/>
            <w:bookmarkEnd w:id="4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натамицин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вагинальный;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Par1195"/>
            <w:bookmarkEnd w:id="4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G02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G02A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G02AB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алкалоиды спорыньи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метилэргометрин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G02AD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динопростон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интрацервикальный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мизопростол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G02C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G02CA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гексопреналин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G02CB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бромокриптин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G02CX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атозибан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Par1230"/>
            <w:bookmarkEnd w:id="4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эстрогены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G03CA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природные и полусинтетические эстрогены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эстрадиол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G03DA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G03DB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дидрогестерон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G03DC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норэтистерон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G03G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G03GA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корифоллитропин альфа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фоллитропин альфа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G03GB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кломифен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G03H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ципротерон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масляный;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Par1303"/>
            <w:bookmarkEnd w:id="4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G04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G04B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G04BD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солифенацин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G04CA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алфузозин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доксазозин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тамсулозин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кишечнорасторимые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G04CB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финастерид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Par1340"/>
            <w:bookmarkEnd w:id="4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Par1344"/>
            <w:bookmarkEnd w:id="4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десмопрессин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терлипрессин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H01BB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окситоцин и его аналоги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карбетоцин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окситоцин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H01CB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соматостатин и аналоги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октреотид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пасиреотид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H01CC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ганиреликс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цетрореликс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Par1400"/>
            <w:bookmarkEnd w:id="4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бетаметазон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Par1440"/>
            <w:bookmarkEnd w:id="4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левотироксин натрия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H03BB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тиамазол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H03CA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калия йодид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Par1471"/>
            <w:bookmarkEnd w:id="4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H04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H04A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H04AA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глюкагон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ar1483"/>
            <w:bookmarkEnd w:id="5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H05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H05A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H05AA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терипаратид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H05B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H05BA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кальцитонина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кальцитонин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H05BX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парикальцитол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цинакалцет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1511"/>
            <w:bookmarkEnd w:id="5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ar1515"/>
            <w:bookmarkEnd w:id="5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тигециклин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J01CE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бензилпенициллин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феноксиметилпенициллин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J01CF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оксациллин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J01CR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с модифицированным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высвобождением,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J01DB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цефалексин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J01DC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цефуроксим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J01DD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цефотаксим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цефтазидим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цефтриаксон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и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цефоперазон +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сульбактам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порошок для приготовления раствора для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внутривенного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J01DE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цефепим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J01DH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карбапенемы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имипенем + циластатин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меропенем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эртапенем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J01DI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цефтаролина фосамил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J01FA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джозамицин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J01FF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клиндамицин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J01GA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стрептомицины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стрептомицин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J01GB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аминогликозиды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амикацин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гентамицин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канамицин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тобрамицин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гатифлоксацин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ломефлоксацин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моксифлоксацин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офлоксацин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спарфлоксацин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 капли глазные и ушные;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J01XA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ванкомицин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J01XX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линезолид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Par1778"/>
            <w:bookmarkEnd w:id="5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амфотерицин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вориконазол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J02AX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каспофунгин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микафунгин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Par1812"/>
            <w:bookmarkEnd w:id="5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J04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J04A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J04AA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гранулы, покрытые оболочкой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J04AB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капреомицин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рифабутин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рифампицин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циклосерин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J04AC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гидразиды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изониазид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J04AD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протионамид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этионамид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J04AK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бедаквилин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пиразинамид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теризидон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тиоуреидоиминометилпирид иния перхлорат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этамбутол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J04AM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комбинированные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противотуберкулезные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изониазид +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ломефлоксацин + пиразинамид + этамбутол + пиридоксин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таблетки, покрытые пленочной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изониазид + рифампицин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изониазид + этамбутол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J04B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J04BA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дапсон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Par1902"/>
            <w:bookmarkEnd w:id="5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местного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местного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валганцикловир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ганцикловир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рибавирин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лиофилизат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J05AE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ВИЧ-протеаз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атазанавир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дарунавир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индинавир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нелфинавир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ритонавир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мягкие;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саквинавир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симепревир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фосампренавир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J05AF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абакавир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диданозин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для детей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зидовудин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ламивудин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ставудин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телбивудин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тенофовир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фосфазид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энтекавир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J05AG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невирапин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этравирин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эфавиренз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J05AH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нейроаминидазы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ралтегравир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энфувиртид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J05AR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абакавир + ламивудин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абакавир + ламивудин + зидовудин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зидовудин + ламивудин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лопинавир + ритонавир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Par2022"/>
            <w:bookmarkEnd w:id="5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J06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J06A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J06AA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анатоксин дифтерийный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анатоксин столбнячный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J06B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J06BA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J06BB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антирезус RHO[D]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паливизумаб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J06BC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иммуноглобулины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Par2076"/>
            <w:bookmarkEnd w:id="5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J07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вакцины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Par2080"/>
            <w:bookmarkEnd w:id="5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Par2084"/>
            <w:bookmarkEnd w:id="5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бендамустин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ифосфамид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мелфалан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хлорамбуцил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L01AB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L01AD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кармустин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дакарбазин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темозоломид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пеметрексед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ралтитрексид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меркаптопурин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неларабин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флударабин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L01BC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азацитидин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гемцитабин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капецитабин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фторурацил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цитарабин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винбластин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винкристин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винорелбин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L01CB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этопозид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таксаны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доцетаксел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паклитаксел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L01DB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даунорубицин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доксорубицин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идарубицин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митоксантрон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эпирубицин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внутриполостного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для внутрисосудистого и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внутрипузырного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L01DC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блеомицин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митомицин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платины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карбоплатин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оксалиплатин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цисплатин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метилгидразины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прокарбазин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бевацизумаб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пертузумаб + трастузумаб [набор]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ритуксимаб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трастузумаб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цетуксимаб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L01XE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вандетаниб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гефитиниб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дазатиниб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ибрутиниб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иматиниб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нилотиниб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сорафениб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сунитиниб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эрлотиниб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аспарагиназа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бортезомиб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гидроксикарбамид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иринотекан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третиноин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эрибулин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Par2302"/>
            <w:bookmarkEnd w:id="6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медроксипрогестерон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L02AE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бусерелин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гозерелин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лейпрорелин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трипторелин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антагонисты гормонов и родственные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L02BA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антиэстрогены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тамоксифен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фулвестрант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L02BB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бикалутамид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анастрозол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L02BX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абиратерон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Par2355"/>
            <w:bookmarkEnd w:id="6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L03AA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филграстим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интерферон альфа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для местного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и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 суппозитории ректальные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интерферон бета-1a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интерферон бета-1b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интерферон гамма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для внутримышечного и подкожного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альфа-2a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альфа-2b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L03AX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азоксимера бромид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глатирамера ацетат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тилорон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Par2419"/>
            <w:bookmarkEnd w:id="6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абатацепт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лефлуномид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микофенолата мофетил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микофеноловая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натализумаб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терифлуномид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финголимод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эверолимус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экулизумаб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L04AB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адалимумаб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голимумаб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инфликсимаб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цертолизумаба пэгол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этанерцепт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базиликсимаб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тоцилизумаб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устекинумаб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такролимус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циклоспорин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мягкие;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леналидомид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Par2490"/>
            <w:bookmarkEnd w:id="6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Par2494"/>
            <w:bookmarkEnd w:id="6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пролонгированного действия,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оксикамы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лорноксикам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кетопрофен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Par2566"/>
            <w:bookmarkEnd w:id="6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M03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M03A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M03AB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холина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M03AC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другие четвертичные аммониевые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пипекурония бромид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рокурония бромид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M03AX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А-гемагглютинин комплекс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M03B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M03BX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баклофен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тизанидин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Par2603"/>
            <w:bookmarkEnd w:id="6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M04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M04A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M04AA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Par2615"/>
            <w:bookmarkEnd w:id="6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M05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M05B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M05BA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бифосфонаты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алендроновая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золедроновая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M05BX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деносумаб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стронция ранелат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Par2639"/>
            <w:bookmarkEnd w:id="6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Par2643"/>
            <w:bookmarkEnd w:id="6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N01AB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галотан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севофлуран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N01AF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барбитураты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тиопентал натрия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N01AH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N01AX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динитрогена оксид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газ сжатый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кетамин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внутривенного и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натрия оксибутират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пропофол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эмульсия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N01B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N01BA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N01BB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бупивакаин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ропивакаин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Par2693"/>
            <w:bookmarkEnd w:id="7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налоксон + оксикодон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N02AB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N02AE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орипавина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бупренорфин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пластырь трансдермальный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опиоиды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защечные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пленочной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Par2754"/>
            <w:bookmarkEnd w:id="7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N03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бензобарбитал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[для детей]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фенитоин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этосуксимид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N03AF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окскарбазепин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N03AG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вальпроевая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 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лакосамид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леветирацетам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прегабалин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Par2822"/>
            <w:bookmarkEnd w:id="7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N04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N04A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N04AA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бипериден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N04B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N04BA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леводопа + карбидопа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N04BB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адамантана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N04BC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прамипексол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Par2864"/>
            <w:bookmarkEnd w:id="7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психотропные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перфеназин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перициазин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дроперидол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N05AE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индола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сертиндол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N05AF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N05AH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оланзапин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N05AL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бензамиды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анксиолитики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N05BA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лоразепам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N05BB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гидроксизин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пленочной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N05C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N05CD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мидазолам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нитразепам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N05CF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Par2992"/>
            <w:bookmarkEnd w:id="7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пароксетин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сертралин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N06AX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агомелатин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пипофезин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N06BC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ксантина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кофеин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N06BX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винпоцетин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защечные;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назальные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пирацетам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N-карбамоилметил-4-фенил-2-пирролидон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церебролизин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цитиколин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N06DA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галантамин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ривастигмин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N06DX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Par3095"/>
            <w:bookmarkEnd w:id="7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пиридостигмина бромид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N07AX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холина альфосцерат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внутривенного и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N07B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N07BB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налтрексон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N07CA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N07XX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инозин + никотинамид + рибофлавин+ янтарная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Par3152"/>
            <w:bookmarkEnd w:id="7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Par3156"/>
            <w:bookmarkEnd w:id="7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P01AB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нитроимидазола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P01B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P01BA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аминохинолины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гидроксихлорохин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P01BC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метанолхинолины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мефлохин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Par3183"/>
            <w:bookmarkEnd w:id="7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P02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P02B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P02BA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празиквантел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P02C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P02CA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мебендазол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P02CC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P02CE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левамизол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Par3213"/>
            <w:bookmarkEnd w:id="7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P03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P03A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P03AX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бензилбензоат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Par3226"/>
            <w:bookmarkEnd w:id="8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Par3230"/>
            <w:bookmarkEnd w:id="8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R01AA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назальный;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назальные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 [для детей]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Par3247"/>
            <w:bookmarkEnd w:id="8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R02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R02A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R02AA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Par3260"/>
            <w:bookmarkEnd w:id="8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индакатерол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R03AK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 с порошком для ингаляций набор;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мометазон + формотерол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R03AL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назальный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R03BB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гликопиррония бромид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тиотропия бромид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R03BC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кромоглициевая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R03DC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блокаторы лейкотриеновых рецепторов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зафирлукаст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R03DX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омализумаб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фенспирид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Par3360"/>
            <w:bookmarkEnd w:id="8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R05CB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пастилки;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сиропа;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дорназа альфа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Par3393"/>
            <w:bookmarkEnd w:id="8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пиперазина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цетиризин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Par3426"/>
            <w:bookmarkEnd w:id="8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R07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R07A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R07AA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легочные сурфактанты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порактант альфа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сурфактант-БЛ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Par3441"/>
            <w:bookmarkEnd w:id="8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Par3445"/>
            <w:bookmarkEnd w:id="8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ацетазоламид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дорзоламид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глазной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S01EX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S01F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S01FA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тропикамид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S01H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S01HA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оксибупрокаин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S01J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S01JA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красящие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флуоресцеин натрия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S01K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S01KA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гипромеллоза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S01L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S01LA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ранибизумаб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Par3520"/>
            <w:bookmarkEnd w:id="8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S02A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S02AA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рифамицин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ушные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Par3532"/>
            <w:bookmarkEnd w:id="9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Par3536"/>
            <w:bookmarkEnd w:id="9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V01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V01A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V01AA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аллергенов экстракт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аллергены бактерий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аллерген бактерий [туберкулезный рекомбинантный]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Par3550"/>
            <w:bookmarkEnd w:id="9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V03A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V03AB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антидоты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карбоксим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налоксон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натрия тиосульфат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протамина сульфат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сугаммадекс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V03AC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деферазирокс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V03AE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севеламер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V03AF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месна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V03AX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Par3601"/>
            <w:bookmarkEnd w:id="9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V06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V06D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V06DD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аминокислоты и их смеси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V06DE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Par3621"/>
            <w:bookmarkEnd w:id="9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V07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V07A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V07AB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вода для инъекций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Par3633"/>
            <w:bookmarkEnd w:id="9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V08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V08A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V08AA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натрия амидотризоат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V08AB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йоверсол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йогексол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йомепрол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йопромид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V08B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рентгеноконтрастные средства, кроме 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йодсодержащих</w:t>
            </w:r>
            <w:proofErr w:type="gramEnd"/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V08BA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бария сульфат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V08C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V08CA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гадобеновая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гадобутрол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гадоверсетамид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гадодиамид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гадоксетовая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гадопентетовая кислота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Par3681"/>
            <w:bookmarkEnd w:id="9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V09</w:t>
            </w:r>
          </w:p>
        </w:tc>
        <w:tc>
          <w:tcPr>
            <w:tcW w:w="35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меброфенин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пентатех 99mTc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пирфотех 99mTc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технеция [99mTc] фитат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технеция [99mTc] оксабифор</w:t>
            </w: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Par3693"/>
            <w:bookmarkEnd w:id="9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V10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V10B</w:t>
            </w:r>
          </w:p>
        </w:tc>
        <w:tc>
          <w:tcPr>
            <w:tcW w:w="3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7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V10BX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стронция хлорид 89Sr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98" w:name="Par3710"/>
      <w:bookmarkEnd w:id="98"/>
      <w:r w:rsidRPr="00975EAE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к распоряжению Правительства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от 26 декабря 2015 г. N 2724-р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 w:rsidP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 xml:space="preserve">Перечень </w:t>
      </w:r>
      <w:hyperlink w:anchor="Par21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применяется</w:t>
        </w:r>
      </w:hyperlink>
      <w:r w:rsidRPr="00975EAE">
        <w:rPr>
          <w:rFonts w:ascii="Times New Roman" w:hAnsi="Times New Roman" w:cs="Times New Roman"/>
          <w:sz w:val="20"/>
          <w:szCs w:val="20"/>
        </w:rPr>
        <w:t xml:space="preserve"> с 1 марта 2016 года.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99" w:name="Par3719"/>
      <w:bookmarkEnd w:id="99"/>
      <w:r w:rsidRPr="00975EAE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ЛЕКАРСТВЕННЫХ ПРЕПАРАТОВ ДЛЯ МЕДИЦИНСКОГО ПРИМЕНЕНИЯ,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 xml:space="preserve">В ТОМ ЧИСЛЕ ЛЕКАРСТВЕННЫХ ПРЕПАРАТОВ ДЛЯ </w:t>
      </w:r>
      <w:proofErr w:type="gramStart"/>
      <w:r w:rsidRPr="00975EAE">
        <w:rPr>
          <w:rFonts w:ascii="Times New Roman" w:hAnsi="Times New Roman" w:cs="Times New Roman"/>
          <w:b/>
          <w:bCs/>
          <w:sz w:val="20"/>
          <w:szCs w:val="20"/>
        </w:rPr>
        <w:t>МЕДИЦИНСКОГО</w:t>
      </w:r>
      <w:proofErr w:type="gramEnd"/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ПРИМЕНЕНИЯ, НАЗНАЧАЕМЫХ ПО РЕШЕНИЮ ВРАЧЕБНЫХ КОМИССИЙ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МЕДИЦИНСКИХ ОРГАНИЗАЦИЙ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2987"/>
        <w:gridCol w:w="2693"/>
        <w:gridCol w:w="3686"/>
      </w:tblGrid>
      <w:tr w:rsidR="00975EAE" w:rsidRPr="00975EAE" w:rsidTr="00975EA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975EAE" w:rsidRPr="00975EAE" w:rsidTr="00975EAE">
        <w:tc>
          <w:tcPr>
            <w:tcW w:w="126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Par3729"/>
            <w:bookmarkEnd w:id="10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Par3733"/>
            <w:bookmarkEnd w:id="10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эзомепразол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Par3764"/>
            <w:bookmarkEnd w:id="10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A03AA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синтетические антихолинергические средства,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эфиры с третичной аминогруппой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мебеверин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A03AD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A03FA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Par3795"/>
            <w:bookmarkEnd w:id="10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A04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A04A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A04AA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блокаторы серотониновых 5НТ3-рецепторов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ондансетрон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 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лиофилизированные;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Par3811"/>
            <w:bookmarkEnd w:id="10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A05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A05A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A05AA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A05B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A05BA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Par3833"/>
            <w:bookmarkEnd w:id="10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A06AD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лактулоза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макрогол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[для детей]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Par3857"/>
            <w:bookmarkEnd w:id="10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A07B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A07BC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A07E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A07EC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сульфасалазин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 и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Par3903"/>
            <w:bookmarkEnd w:id="10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 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Par3917"/>
            <w:bookmarkEnd w:id="10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аспарт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лизпро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инсулин растворимый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(человеческий генно-инженерный)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инъекций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A10AC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или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инсулин деглудек + инсулин аспарт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A10AE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инсулин деглудек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бигуаниды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A10BB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глибенкламид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гликлазид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A10BG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тиазолидиндионы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росиглитазон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A10BH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вилдаглиптин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саксаглиптин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ситаглиптин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репаглинид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Par3996"/>
            <w:bookmarkEnd w:id="10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A11CA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ретинол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наружного применения [масляный]</w:t>
            </w: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A11CC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альфакальцидол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[в масле];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кальцитриол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[масляный]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975E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и его комбинации с витаминами B</w:t>
            </w:r>
            <w:r w:rsidRPr="00975E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и B</w:t>
            </w:r>
            <w:r w:rsidRPr="00975E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975E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A11H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A11HA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Par4054"/>
            <w:bookmarkEnd w:id="11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A12A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A12AA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A12C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A12CX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Par4075"/>
            <w:bookmarkEnd w:id="11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A14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A14A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A14AB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нандролон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Par4087"/>
            <w:bookmarkEnd w:id="11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A16AA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адеметионин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A16AX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тиоктовая кислота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Par4106"/>
            <w:bookmarkEnd w:id="11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Par4110"/>
            <w:bookmarkEnd w:id="11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антагонисты витамина K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B01AB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эноксапарин натрия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B01AC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клопидогрел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B01AF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ривароксабан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Par4138"/>
            <w:bookmarkEnd w:id="11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K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B02BX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этамзилат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Par4154"/>
            <w:bookmarkEnd w:id="11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железа [III] гидроксид полимальтозат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B03AC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железа [III] гидроксида сахарозный комплекс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975E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975EA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B03BB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B03XA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дарбэпоэтин альфа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метоксиполиэтиленгликоль-эпоэтин бета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эпоэтин альфа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эпоэтин бета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Par4202"/>
            <w:bookmarkEnd w:id="11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Par4206"/>
            <w:bookmarkEnd w:id="11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[для детей]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прокаинамид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C01BC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пропафенон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C01BD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C01BG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ретард;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подъязычный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подъязычные;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пленки для наклеивания на десну;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сублингвальные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C01E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C01EB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мельдоний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Par4273"/>
            <w:bookmarkEnd w:id="11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C02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C02A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C02AB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C02AC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клонидин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C02C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C02CA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Par4300"/>
            <w:bookmarkEnd w:id="12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индапамид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"петлевые" диуретики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Par4343"/>
            <w:bookmarkEnd w:id="12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C07AA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соталол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замедленным высвобождением,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альф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карведилол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пленочной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Par4376"/>
            <w:bookmarkEnd w:id="12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C08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модифицированным, высвобождением,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Par4411"/>
            <w:bookmarkEnd w:id="12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C09AA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лизиноприл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C09CA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Par4441"/>
            <w:bookmarkEnd w:id="12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C10A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аторвастатин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симвастатин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C10AB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фибраты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фенофибрат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Par4464"/>
            <w:bookmarkEnd w:id="12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Par4468"/>
            <w:bookmarkEnd w:id="12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D01AE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[спиртовой]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Par4481"/>
            <w:bookmarkEnd w:id="12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D06C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Par4489"/>
            <w:bookmarkEnd w:id="12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D07A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D07AC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Par4505"/>
            <w:bookmarkEnd w:id="12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D08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D08A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D08AC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бигуниды и амидины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[спиртовой];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для наружного применения [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спиртовой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D08AG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повидон-йод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D08AX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Par4535"/>
            <w:bookmarkEnd w:id="13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D11A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D11AH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пимекролимус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Par4547"/>
            <w:bookmarkEnd w:id="13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Par4551"/>
            <w:bookmarkEnd w:id="13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натамицин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вагинальный;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Par4569"/>
            <w:bookmarkEnd w:id="13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G02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G02C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G02CA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гексопреналин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G02CB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бромокриптин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Par4585"/>
            <w:bookmarkEnd w:id="13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эстрогены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G03CA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природные и полусинтетические эстрогены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эстрадиол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G03DA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G03DB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дидрогестерон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G03DC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норэтистерон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G03G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G03GA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гонадотропин хорионический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G03H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ципротерон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масляный;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Par4644"/>
            <w:bookmarkEnd w:id="13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G04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G04B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G04BD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солифенацин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G04CA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алфузозин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доксазозин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тамсулозин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кишечнорасторимые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G04CB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финастерид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Par4681"/>
            <w:bookmarkEnd w:id="13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Par4685"/>
            <w:bookmarkEnd w:id="13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H01A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десмопрессин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H01CB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соматостатин и аналоги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октреотид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Par4722"/>
            <w:bookmarkEnd w:id="13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бетаметазон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инъекций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Par4756"/>
            <w:bookmarkEnd w:id="13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левотироксин натрия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H03BB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тиамазол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H03CA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калия йодид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Par4787"/>
            <w:bookmarkEnd w:id="14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H05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H05B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H05BA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кальцитонина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кальцитонин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H05BX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цинакалцет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" w:name="Par4804"/>
            <w:bookmarkEnd w:id="14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" w:name="Par4808"/>
            <w:bookmarkEnd w:id="14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гранулы для приготовления суспензии 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J01CF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оксациллин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J01CR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J01DB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цефазолин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цефалексин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J01DC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цефуроксим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J01FA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джозамицин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J01FF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клиндамицин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J01M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гатифлоксацин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левофлоксацин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ломефлоксацин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моксифлоксацин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офлоксацин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" w:name="Par4973"/>
            <w:bookmarkEnd w:id="14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вориконазол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" w:name="Par4998"/>
            <w:bookmarkEnd w:id="14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нуклеозиды и нуклеотиды, кроме ингибиторов обратной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транскриптазы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ацикловир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местного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крем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местного и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валганцикловир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ганцикловир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нейроаминидазы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" w:name="Par5043"/>
            <w:bookmarkEnd w:id="14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J06B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J06BA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иммуноглобулин человека нормальный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" w:name="Par5054"/>
            <w:bookmarkEnd w:id="14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" w:name="Par5058"/>
            <w:bookmarkEnd w:id="14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мелфалан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хлорамбуцил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L01AD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дакарбазин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темозоломид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ралтитрексид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меркаптопурин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L01BC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капецитабин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винорелбин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L01CB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этопозид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таксаны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доцетаксел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паклитаксел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инфузий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бевацизумаб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ритуксимаб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трастузумаб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цетуксимаб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L01XE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гефитиниб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иматиниб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эрлотиниб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аспарагиназа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гидроксикарбамид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третиноин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" w:name="Par5186"/>
            <w:bookmarkEnd w:id="14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медроксипрогестерон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суспензия для внутримышечного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введения;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L02AE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бусерелин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гозерелин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лейпрорелин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трипторелин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антиэстрогены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тамоксифен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фулвестрант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L02BB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бикалутамид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анастрозол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" w:name="Par5243"/>
            <w:bookmarkEnd w:id="14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интерферон альфа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альфа-2a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альфа-2b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0" w:name="Par5269"/>
            <w:bookmarkEnd w:id="15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L04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финголимод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эверолимус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адалимумаб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голимумаб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инфликсимаб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цертолизумаба пэгол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этанерцепт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тоцилизумаб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устекинумаб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" w:name="Par5320"/>
            <w:bookmarkEnd w:id="15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" w:name="Par5324"/>
            <w:bookmarkEnd w:id="15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покрытые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оксикамы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лорноксикам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кетопрофен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 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" w:name="Par5394"/>
            <w:bookmarkEnd w:id="15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M03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M03A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M03AX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ботулинический токсин типа А-гемагглютинин комплекс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M03B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M03BX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баклофен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тизанидин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" w:name="Par5424"/>
            <w:bookmarkEnd w:id="15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M04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M04A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M04AA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" w:name="Par5436"/>
            <w:bookmarkEnd w:id="15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M05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M05B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M05BA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бифосфонаты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золедроновая кислота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" w:name="Par5451"/>
            <w:bookmarkEnd w:id="15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" w:name="Par5455"/>
            <w:bookmarkEnd w:id="15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N01AH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8" w:name="Par5467"/>
            <w:bookmarkEnd w:id="15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N02AX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опиоиды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защечные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суппозитории ректальные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" w:name="Par5522"/>
            <w:bookmarkEnd w:id="15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N03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бензобарбитал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[для детей]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фенитоин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этосуксимид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N03AE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N03AF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окскарбазепин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N03AG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вальпроевая кислота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N03AX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лакосамид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0" w:name="Par5588"/>
            <w:bookmarkEnd w:id="16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N04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N04A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N04AA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бипериден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N04B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N04BA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капсулы с 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модифицированным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ысвобождением;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леводопа + карбидопа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N04BB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адамантана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N04BC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прамипексол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" w:name="Par5634"/>
            <w:bookmarkEnd w:id="16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психотропные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перфеназин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флуфеназин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перициазин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N05AF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зуклопентиксол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N05AH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оланзапин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N05AL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бензамиды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N05AX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палиперидон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рисперидон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анксиолитики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лоразепам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N05BB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гидроксизин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N05CD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нитразепам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N05CF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2" w:name="Par5762"/>
            <w:bookmarkEnd w:id="16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пролонгированного действия,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N06AB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пароксетин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сертралин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N06AX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агомелатин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пипофезин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N06BX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винпоцетин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пирацетам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N-карбамоилметил-4-фенил-2-пирролидон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церебролизин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N06DA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галантамин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ривастигмин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" w:name="Par5853"/>
            <w:bookmarkEnd w:id="16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пиридостигмина бромид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N07AX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холина альфосцерат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N07CA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N07XX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" w:name="Par5898"/>
            <w:bookmarkEnd w:id="16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" w:name="Par5902"/>
            <w:bookmarkEnd w:id="16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P01AB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нитроимидазола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6" w:name="Par5915"/>
            <w:bookmarkEnd w:id="16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P02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P02B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P02C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P02CA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мебендазол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" w:name="Par5931"/>
            <w:bookmarkEnd w:id="16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" w:name="Par5935"/>
            <w:bookmarkEnd w:id="16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R01AA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назальный;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назальные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 [для детей]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9" w:name="Par5952"/>
            <w:bookmarkEnd w:id="16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R02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R02A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R02AA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0" w:name="Par5965"/>
            <w:bookmarkEnd w:id="17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адренергические средства для </w:t>
            </w: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ингаляционного введения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R03AC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индакатерол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R03AK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 с порошком для ингаляций набор;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R03AL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назальный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R03BB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тиотропия бромид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R03BC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кромоглициевая кислота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R03DA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R03DC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блокаторы лейкотриеновых рецепторов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зафирлукаст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R03DX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фенспирид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" w:name="Par6065"/>
            <w:bookmarkEnd w:id="17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пастилки;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сиропа;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2" w:name="Par6096"/>
            <w:bookmarkEnd w:id="17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R06AE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пиперазина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цетиризин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3" w:name="Par6126"/>
            <w:bookmarkEnd w:id="17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" w:name="Par6130"/>
            <w:bookmarkEnd w:id="17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S01E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29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ацетазоламид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дорзоламид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глазной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S01EX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S01F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S01FA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тропикамид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S01K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S01KA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гипромеллоза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5" w:name="Par6181"/>
            <w:bookmarkEnd w:id="17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S02A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S02AA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рифамицин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ушные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6" w:name="Par6193"/>
            <w:bookmarkEnd w:id="17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7" w:name="Par6197"/>
            <w:bookmarkEnd w:id="17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V03A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V03AB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антидоты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димеркаптопропансульфонат натрия </w:t>
            </w:r>
            <w:hyperlink w:anchor="Par6231" w:history="1">
              <w:r w:rsidRPr="00975E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V03AC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деферазирокс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V03AF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8" w:name="Par6217"/>
            <w:bookmarkEnd w:id="17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V06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V06D</w:t>
            </w:r>
          </w:p>
        </w:tc>
        <w:tc>
          <w:tcPr>
            <w:tcW w:w="29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V06DD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9" w:name="Par6231"/>
      <w:bookmarkEnd w:id="179"/>
      <w:r w:rsidRPr="00975EAE">
        <w:rPr>
          <w:rFonts w:ascii="Times New Roman" w:hAnsi="Times New Roman" w:cs="Times New Roman"/>
          <w:sz w:val="20"/>
          <w:szCs w:val="20"/>
        </w:rPr>
        <w:t>&lt;*&gt; Лекарственные препараты, назначаемые по решению врачебной комиссии медицинской организации.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80" w:name="Par6237"/>
      <w:bookmarkEnd w:id="180"/>
      <w:r w:rsidRPr="00975EAE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к распоряжению Правительства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от 26 декабря 2015 г. N 2724-р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 w:rsidP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 xml:space="preserve">Перечень </w:t>
      </w:r>
      <w:hyperlink w:anchor="Par21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применяется</w:t>
        </w:r>
      </w:hyperlink>
      <w:r w:rsidRPr="00975EAE">
        <w:rPr>
          <w:rFonts w:ascii="Times New Roman" w:hAnsi="Times New Roman" w:cs="Times New Roman"/>
          <w:sz w:val="20"/>
          <w:szCs w:val="20"/>
        </w:rPr>
        <w:t xml:space="preserve"> с 1 марта 2016 года.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81" w:name="Par6246"/>
      <w:bookmarkEnd w:id="181"/>
      <w:r w:rsidRPr="00975EAE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ЛЕКАРСТВЕННЫХ ПРЕПАРАТОВ, ПРЕДНАЗНАЧЕННЫХ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ДЛЯ ОБЕСПЕЧЕНИЯ ЛИЦ, БОЛЬНЫХ ГЕМОФИЛИЕЙ, МУКОВИСЦИДОЗОМ,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 xml:space="preserve">ГИПОФИЗАРНЫМ НАНИЗМОМ, БОЛЕЗНЬЮ ГОШЕ, </w:t>
      </w:r>
      <w:proofErr w:type="gramStart"/>
      <w:r w:rsidRPr="00975EAE">
        <w:rPr>
          <w:rFonts w:ascii="Times New Roman" w:hAnsi="Times New Roman" w:cs="Times New Roman"/>
          <w:b/>
          <w:bCs/>
          <w:sz w:val="20"/>
          <w:szCs w:val="20"/>
        </w:rPr>
        <w:t>ЗЛОКАЧЕСТВЕННЫМИ</w:t>
      </w:r>
      <w:proofErr w:type="gramEnd"/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 xml:space="preserve">НОВООБРАЗОВАНИЯМИ </w:t>
      </w:r>
      <w:proofErr w:type="gramStart"/>
      <w:r w:rsidRPr="00975EAE">
        <w:rPr>
          <w:rFonts w:ascii="Times New Roman" w:hAnsi="Times New Roman" w:cs="Times New Roman"/>
          <w:b/>
          <w:bCs/>
          <w:sz w:val="20"/>
          <w:szCs w:val="20"/>
        </w:rPr>
        <w:t>ЛИМФОИДНОЙ</w:t>
      </w:r>
      <w:proofErr w:type="gramEnd"/>
      <w:r w:rsidRPr="00975EAE">
        <w:rPr>
          <w:rFonts w:ascii="Times New Roman" w:hAnsi="Times New Roman" w:cs="Times New Roman"/>
          <w:b/>
          <w:bCs/>
          <w:sz w:val="20"/>
          <w:szCs w:val="20"/>
        </w:rPr>
        <w:t>, КРОВЕТВОРНОЙ И РОДСТВЕННЫХ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ИМ ТКАНЕЙ, РАССЕЯННЫМ СКЛЕРОЗОМ, ЛИЦ ПОСЛЕ ТРАНСПЛАНТАЦИИ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ОРГАНОВ И (ИЛИ) ТКАНЕЙ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975EAE" w:rsidRPr="00975EAE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975EAE" w:rsidRPr="00975EAE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2" w:name="Par6257"/>
            <w:bookmarkEnd w:id="18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I. Лекарственные препараты, которыми обеспечиваются больные гемофилией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3" w:name="Par6258"/>
            <w:bookmarkEnd w:id="18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4" w:name="Par6261"/>
            <w:bookmarkEnd w:id="18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B02BD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антиингибиторный коагулянтный комплекс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мороктоког альфа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октоког альфа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IX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 + фактор Виллебранда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эптаког альфа (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активированный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5EAE" w:rsidRPr="00975EAE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5" w:name="Par6288"/>
            <w:bookmarkEnd w:id="18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II. Лекарственные препараты, которыми обеспечивают больные муковисцидозом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6" w:name="Par6289"/>
            <w:bookmarkEnd w:id="18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7" w:name="Par6292"/>
            <w:bookmarkEnd w:id="18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дорназа альфа</w:t>
            </w:r>
          </w:p>
        </w:tc>
      </w:tr>
      <w:tr w:rsidR="00975EAE" w:rsidRPr="00975EAE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8" w:name="Par6301"/>
            <w:bookmarkEnd w:id="18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" w:name="Par6302"/>
            <w:bookmarkEnd w:id="18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0" w:name="Par6305"/>
            <w:bookmarkEnd w:id="19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</w:p>
        </w:tc>
      </w:tr>
      <w:tr w:rsidR="00975EAE" w:rsidRPr="00975EAE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1" w:name="Par6314"/>
            <w:bookmarkEnd w:id="19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IV. Лекарственные препараты, которыми обеспечиваются больные болезнью Гоше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2" w:name="Par6315"/>
            <w:bookmarkEnd w:id="19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3" w:name="Par6318"/>
            <w:bookmarkEnd w:id="19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A16AB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велаглюцераза альфа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имиглюцераза</w:t>
            </w:r>
          </w:p>
        </w:tc>
      </w:tr>
      <w:tr w:rsidR="00975EAE" w:rsidRPr="00975EAE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4" w:name="Par6330"/>
            <w:bookmarkEnd w:id="19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лейкоз)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5" w:name="Par6331"/>
            <w:bookmarkEnd w:id="19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6" w:name="Par6334"/>
            <w:bookmarkEnd w:id="19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флударабин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ритуксимаб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L01XE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иматиниб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бортезомиб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леналидомид</w:t>
            </w:r>
          </w:p>
        </w:tc>
      </w:tr>
      <w:tr w:rsidR="00975EAE" w:rsidRPr="00975EAE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7" w:name="Par6358"/>
            <w:bookmarkEnd w:id="19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8" w:name="Par6359"/>
            <w:bookmarkEnd w:id="19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интерферон бета-1a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L03AX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интерферон бета-1b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глатирамера ацетат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натализумаб</w:t>
            </w:r>
          </w:p>
        </w:tc>
      </w:tr>
      <w:tr w:rsidR="00975EAE" w:rsidRPr="00975EAE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9" w:name="Par6380"/>
            <w:bookmarkEnd w:id="19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0" w:name="Par6381"/>
            <w:bookmarkEnd w:id="20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1" w:name="Par6384"/>
            <w:bookmarkEnd w:id="20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микофенолата мофетил</w:t>
            </w:r>
          </w:p>
        </w:tc>
      </w:tr>
      <w:tr w:rsidR="00975EAE" w:rsidRPr="00975EAE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микофеноловая кислота</w:t>
            </w:r>
          </w:p>
        </w:tc>
      </w:tr>
      <w:tr w:rsidR="00975EAE" w:rsidRPr="00975EAE">
        <w:tc>
          <w:tcPr>
            <w:tcW w:w="158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такролимус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циклоспорин</w:t>
            </w:r>
          </w:p>
        </w:tc>
      </w:tr>
    </w:tbl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202" w:name="Par6405"/>
      <w:bookmarkEnd w:id="202"/>
      <w:r w:rsidRPr="00975EAE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к распоряжению Правительства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>от 26 декабря 2015 г. N 2724-р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 w:rsidP="0097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5EAE">
        <w:rPr>
          <w:rFonts w:ascii="Times New Roman" w:hAnsi="Times New Roman" w:cs="Times New Roman"/>
          <w:sz w:val="20"/>
          <w:szCs w:val="20"/>
        </w:rPr>
        <w:t xml:space="preserve">Минимальный ассортимент </w:t>
      </w:r>
      <w:hyperlink w:anchor="Par21" w:history="1">
        <w:r w:rsidRPr="00975EAE">
          <w:rPr>
            <w:rFonts w:ascii="Times New Roman" w:hAnsi="Times New Roman" w:cs="Times New Roman"/>
            <w:color w:val="0000FF"/>
            <w:sz w:val="20"/>
            <w:szCs w:val="20"/>
          </w:rPr>
          <w:t>применяется</w:t>
        </w:r>
      </w:hyperlink>
      <w:r w:rsidRPr="00975EAE">
        <w:rPr>
          <w:rFonts w:ascii="Times New Roman" w:hAnsi="Times New Roman" w:cs="Times New Roman"/>
          <w:sz w:val="20"/>
          <w:szCs w:val="20"/>
        </w:rPr>
        <w:t xml:space="preserve"> с 1 марта 2016 года.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03" w:name="Par6414"/>
      <w:bookmarkEnd w:id="203"/>
      <w:r w:rsidRPr="00975EAE">
        <w:rPr>
          <w:rFonts w:ascii="Times New Roman" w:hAnsi="Times New Roman" w:cs="Times New Roman"/>
          <w:b/>
          <w:bCs/>
          <w:sz w:val="20"/>
          <w:szCs w:val="20"/>
        </w:rPr>
        <w:t>МИНИМАЛЬНЫЙ АССОРТИМЕНТ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ЛЕКАРСТВЕННЫХ ПРЕПАРАТОВ, НЕОБХОДИМЫХ ДЛЯ ОКАЗАНИЯ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5EAE">
        <w:rPr>
          <w:rFonts w:ascii="Times New Roman" w:hAnsi="Times New Roman" w:cs="Times New Roman"/>
          <w:b/>
          <w:bCs/>
          <w:sz w:val="20"/>
          <w:szCs w:val="20"/>
        </w:rPr>
        <w:t>МЕДИЦИНСКОЙ ПОМОЩИ</w:t>
      </w: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2090"/>
        <w:gridCol w:w="2835"/>
      </w:tblGrid>
      <w:tr w:rsidR="00975EAE" w:rsidRPr="00975EAE" w:rsidTr="00975EA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975EAE" w:rsidRPr="00975EAE" w:rsidTr="00975EAE">
        <w:tc>
          <w:tcPr>
            <w:tcW w:w="10632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4" w:name="Par6422"/>
            <w:bookmarkEnd w:id="20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5" w:name="Par6423"/>
            <w:bookmarkEnd w:id="20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6" w:name="Par6427"/>
            <w:bookmarkEnd w:id="20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7" w:name="Par6452"/>
            <w:bookmarkEnd w:id="20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8" w:name="Par6464"/>
            <w:bookmarkEnd w:id="20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9" w:name="Par6481"/>
            <w:bookmarkEnd w:id="20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A07F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или порошок для приема внутрь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0" w:name="Par6502"/>
            <w:bookmarkEnd w:id="21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1" w:name="Par6515"/>
            <w:bookmarkEnd w:id="21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драже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2" w:name="Par6528"/>
            <w:bookmarkEnd w:id="21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3" w:name="Par6532"/>
            <w:bookmarkEnd w:id="21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или спрей подъязычный дозированный;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4" w:name="Par6554"/>
            <w:bookmarkEnd w:id="21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"петлевые" диуретики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5" w:name="Par6583"/>
            <w:bookmarkEnd w:id="21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6" w:name="Par6595"/>
            <w:bookmarkEnd w:id="21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7" w:name="Par6615"/>
            <w:bookmarkEnd w:id="21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C09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C09CA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8" w:name="Par6639"/>
            <w:bookmarkEnd w:id="21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таблетки, покрытые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9" w:name="Par6652"/>
            <w:bookmarkEnd w:id="21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0" w:name="Par6656"/>
            <w:bookmarkEnd w:id="22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вагинальный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таблетки вагинальные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суппозитории вагинальные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1" w:name="Par6670"/>
            <w:bookmarkEnd w:id="22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2" w:name="Par6674"/>
            <w:bookmarkEnd w:id="22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 или мазь для наружного применения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3" w:name="Par6690"/>
            <w:bookmarkEnd w:id="22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4" w:name="Par6694"/>
            <w:bookmarkEnd w:id="22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капли глазные и ушные;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5" w:name="Par6747"/>
            <w:bookmarkEnd w:id="22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 или мазь для наружного применения;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ингибиторы нейроаминидазы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или капсулы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6" w:name="Par6772"/>
            <w:bookmarkEnd w:id="22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7" w:name="Par6776"/>
            <w:bookmarkEnd w:id="22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8" w:name="Par6795"/>
            <w:bookmarkEnd w:id="22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9" w:name="Par6799"/>
            <w:bookmarkEnd w:id="22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 или 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 [для детей] или суспензия для приема внутрь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0" w:name="Par6819"/>
            <w:bookmarkEnd w:id="23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1" w:name="Par6823"/>
            <w:bookmarkEnd w:id="23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селективные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для ингаляций дозированный или раствор для ингаляций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2" w:name="Par6851"/>
            <w:bookmarkEnd w:id="23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3" w:name="Par6863"/>
            <w:bookmarkEnd w:id="23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4" w:name="Par6880"/>
            <w:bookmarkEnd w:id="23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5" w:name="Par6884"/>
            <w:bookmarkEnd w:id="23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противоглаукомные препараты и миотически средства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975EAE" w:rsidRPr="00975EAE" w:rsidTr="00975EAE">
        <w:tc>
          <w:tcPr>
            <w:tcW w:w="1063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6" w:name="Par6908"/>
            <w:bookmarkEnd w:id="23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7" w:name="Par6909"/>
            <w:bookmarkEnd w:id="23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8" w:name="Par6913"/>
            <w:bookmarkEnd w:id="23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9" w:name="Par6925"/>
            <w:bookmarkEnd w:id="23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0" w:name="Par6937"/>
            <w:bookmarkEnd w:id="24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1" w:name="Par6953"/>
            <w:bookmarkEnd w:id="24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порошок для приема внутрь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2" w:name="Par6974"/>
            <w:bookmarkEnd w:id="24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3" w:name="Par6987"/>
            <w:bookmarkEnd w:id="24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драже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4" w:name="Par7000"/>
            <w:bookmarkEnd w:id="24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5" w:name="Par7004"/>
            <w:bookmarkEnd w:id="24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C01IDA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6" w:name="Par7016"/>
            <w:bookmarkEnd w:id="24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7" w:name="Par7020"/>
            <w:bookmarkEnd w:id="247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гель вагинальный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или таблетки вагинальные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суппозитории вагинальные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8" w:name="Par7034"/>
            <w:bookmarkEnd w:id="24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9" w:name="Par7038"/>
            <w:bookmarkEnd w:id="24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 или мазь для наружного применения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0" w:name="Par7050"/>
            <w:bookmarkEnd w:id="25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1" w:name="Par7054"/>
            <w:bookmarkEnd w:id="25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2" w:name="Par7070"/>
            <w:bookmarkEnd w:id="252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3" w:name="Par7074"/>
            <w:bookmarkEnd w:id="253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4" w:name="Par7093"/>
            <w:bookmarkEnd w:id="254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5" w:name="Par7097"/>
            <w:bookmarkEnd w:id="255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 или суспензия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 [для детей] или суспензия для приема внутрь [для детей];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6" w:name="Par7116"/>
            <w:bookmarkEnd w:id="256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  <w:bookmarkStart w:id="257" w:name="_GoBack"/>
            <w:bookmarkEnd w:id="257"/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8" w:name="Par7120"/>
            <w:bookmarkEnd w:id="258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9" w:name="Par7132"/>
            <w:bookmarkEnd w:id="259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R06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сироп для приема внутрь;</w:t>
            </w:r>
          </w:p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0" w:name="Par7145"/>
            <w:bookmarkEnd w:id="260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1" w:name="Par7149"/>
            <w:bookmarkEnd w:id="261"/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E" w:rsidRPr="00975EAE" w:rsidTr="00975EAE">
        <w:tc>
          <w:tcPr>
            <w:tcW w:w="12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AE" w:rsidRPr="00975EAE" w:rsidRDefault="0097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E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</w:tbl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EAE" w:rsidRPr="00975EAE" w:rsidRDefault="00975E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B2F" w:rsidRPr="00975EAE" w:rsidRDefault="00F32B2F">
      <w:pPr>
        <w:rPr>
          <w:rFonts w:ascii="Times New Roman" w:hAnsi="Times New Roman" w:cs="Times New Roman"/>
          <w:sz w:val="20"/>
          <w:szCs w:val="20"/>
        </w:rPr>
      </w:pPr>
    </w:p>
    <w:sectPr w:rsidR="00F32B2F" w:rsidRPr="00975EAE" w:rsidSect="00975EAE">
      <w:pgSz w:w="11905" w:h="16838"/>
      <w:pgMar w:top="567" w:right="565" w:bottom="568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AE"/>
    <w:rsid w:val="00975EAE"/>
    <w:rsid w:val="00F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E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5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5E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5E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E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5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5E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5E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FA3D80F6D9E299D5A46674523ADFFC202002CF6DA2978020F2A9832d8hFG" TargetMode="External"/><Relationship Id="rId5" Type="http://schemas.openxmlformats.org/officeDocument/2006/relationships/hyperlink" Target="consultantplus://offline/ref=F37FA3D80F6D9E299D5A46674523ADFFC202002CF6DA2978020F2A98328FBDB09BC324A1F3C6A3DDdBh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92</Pages>
  <Words>23380</Words>
  <Characters>133269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1</cp:revision>
  <cp:lastPrinted>2016-03-01T06:41:00Z</cp:lastPrinted>
  <dcterms:created xsi:type="dcterms:W3CDTF">2016-03-01T06:33:00Z</dcterms:created>
  <dcterms:modified xsi:type="dcterms:W3CDTF">2016-03-01T06:42:00Z</dcterms:modified>
</cp:coreProperties>
</file>