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EB" w:rsidRDefault="009745EB" w:rsidP="009745EB">
      <w:pPr>
        <w:widowControl w:val="0"/>
        <w:suppressAutoHyphens/>
        <w:autoSpaceDE w:val="0"/>
        <w:autoSpaceDN w:val="0"/>
        <w:adjustRightInd w:val="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2.1pt;margin-top:-22.65pt;width:598.2pt;height:822.45pt;z-index:1;mso-position-horizontal-relative:margin;mso-position-vertical-relative:margin">
            <v:imagedata r:id="rId8" o:title="002"/>
            <w10:wrap type="square" anchorx="margin" anchory="margin"/>
          </v:shape>
        </w:pict>
      </w:r>
      <w:r>
        <w:rPr>
          <w:sz w:val="28"/>
          <w:szCs w:val="28"/>
        </w:rPr>
        <w:br w:type="page"/>
      </w:r>
    </w:p>
    <w:p w:rsidR="00997848" w:rsidRDefault="00997848" w:rsidP="009745EB">
      <w:pPr>
        <w:widowControl w:val="0"/>
        <w:numPr>
          <w:ilvl w:val="0"/>
          <w:numId w:val="17"/>
        </w:numPr>
        <w:tabs>
          <w:tab w:val="clear" w:pos="720"/>
          <w:tab w:val="left" w:pos="284"/>
          <w:tab w:val="left" w:pos="426"/>
        </w:tabs>
        <w:suppressAutoHyphens/>
        <w:autoSpaceDE w:val="0"/>
        <w:autoSpaceDN w:val="0"/>
        <w:adjustRightInd w:val="0"/>
        <w:ind w:left="0" w:firstLine="720"/>
        <w:jc w:val="both"/>
        <w:rPr>
          <w:sz w:val="28"/>
          <w:szCs w:val="28"/>
        </w:rPr>
      </w:pPr>
      <w:r w:rsidRPr="001572A5">
        <w:rPr>
          <w:sz w:val="28"/>
          <w:szCs w:val="28"/>
        </w:rPr>
        <w:t>Указ Президент</w:t>
      </w:r>
      <w:r>
        <w:rPr>
          <w:sz w:val="28"/>
          <w:szCs w:val="28"/>
        </w:rPr>
        <w:t xml:space="preserve">а РФ от 06 марта 1997 г. № 188 </w:t>
      </w:r>
      <w:r w:rsidRPr="001572A5">
        <w:rPr>
          <w:sz w:val="28"/>
          <w:szCs w:val="28"/>
        </w:rPr>
        <w:t>«Об утверждении перечня сведений конфиденциального характера»;</w:t>
      </w:r>
    </w:p>
    <w:p w:rsidR="001572A5" w:rsidRPr="001572A5" w:rsidRDefault="001572A5" w:rsidP="001572A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1572A5">
        <w:rPr>
          <w:sz w:val="28"/>
          <w:szCs w:val="28"/>
        </w:rPr>
        <w:t xml:space="preserve">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p>
    <w:p w:rsidR="00997848" w:rsidRDefault="00997848" w:rsidP="001572A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1572A5">
        <w:rPr>
          <w:sz w:val="28"/>
          <w:szCs w:val="28"/>
        </w:rPr>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572A5" w:rsidRPr="001572A5" w:rsidRDefault="001572A5" w:rsidP="001572A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1572A5">
        <w:rPr>
          <w:sz w:val="28"/>
          <w:szCs w:val="28"/>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1572A5" w:rsidRPr="00AA3B5B" w:rsidRDefault="001572A5" w:rsidP="001572A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AA3B5B">
        <w:rPr>
          <w:sz w:val="28"/>
          <w:szCs w:val="28"/>
        </w:rPr>
        <w:t>Регламентирующие документы ФСТЭК России об обеспечении безопасности персональных данных:</w:t>
      </w:r>
    </w:p>
    <w:p w:rsidR="001572A5" w:rsidRPr="001572A5" w:rsidRDefault="001572A5" w:rsidP="001572A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1572A5">
        <w:rPr>
          <w:sz w:val="28"/>
          <w:szCs w:val="28"/>
        </w:rPr>
        <w:t xml:space="preserve">Приказ ФСТЭК от 18 февраля </w:t>
      </w:r>
      <w:r w:rsidR="00997848">
        <w:rPr>
          <w:sz w:val="28"/>
          <w:szCs w:val="28"/>
        </w:rPr>
        <w:t>2013</w:t>
      </w:r>
      <w:r w:rsidR="00740085">
        <w:rPr>
          <w:sz w:val="28"/>
          <w:szCs w:val="28"/>
        </w:rPr>
        <w:t xml:space="preserve"> г.</w:t>
      </w:r>
      <w:r w:rsidRPr="001572A5">
        <w:rPr>
          <w:sz w:val="28"/>
          <w:szCs w:val="28"/>
        </w:rPr>
        <w:t xml:space="preserve"> </w:t>
      </w:r>
      <w:r w:rsidR="00997848" w:rsidRPr="001572A5">
        <w:rPr>
          <w:sz w:val="28"/>
          <w:szCs w:val="28"/>
        </w:rPr>
        <w:t xml:space="preserve">№ 21 </w:t>
      </w:r>
      <w:r w:rsidRPr="001572A5">
        <w:rPr>
          <w:sz w:val="28"/>
          <w:szCs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02405" w:rsidRPr="00DE7A9A" w:rsidRDefault="001572A5" w:rsidP="001572A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1572A5">
        <w:rPr>
          <w:sz w:val="28"/>
          <w:szCs w:val="28"/>
        </w:rPr>
        <w:t>«Базовая модель угроз безопасности персональных данных при их обработке в информационных системах персональных данных» (Выписка) (утв. ФСТЭК РФ 15.02.2008 г.);</w:t>
      </w:r>
    </w:p>
    <w:p w:rsidR="0033334A" w:rsidRPr="0033334A" w:rsidRDefault="0033334A" w:rsidP="0056037D">
      <w:pPr>
        <w:numPr>
          <w:ilvl w:val="0"/>
          <w:numId w:val="17"/>
        </w:numPr>
        <w:tabs>
          <w:tab w:val="clear" w:pos="720"/>
          <w:tab w:val="num" w:pos="900"/>
          <w:tab w:val="num" w:pos="1620"/>
        </w:tabs>
        <w:autoSpaceDN w:val="0"/>
        <w:adjustRightInd w:val="0"/>
        <w:ind w:left="0" w:firstLine="720"/>
        <w:jc w:val="both"/>
        <w:rPr>
          <w:sz w:val="28"/>
          <w:szCs w:val="28"/>
        </w:rPr>
      </w:pPr>
      <w:r w:rsidRPr="004D2912">
        <w:rPr>
          <w:sz w:val="28"/>
          <w:szCs w:val="28"/>
        </w:rPr>
        <w:t>Устав</w:t>
      </w:r>
      <w:r w:rsidRPr="003F1C8C">
        <w:t xml:space="preserve"> </w:t>
      </w:r>
      <w:r>
        <w:rPr>
          <w:sz w:val="28"/>
          <w:szCs w:val="28"/>
        </w:rPr>
        <w:t>Учреждения;</w:t>
      </w:r>
    </w:p>
    <w:p w:rsidR="00287B3A" w:rsidRPr="005D5120" w:rsidRDefault="00287B3A" w:rsidP="0056037D">
      <w:pPr>
        <w:numPr>
          <w:ilvl w:val="0"/>
          <w:numId w:val="17"/>
        </w:numPr>
        <w:tabs>
          <w:tab w:val="clear" w:pos="720"/>
          <w:tab w:val="num" w:pos="900"/>
          <w:tab w:val="num" w:pos="1620"/>
        </w:tabs>
        <w:autoSpaceDN w:val="0"/>
        <w:adjustRightInd w:val="0"/>
        <w:ind w:left="0" w:firstLine="720"/>
        <w:jc w:val="both"/>
        <w:rPr>
          <w:sz w:val="28"/>
          <w:szCs w:val="28"/>
        </w:rPr>
      </w:pPr>
      <w:r w:rsidRPr="004D2912">
        <w:rPr>
          <w:sz w:val="28"/>
          <w:szCs w:val="28"/>
        </w:rPr>
        <w:t>Лицензи</w:t>
      </w:r>
      <w:r w:rsidR="008E4C9C">
        <w:rPr>
          <w:sz w:val="28"/>
          <w:szCs w:val="28"/>
        </w:rPr>
        <w:t>я</w:t>
      </w:r>
      <w:r w:rsidRPr="003F1C8C">
        <w:t xml:space="preserve"> </w:t>
      </w:r>
      <w:r w:rsidRPr="003F1C8C">
        <w:rPr>
          <w:sz w:val="28"/>
          <w:szCs w:val="28"/>
        </w:rPr>
        <w:t>на осуществле</w:t>
      </w:r>
      <w:r>
        <w:rPr>
          <w:sz w:val="28"/>
          <w:szCs w:val="28"/>
        </w:rPr>
        <w:t>ние медицинской деятельности;</w:t>
      </w:r>
    </w:p>
    <w:p w:rsidR="004743BB" w:rsidRPr="003D0017" w:rsidRDefault="00287B3A" w:rsidP="00576E81">
      <w:pPr>
        <w:keepLines/>
        <w:widowControl w:val="0"/>
        <w:numPr>
          <w:ilvl w:val="0"/>
          <w:numId w:val="1"/>
        </w:numPr>
        <w:tabs>
          <w:tab w:val="clear" w:pos="709"/>
          <w:tab w:val="num" w:pos="900"/>
        </w:tabs>
        <w:overflowPunct w:val="0"/>
        <w:spacing w:line="0" w:lineRule="atLeast"/>
        <w:ind w:left="0" w:firstLine="709"/>
        <w:jc w:val="both"/>
        <w:rPr>
          <w:sz w:val="28"/>
          <w:szCs w:val="28"/>
        </w:rPr>
      </w:pPr>
      <w:r w:rsidRPr="00F843BD">
        <w:rPr>
          <w:sz w:val="28"/>
          <w:szCs w:val="28"/>
        </w:rPr>
        <w:t>Приказ</w:t>
      </w:r>
      <w:r>
        <w:rPr>
          <w:sz w:val="28"/>
          <w:szCs w:val="28"/>
        </w:rPr>
        <w:t>ы</w:t>
      </w:r>
      <w:r w:rsidR="00395F1E">
        <w:rPr>
          <w:sz w:val="28"/>
          <w:szCs w:val="28"/>
        </w:rPr>
        <w:t xml:space="preserve"> </w:t>
      </w:r>
      <w:r w:rsidR="0003349B">
        <w:rPr>
          <w:sz w:val="28"/>
          <w:szCs w:val="28"/>
        </w:rPr>
        <w:t>главного врача</w:t>
      </w:r>
      <w:r w:rsidRPr="00F843BD">
        <w:rPr>
          <w:sz w:val="28"/>
          <w:szCs w:val="28"/>
        </w:rPr>
        <w:t xml:space="preserve"> </w:t>
      </w:r>
      <w:r w:rsidR="00AD2208">
        <w:rPr>
          <w:sz w:val="28"/>
          <w:szCs w:val="28"/>
        </w:rPr>
        <w:t>Учреждения</w:t>
      </w:r>
      <w:r w:rsidRPr="00F843BD">
        <w:rPr>
          <w:sz w:val="28"/>
          <w:szCs w:val="28"/>
        </w:rPr>
        <w:t xml:space="preserve"> </w:t>
      </w:r>
      <w:r w:rsidR="002264C0">
        <w:rPr>
          <w:sz w:val="28"/>
          <w:szCs w:val="28"/>
        </w:rPr>
        <w:t>«О защите персональных данных пациентов»,</w:t>
      </w:r>
      <w:r w:rsidRPr="00F843BD">
        <w:rPr>
          <w:sz w:val="28"/>
          <w:szCs w:val="28"/>
        </w:rPr>
        <w:t xml:space="preserve"> «О защите персональных данных работников».</w:t>
      </w:r>
    </w:p>
    <w:p w:rsidR="001C3120" w:rsidRPr="00834B58" w:rsidRDefault="003D0017" w:rsidP="00853D94">
      <w:pPr>
        <w:pStyle w:val="a3"/>
        <w:widowControl w:val="0"/>
        <w:numPr>
          <w:ilvl w:val="1"/>
          <w:numId w:val="2"/>
        </w:numPr>
        <w:jc w:val="both"/>
        <w:rPr>
          <w:b w:val="0"/>
          <w:szCs w:val="28"/>
        </w:rPr>
      </w:pPr>
      <w:r w:rsidRPr="003D0017">
        <w:rPr>
          <w:b w:val="0"/>
          <w:szCs w:val="28"/>
        </w:rPr>
        <w:t>Целью настояще</w:t>
      </w:r>
      <w:r w:rsidR="003C7A4E">
        <w:rPr>
          <w:b w:val="0"/>
          <w:szCs w:val="28"/>
        </w:rPr>
        <w:t>й</w:t>
      </w:r>
      <w:r w:rsidRPr="003D0017">
        <w:rPr>
          <w:b w:val="0"/>
          <w:szCs w:val="28"/>
        </w:rPr>
        <w:t xml:space="preserve"> Пол</w:t>
      </w:r>
      <w:r w:rsidR="003C7A4E">
        <w:rPr>
          <w:b w:val="0"/>
          <w:szCs w:val="28"/>
        </w:rPr>
        <w:t xml:space="preserve">итики </w:t>
      </w:r>
      <w:r w:rsidRPr="003D0017">
        <w:rPr>
          <w:b w:val="0"/>
          <w:szCs w:val="28"/>
        </w:rPr>
        <w:t xml:space="preserve">является определение порядка обработки персональных данных </w:t>
      </w:r>
      <w:r>
        <w:rPr>
          <w:b w:val="0"/>
          <w:szCs w:val="28"/>
        </w:rPr>
        <w:t xml:space="preserve">пациентов </w:t>
      </w:r>
      <w:r w:rsidR="00AD2208">
        <w:rPr>
          <w:b w:val="0"/>
          <w:szCs w:val="28"/>
        </w:rPr>
        <w:t>Учреждения</w:t>
      </w:r>
      <w:r w:rsidR="005E79CB">
        <w:rPr>
          <w:b w:val="0"/>
          <w:szCs w:val="28"/>
        </w:rPr>
        <w:t>-оператора</w:t>
      </w:r>
      <w:r>
        <w:rPr>
          <w:b w:val="0"/>
          <w:szCs w:val="28"/>
        </w:rPr>
        <w:t xml:space="preserve">, а так же </w:t>
      </w:r>
      <w:r w:rsidRPr="003D0017">
        <w:rPr>
          <w:b w:val="0"/>
          <w:szCs w:val="28"/>
        </w:rPr>
        <w:t xml:space="preserve">лиц, работающих по трудовым договорам и гражданско-правовым договорам (далее - работников) </w:t>
      </w:r>
      <w:r w:rsidR="00AD2208">
        <w:rPr>
          <w:b w:val="0"/>
          <w:szCs w:val="28"/>
        </w:rPr>
        <w:t>Учреждения</w:t>
      </w:r>
      <w:r w:rsidR="005E79CB">
        <w:rPr>
          <w:b w:val="0"/>
          <w:szCs w:val="28"/>
        </w:rPr>
        <w:t>-оператора</w:t>
      </w:r>
      <w:r w:rsidRPr="003D0017">
        <w:rPr>
          <w:b w:val="0"/>
          <w:szCs w:val="28"/>
        </w:rPr>
        <w:t>, согласно Перечня персональных</w:t>
      </w:r>
      <w:r w:rsidR="00FD0FA9">
        <w:rPr>
          <w:b w:val="0"/>
          <w:szCs w:val="28"/>
        </w:rPr>
        <w:t xml:space="preserve"> данных, утвержденного Приказом </w:t>
      </w:r>
      <w:r w:rsidR="0003349B">
        <w:rPr>
          <w:b w:val="0"/>
          <w:szCs w:val="28"/>
        </w:rPr>
        <w:t>главного врача</w:t>
      </w:r>
      <w:r w:rsidRPr="003D0017">
        <w:rPr>
          <w:b w:val="0"/>
          <w:szCs w:val="28"/>
        </w:rPr>
        <w:t xml:space="preserve">; </w:t>
      </w:r>
      <w:r w:rsidRPr="00EF4B74">
        <w:rPr>
          <w:b w:val="0"/>
          <w:szCs w:val="28"/>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834B58">
        <w:rPr>
          <w:b w:val="0"/>
          <w:szCs w:val="28"/>
        </w:rPr>
        <w:t>, а также установление ответственности должностных лиц, имеющих доступ к персональным данным</w:t>
      </w:r>
      <w:r>
        <w:rPr>
          <w:b w:val="0"/>
          <w:szCs w:val="28"/>
        </w:rPr>
        <w:t xml:space="preserve"> пациентов и работников </w:t>
      </w:r>
      <w:r w:rsidR="00AD2208">
        <w:rPr>
          <w:b w:val="0"/>
          <w:szCs w:val="28"/>
        </w:rPr>
        <w:t>Учреждения</w:t>
      </w:r>
      <w:r w:rsidR="005E79CB">
        <w:rPr>
          <w:b w:val="0"/>
          <w:szCs w:val="28"/>
        </w:rPr>
        <w:t>-оператора</w:t>
      </w:r>
      <w:r w:rsidRPr="00834B58">
        <w:rPr>
          <w:b w:val="0"/>
          <w:szCs w:val="28"/>
        </w:rPr>
        <w:t>, за невыполнение требований и норм, регулирующих обработку и защиту персональных данных.</w:t>
      </w:r>
    </w:p>
    <w:p w:rsidR="001C3120" w:rsidRDefault="001C3120" w:rsidP="00853D94">
      <w:pPr>
        <w:pStyle w:val="a3"/>
        <w:widowControl w:val="0"/>
        <w:numPr>
          <w:ilvl w:val="1"/>
          <w:numId w:val="2"/>
        </w:numPr>
        <w:jc w:val="both"/>
        <w:rPr>
          <w:b w:val="0"/>
          <w:szCs w:val="28"/>
        </w:rPr>
      </w:pPr>
      <w:r w:rsidRPr="00834B58">
        <w:rPr>
          <w:b w:val="0"/>
          <w:szCs w:val="28"/>
        </w:rPr>
        <w:t xml:space="preserve">Персональные данные </w:t>
      </w:r>
      <w:r w:rsidR="006903F1" w:rsidRPr="00834B58">
        <w:rPr>
          <w:b w:val="0"/>
          <w:szCs w:val="28"/>
        </w:rPr>
        <w:t xml:space="preserve">пациентов </w:t>
      </w:r>
      <w:r w:rsidRPr="00834B58">
        <w:rPr>
          <w:b w:val="0"/>
          <w:szCs w:val="28"/>
        </w:rPr>
        <w:t>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rsidR="00B9424B" w:rsidRDefault="00B9424B" w:rsidP="00B9424B">
      <w:pPr>
        <w:widowControl w:val="0"/>
        <w:shd w:val="clear" w:color="auto" w:fill="FFFFFF"/>
        <w:tabs>
          <w:tab w:val="left" w:pos="0"/>
        </w:tabs>
        <w:spacing w:before="5"/>
        <w:jc w:val="center"/>
        <w:rPr>
          <w:b/>
          <w:bCs/>
          <w:sz w:val="28"/>
          <w:szCs w:val="28"/>
        </w:rPr>
      </w:pPr>
    </w:p>
    <w:p w:rsidR="00B9424B" w:rsidRDefault="00B9424B" w:rsidP="00B9424B">
      <w:pPr>
        <w:widowControl w:val="0"/>
        <w:shd w:val="clear" w:color="auto" w:fill="FFFFFF"/>
        <w:tabs>
          <w:tab w:val="left" w:pos="0"/>
        </w:tabs>
        <w:spacing w:before="5"/>
        <w:jc w:val="center"/>
        <w:rPr>
          <w:b/>
          <w:bCs/>
          <w:sz w:val="28"/>
          <w:szCs w:val="28"/>
        </w:rPr>
      </w:pPr>
    </w:p>
    <w:p w:rsidR="001C3120" w:rsidRDefault="001C3120" w:rsidP="00B9424B">
      <w:pPr>
        <w:widowControl w:val="0"/>
        <w:shd w:val="clear" w:color="auto" w:fill="FFFFFF"/>
        <w:tabs>
          <w:tab w:val="left" w:pos="0"/>
        </w:tabs>
        <w:spacing w:before="5"/>
        <w:jc w:val="center"/>
        <w:rPr>
          <w:b/>
          <w:bCs/>
          <w:sz w:val="28"/>
          <w:szCs w:val="28"/>
        </w:rPr>
      </w:pPr>
      <w:r>
        <w:rPr>
          <w:b/>
          <w:bCs/>
          <w:sz w:val="28"/>
          <w:szCs w:val="28"/>
        </w:rPr>
        <w:t>2</w:t>
      </w:r>
      <w:r w:rsidRPr="00FF6585">
        <w:rPr>
          <w:b/>
          <w:bCs/>
          <w:sz w:val="28"/>
          <w:szCs w:val="28"/>
        </w:rPr>
        <w:t xml:space="preserve"> О</w:t>
      </w:r>
      <w:r>
        <w:rPr>
          <w:b/>
          <w:bCs/>
          <w:sz w:val="28"/>
          <w:szCs w:val="28"/>
        </w:rPr>
        <w:t>сновные понятия, используемые в настояще</w:t>
      </w:r>
      <w:r w:rsidR="00747202">
        <w:rPr>
          <w:b/>
          <w:bCs/>
          <w:sz w:val="28"/>
          <w:szCs w:val="28"/>
        </w:rPr>
        <w:t>й</w:t>
      </w:r>
      <w:r>
        <w:rPr>
          <w:b/>
          <w:bCs/>
          <w:sz w:val="28"/>
          <w:szCs w:val="28"/>
        </w:rPr>
        <w:t xml:space="preserve"> </w:t>
      </w:r>
      <w:r w:rsidR="00747202">
        <w:rPr>
          <w:b/>
          <w:bCs/>
          <w:sz w:val="28"/>
          <w:szCs w:val="28"/>
        </w:rPr>
        <w:t>Политике</w:t>
      </w:r>
    </w:p>
    <w:p w:rsidR="001C3120" w:rsidRPr="00FF6585" w:rsidRDefault="001C3120" w:rsidP="007927BB">
      <w:pPr>
        <w:widowControl w:val="0"/>
        <w:shd w:val="clear" w:color="auto" w:fill="FFFFFF"/>
        <w:tabs>
          <w:tab w:val="left" w:pos="259"/>
        </w:tabs>
        <w:spacing w:before="5"/>
        <w:jc w:val="center"/>
        <w:rPr>
          <w:b/>
          <w:bCs/>
          <w:sz w:val="28"/>
          <w:szCs w:val="28"/>
        </w:rPr>
      </w:pPr>
    </w:p>
    <w:p w:rsidR="001C3120" w:rsidRPr="00834B58" w:rsidRDefault="001C3120" w:rsidP="0004175E">
      <w:pPr>
        <w:pStyle w:val="a3"/>
        <w:widowControl w:val="0"/>
        <w:ind w:firstLine="709"/>
        <w:jc w:val="both"/>
        <w:rPr>
          <w:b w:val="0"/>
          <w:szCs w:val="28"/>
        </w:rPr>
      </w:pPr>
      <w:r w:rsidRPr="00834B58">
        <w:rPr>
          <w:b w:val="0"/>
          <w:szCs w:val="28"/>
        </w:rPr>
        <w:t>Для целей настояще</w:t>
      </w:r>
      <w:r w:rsidR="00747202">
        <w:rPr>
          <w:b w:val="0"/>
          <w:szCs w:val="28"/>
        </w:rPr>
        <w:t>й</w:t>
      </w:r>
      <w:r w:rsidRPr="00834B58">
        <w:rPr>
          <w:b w:val="0"/>
          <w:szCs w:val="28"/>
        </w:rPr>
        <w:t xml:space="preserve"> </w:t>
      </w:r>
      <w:r w:rsidR="00747202">
        <w:rPr>
          <w:b w:val="0"/>
          <w:szCs w:val="28"/>
        </w:rPr>
        <w:t>Политики</w:t>
      </w:r>
      <w:r w:rsidRPr="00834B58">
        <w:rPr>
          <w:b w:val="0"/>
          <w:szCs w:val="28"/>
        </w:rPr>
        <w:t xml:space="preserve"> применяются следующие термины и определения:</w:t>
      </w:r>
    </w:p>
    <w:p w:rsidR="00EF4B74" w:rsidRPr="00EF4B74" w:rsidRDefault="00600525" w:rsidP="00EF4B74">
      <w:pPr>
        <w:widowControl w:val="0"/>
        <w:shd w:val="clear" w:color="auto" w:fill="FFFFFF"/>
        <w:tabs>
          <w:tab w:val="left" w:pos="0"/>
        </w:tabs>
        <w:spacing w:before="5"/>
        <w:ind w:firstLine="709"/>
        <w:jc w:val="both"/>
        <w:rPr>
          <w:b/>
          <w:sz w:val="28"/>
          <w:szCs w:val="28"/>
        </w:rPr>
      </w:pPr>
      <w:r>
        <w:rPr>
          <w:b/>
          <w:sz w:val="28"/>
          <w:szCs w:val="28"/>
        </w:rPr>
        <w:t>Оператор -</w:t>
      </w:r>
      <w:r w:rsidR="00EF4B74" w:rsidRPr="00EF4B74">
        <w:rPr>
          <w:b/>
          <w:sz w:val="28"/>
          <w:szCs w:val="28"/>
        </w:rPr>
        <w:t xml:space="preserve"> </w:t>
      </w:r>
      <w:r w:rsidR="00EF4B74" w:rsidRPr="00EF4B74">
        <w:rPr>
          <w:sz w:val="28"/>
          <w:szCs w:val="28"/>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F4B74" w:rsidRDefault="00EF4B74" w:rsidP="00EF4B74">
      <w:pPr>
        <w:widowControl w:val="0"/>
        <w:shd w:val="clear" w:color="auto" w:fill="FFFFFF"/>
        <w:tabs>
          <w:tab w:val="left" w:pos="0"/>
        </w:tabs>
        <w:spacing w:before="5"/>
        <w:ind w:firstLine="709"/>
        <w:jc w:val="both"/>
        <w:rPr>
          <w:sz w:val="28"/>
          <w:szCs w:val="28"/>
        </w:rPr>
      </w:pPr>
      <w:r w:rsidRPr="00EF4B74">
        <w:rPr>
          <w:b/>
          <w:sz w:val="28"/>
          <w:szCs w:val="28"/>
        </w:rPr>
        <w:t xml:space="preserve">Пациенты </w:t>
      </w:r>
      <w:r w:rsidRPr="00EF4B74">
        <w:rPr>
          <w:sz w:val="28"/>
          <w:szCs w:val="28"/>
        </w:rPr>
        <w:t>(субъекты персональных данных) - физические лица</w:t>
      </w:r>
      <w:r w:rsidR="00517BB5">
        <w:rPr>
          <w:sz w:val="28"/>
          <w:szCs w:val="28"/>
        </w:rPr>
        <w:t xml:space="preserve"> (законные представители физических лиц)</w:t>
      </w:r>
      <w:r w:rsidRPr="00EF4B74">
        <w:rPr>
          <w:sz w:val="28"/>
          <w:szCs w:val="28"/>
        </w:rPr>
        <w:t xml:space="preserve">, обратившиеся к </w:t>
      </w:r>
      <w:r w:rsidR="00AD2208">
        <w:rPr>
          <w:sz w:val="28"/>
          <w:szCs w:val="28"/>
        </w:rPr>
        <w:t>Учреждению</w:t>
      </w:r>
      <w:r w:rsidR="005E79CB">
        <w:rPr>
          <w:sz w:val="28"/>
          <w:szCs w:val="28"/>
        </w:rPr>
        <w:t>-оператору</w:t>
      </w:r>
      <w:r w:rsidRPr="00EF4B74">
        <w:rPr>
          <w:sz w:val="28"/>
          <w:szCs w:val="28"/>
        </w:rPr>
        <w:t xml:space="preserve"> с целью получения медицинского обслуживания, либо состоящие в иных гражданско-правовых отношениях с </w:t>
      </w:r>
      <w:r w:rsidR="007F7D94">
        <w:rPr>
          <w:sz w:val="28"/>
          <w:szCs w:val="28"/>
        </w:rPr>
        <w:t>Учреждением</w:t>
      </w:r>
      <w:r w:rsidR="005E79CB">
        <w:rPr>
          <w:sz w:val="28"/>
          <w:szCs w:val="28"/>
        </w:rPr>
        <w:t>-оператором</w:t>
      </w:r>
      <w:r w:rsidRPr="00EF4B74">
        <w:rPr>
          <w:sz w:val="28"/>
          <w:szCs w:val="28"/>
        </w:rPr>
        <w:t xml:space="preserve"> по вопросам получения медицинских услуг.</w:t>
      </w:r>
    </w:p>
    <w:p w:rsidR="003D0017" w:rsidRPr="00EF4B74" w:rsidRDefault="00EF6142" w:rsidP="00EF4B74">
      <w:pPr>
        <w:widowControl w:val="0"/>
        <w:shd w:val="clear" w:color="auto" w:fill="FFFFFF"/>
        <w:tabs>
          <w:tab w:val="left" w:pos="0"/>
        </w:tabs>
        <w:spacing w:before="5"/>
        <w:ind w:firstLine="709"/>
        <w:jc w:val="both"/>
        <w:rPr>
          <w:sz w:val="28"/>
          <w:szCs w:val="28"/>
        </w:rPr>
      </w:pPr>
      <w:r w:rsidRPr="0086181C">
        <w:rPr>
          <w:b/>
          <w:sz w:val="28"/>
          <w:szCs w:val="28"/>
        </w:rPr>
        <w:t xml:space="preserve">Работники </w:t>
      </w:r>
      <w:r w:rsidRPr="0086181C">
        <w:rPr>
          <w:sz w:val="28"/>
          <w:szCs w:val="28"/>
        </w:rPr>
        <w:t xml:space="preserve">(субъекты персональных данных) - </w:t>
      </w:r>
      <w:r w:rsidR="009C2B69" w:rsidRPr="009C2B69">
        <w:rPr>
          <w:sz w:val="28"/>
          <w:szCs w:val="28"/>
        </w:rPr>
        <w:t>физические лица, состоящие</w:t>
      </w:r>
      <w:r w:rsidR="000B7497">
        <w:rPr>
          <w:sz w:val="28"/>
          <w:szCs w:val="28"/>
        </w:rPr>
        <w:t xml:space="preserve"> в трудовые и иные</w:t>
      </w:r>
      <w:r w:rsidR="009C2B69" w:rsidRPr="009C2B69">
        <w:rPr>
          <w:sz w:val="28"/>
          <w:szCs w:val="28"/>
        </w:rPr>
        <w:t xml:space="preserve"> гражданско-правовые отношения с Учреждением-оператором</w:t>
      </w:r>
      <w:r w:rsidRPr="00F02405">
        <w:rPr>
          <w:sz w:val="28"/>
          <w:szCs w:val="28"/>
        </w:rPr>
        <w:t>.</w:t>
      </w:r>
    </w:p>
    <w:p w:rsidR="003D0017" w:rsidRDefault="003D0017" w:rsidP="00EF4B74">
      <w:pPr>
        <w:widowControl w:val="0"/>
        <w:shd w:val="clear" w:color="auto" w:fill="FFFFFF"/>
        <w:tabs>
          <w:tab w:val="left" w:pos="0"/>
        </w:tabs>
        <w:spacing w:before="5"/>
        <w:ind w:firstLine="709"/>
        <w:jc w:val="both"/>
        <w:rPr>
          <w:sz w:val="28"/>
          <w:szCs w:val="28"/>
        </w:rPr>
      </w:pPr>
      <w:r w:rsidRPr="00EF4B74">
        <w:rPr>
          <w:b/>
          <w:sz w:val="28"/>
          <w:szCs w:val="28"/>
        </w:rPr>
        <w:t>Документы, содержащие персональные данные пациента</w:t>
      </w:r>
      <w:r w:rsidRPr="00EF4B74">
        <w:rPr>
          <w:sz w:val="28"/>
          <w:szCs w:val="28"/>
        </w:rPr>
        <w:t xml:space="preserve"> - документы, необходимые для осуществления действий в медико-профилактических целях, в целях установления медицинского диагноза, оказания медицинских и</w:t>
      </w:r>
      <w:r w:rsidR="00517BB5">
        <w:rPr>
          <w:sz w:val="28"/>
          <w:szCs w:val="28"/>
        </w:rPr>
        <w:t xml:space="preserve"> медико-</w:t>
      </w:r>
      <w:r w:rsidRPr="00EF4B74">
        <w:rPr>
          <w:sz w:val="28"/>
          <w:szCs w:val="28"/>
        </w:rPr>
        <w:t>социальных услуг, а также для оформления договорных отношений.</w:t>
      </w:r>
    </w:p>
    <w:p w:rsidR="003D0017" w:rsidRDefault="003D0017" w:rsidP="00EF4B74">
      <w:pPr>
        <w:widowControl w:val="0"/>
        <w:shd w:val="clear" w:color="auto" w:fill="FFFFFF"/>
        <w:tabs>
          <w:tab w:val="left" w:pos="0"/>
        </w:tabs>
        <w:spacing w:before="5"/>
        <w:ind w:firstLine="709"/>
        <w:jc w:val="both"/>
        <w:rPr>
          <w:b/>
          <w:sz w:val="28"/>
          <w:szCs w:val="28"/>
        </w:rPr>
      </w:pPr>
      <w:r w:rsidRPr="006B541A">
        <w:rPr>
          <w:b/>
          <w:bCs/>
          <w:sz w:val="28"/>
          <w:szCs w:val="28"/>
        </w:rPr>
        <w:t xml:space="preserve">Документы, </w:t>
      </w:r>
      <w:r>
        <w:rPr>
          <w:b/>
          <w:bCs/>
          <w:sz w:val="28"/>
          <w:szCs w:val="28"/>
        </w:rPr>
        <w:t>содержащие персональные данные</w:t>
      </w:r>
      <w:r w:rsidRPr="006B541A">
        <w:rPr>
          <w:b/>
          <w:bCs/>
          <w:sz w:val="28"/>
          <w:szCs w:val="28"/>
        </w:rPr>
        <w:t xml:space="preserve"> работника</w:t>
      </w:r>
      <w:r>
        <w:rPr>
          <w:sz w:val="28"/>
          <w:szCs w:val="28"/>
        </w:rPr>
        <w:t xml:space="preserve"> - документы, которые работник предоставляет </w:t>
      </w:r>
      <w:r w:rsidR="00AD2208">
        <w:rPr>
          <w:sz w:val="28"/>
          <w:szCs w:val="28"/>
        </w:rPr>
        <w:t>Учреждению</w:t>
      </w:r>
      <w:r w:rsidR="005E79CB">
        <w:rPr>
          <w:sz w:val="28"/>
          <w:szCs w:val="28"/>
        </w:rPr>
        <w:t>-оператору</w:t>
      </w:r>
      <w:r>
        <w:rPr>
          <w:sz w:val="28"/>
          <w:szCs w:val="28"/>
        </w:rPr>
        <w:t xml:space="preserve">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r w:rsidRPr="003D0017">
        <w:rPr>
          <w:b/>
          <w:sz w:val="28"/>
          <w:szCs w:val="28"/>
        </w:rPr>
        <w:t xml:space="preserve"> </w:t>
      </w:r>
    </w:p>
    <w:p w:rsidR="003D0017" w:rsidRDefault="003D0017" w:rsidP="00517BB5">
      <w:pPr>
        <w:keepLines/>
        <w:widowControl w:val="0"/>
        <w:shd w:val="clear" w:color="auto" w:fill="FFFFFF"/>
        <w:tabs>
          <w:tab w:val="left" w:pos="0"/>
        </w:tabs>
        <w:spacing w:before="5"/>
        <w:ind w:firstLine="709"/>
        <w:jc w:val="both"/>
        <w:rPr>
          <w:sz w:val="28"/>
          <w:szCs w:val="28"/>
        </w:rPr>
      </w:pPr>
      <w:r>
        <w:rPr>
          <w:b/>
          <w:sz w:val="28"/>
          <w:szCs w:val="28"/>
        </w:rPr>
        <w:t>П</w:t>
      </w:r>
      <w:r w:rsidRPr="00EF4B74">
        <w:rPr>
          <w:b/>
          <w:sz w:val="28"/>
          <w:szCs w:val="28"/>
        </w:rPr>
        <w:t>ерсональные данные</w:t>
      </w:r>
      <w:r w:rsidRPr="00EF4B74">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433AFB" w:rsidRDefault="00433AFB" w:rsidP="00433AFB">
      <w:pPr>
        <w:widowControl w:val="0"/>
        <w:shd w:val="clear" w:color="auto" w:fill="FFFFFF"/>
        <w:tabs>
          <w:tab w:val="left" w:pos="0"/>
        </w:tabs>
        <w:spacing w:before="5"/>
        <w:ind w:firstLine="709"/>
        <w:jc w:val="both"/>
        <w:rPr>
          <w:sz w:val="28"/>
          <w:szCs w:val="28"/>
        </w:rPr>
      </w:pPr>
      <w:r w:rsidRPr="00EF4B74">
        <w:rPr>
          <w:b/>
          <w:sz w:val="28"/>
          <w:szCs w:val="28"/>
        </w:rPr>
        <w:t>Врачебная тайна</w:t>
      </w:r>
      <w:r w:rsidRPr="00EF4B74">
        <w:rPr>
          <w:sz w:val="28"/>
          <w:szCs w:val="28"/>
        </w:rPr>
        <w:t xml:space="preserve"> -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2264C0" w:rsidRDefault="002264C0" w:rsidP="00EF6142">
      <w:pPr>
        <w:widowControl w:val="0"/>
        <w:shd w:val="clear" w:color="auto" w:fill="FFFFFF"/>
        <w:tabs>
          <w:tab w:val="left" w:pos="0"/>
        </w:tabs>
        <w:spacing w:before="5"/>
        <w:ind w:firstLine="709"/>
        <w:jc w:val="both"/>
        <w:rPr>
          <w:b/>
          <w:sz w:val="28"/>
          <w:szCs w:val="28"/>
        </w:rPr>
      </w:pPr>
      <w:r w:rsidRPr="00EF4B74">
        <w:rPr>
          <w:b/>
          <w:bCs/>
          <w:sz w:val="28"/>
          <w:szCs w:val="28"/>
        </w:rPr>
        <w:t>Обработка персональных данных пациента</w:t>
      </w:r>
      <w:r>
        <w:rPr>
          <w:b/>
          <w:bCs/>
          <w:sz w:val="28"/>
          <w:szCs w:val="28"/>
        </w:rPr>
        <w:t xml:space="preserve"> или работника</w:t>
      </w:r>
      <w:r w:rsidRPr="00EF4B74">
        <w:rPr>
          <w:b/>
          <w:bCs/>
          <w:sz w:val="28"/>
          <w:szCs w:val="28"/>
        </w:rPr>
        <w:t xml:space="preserve"> </w:t>
      </w:r>
      <w:r>
        <w:rPr>
          <w:sz w:val="28"/>
          <w:szCs w:val="28"/>
        </w:rPr>
        <w:t>-</w:t>
      </w:r>
      <w:r w:rsidRPr="00EF4B74">
        <w:rPr>
          <w:sz w:val="28"/>
          <w:szCs w:val="2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w:t>
      </w:r>
      <w:r>
        <w:rPr>
          <w:sz w:val="28"/>
          <w:szCs w:val="28"/>
        </w:rPr>
        <w:t xml:space="preserve"> или работника</w:t>
      </w:r>
      <w:r w:rsidRPr="00EF4B74">
        <w:rPr>
          <w:sz w:val="28"/>
          <w:szCs w:val="28"/>
        </w:rPr>
        <w:t>.</w:t>
      </w:r>
    </w:p>
    <w:p w:rsidR="00EF4B74" w:rsidRPr="00EF4B74" w:rsidRDefault="00EF4B74" w:rsidP="00EF4B74">
      <w:pPr>
        <w:shd w:val="clear" w:color="auto" w:fill="FFFFFF"/>
        <w:ind w:firstLine="709"/>
        <w:jc w:val="both"/>
        <w:rPr>
          <w:sz w:val="28"/>
          <w:szCs w:val="28"/>
        </w:rPr>
      </w:pPr>
      <w:r w:rsidRPr="00EF4B74">
        <w:rPr>
          <w:b/>
          <w:bCs/>
          <w:sz w:val="28"/>
          <w:szCs w:val="28"/>
        </w:rPr>
        <w:lastRenderedPageBreak/>
        <w:t xml:space="preserve">Распространение персональных данных </w:t>
      </w:r>
      <w:r w:rsidR="00600525">
        <w:rPr>
          <w:sz w:val="28"/>
          <w:szCs w:val="28"/>
        </w:rPr>
        <w:t>-</w:t>
      </w:r>
      <w:r w:rsidRPr="00EF4B74">
        <w:rPr>
          <w:sz w:val="28"/>
          <w:szCs w:val="28"/>
        </w:rPr>
        <w:t xml:space="preserve"> действия, направленные на раскрытие персональных данных неопределенному кругу лиц.</w:t>
      </w:r>
    </w:p>
    <w:p w:rsidR="00EF4B74" w:rsidRPr="00EF4B74" w:rsidRDefault="00EF4B74" w:rsidP="00EF4B74">
      <w:pPr>
        <w:shd w:val="clear" w:color="auto" w:fill="FFFFFF"/>
        <w:ind w:firstLine="709"/>
        <w:jc w:val="both"/>
        <w:rPr>
          <w:bCs/>
          <w:sz w:val="28"/>
          <w:szCs w:val="28"/>
        </w:rPr>
      </w:pPr>
      <w:r w:rsidRPr="00EF4B74">
        <w:rPr>
          <w:b/>
          <w:bCs/>
          <w:sz w:val="28"/>
          <w:szCs w:val="28"/>
        </w:rPr>
        <w:t>Предоставление персональных данных</w:t>
      </w:r>
      <w:r w:rsidRPr="00EF4B74">
        <w:rPr>
          <w:bCs/>
          <w:sz w:val="28"/>
          <w:szCs w:val="28"/>
        </w:rPr>
        <w:t xml:space="preserve"> - действия, направленные на раскрытие персональных данных определенному лицу или определенному кругу лиц.</w:t>
      </w:r>
    </w:p>
    <w:p w:rsidR="00EF4B74" w:rsidRPr="00EF4B74" w:rsidRDefault="00EF4B74" w:rsidP="00EF4B74">
      <w:pPr>
        <w:shd w:val="clear" w:color="auto" w:fill="FFFFFF"/>
        <w:ind w:firstLine="709"/>
        <w:jc w:val="both"/>
        <w:rPr>
          <w:sz w:val="28"/>
          <w:szCs w:val="28"/>
        </w:rPr>
      </w:pPr>
      <w:r w:rsidRPr="00EF4B74">
        <w:rPr>
          <w:b/>
          <w:bCs/>
          <w:sz w:val="28"/>
          <w:szCs w:val="28"/>
        </w:rPr>
        <w:t xml:space="preserve">Обезличивание персональных данных </w:t>
      </w:r>
      <w:r w:rsidR="00600525">
        <w:rPr>
          <w:sz w:val="28"/>
          <w:szCs w:val="28"/>
        </w:rPr>
        <w:t>-</w:t>
      </w:r>
      <w:r w:rsidRPr="00EF4B74">
        <w:rPr>
          <w:sz w:val="28"/>
          <w:szCs w:val="28"/>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F4B74" w:rsidRPr="00EF4B74" w:rsidRDefault="00EF4B74" w:rsidP="00EF4B74">
      <w:pPr>
        <w:shd w:val="clear" w:color="auto" w:fill="FFFFFF"/>
        <w:ind w:firstLine="709"/>
        <w:jc w:val="both"/>
        <w:rPr>
          <w:sz w:val="28"/>
          <w:szCs w:val="28"/>
        </w:rPr>
      </w:pPr>
      <w:r w:rsidRPr="00EF4B74">
        <w:rPr>
          <w:b/>
          <w:bCs/>
          <w:sz w:val="28"/>
          <w:szCs w:val="28"/>
        </w:rPr>
        <w:t xml:space="preserve">Блокирование персональных данных </w:t>
      </w:r>
      <w:r w:rsidR="00600525">
        <w:rPr>
          <w:sz w:val="28"/>
          <w:szCs w:val="28"/>
        </w:rPr>
        <w:t>-</w:t>
      </w:r>
      <w:r w:rsidRPr="00EF4B74">
        <w:rPr>
          <w:sz w:val="28"/>
          <w:szCs w:val="28"/>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EF4B74" w:rsidRPr="00EF4B74" w:rsidRDefault="00EF4B74" w:rsidP="00EF4B74">
      <w:pPr>
        <w:shd w:val="clear" w:color="auto" w:fill="FFFFFF"/>
        <w:ind w:firstLine="709"/>
        <w:jc w:val="both"/>
        <w:rPr>
          <w:sz w:val="28"/>
          <w:szCs w:val="28"/>
        </w:rPr>
      </w:pPr>
      <w:r w:rsidRPr="00EF4B74">
        <w:rPr>
          <w:b/>
          <w:bCs/>
          <w:sz w:val="28"/>
          <w:szCs w:val="28"/>
        </w:rPr>
        <w:t xml:space="preserve">Уничтожение персональных данных </w:t>
      </w:r>
      <w:r w:rsidR="00600525">
        <w:rPr>
          <w:sz w:val="28"/>
          <w:szCs w:val="28"/>
        </w:rPr>
        <w:t>-</w:t>
      </w:r>
      <w:r w:rsidRPr="00EF4B74">
        <w:rPr>
          <w:sz w:val="28"/>
          <w:szCs w:val="28"/>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F4B74" w:rsidRPr="00EF4B74" w:rsidRDefault="00EF4B74" w:rsidP="00EF4B74">
      <w:pPr>
        <w:shd w:val="clear" w:color="auto" w:fill="FFFFFF"/>
        <w:ind w:firstLine="709"/>
        <w:jc w:val="both"/>
        <w:rPr>
          <w:sz w:val="28"/>
          <w:szCs w:val="28"/>
        </w:rPr>
      </w:pPr>
      <w:r w:rsidRPr="00EF4B74">
        <w:rPr>
          <w:b/>
          <w:sz w:val="28"/>
          <w:szCs w:val="28"/>
        </w:rPr>
        <w:t>Автоматизированная обработка персональных данных</w:t>
      </w:r>
      <w:r w:rsidR="00600525">
        <w:rPr>
          <w:sz w:val="28"/>
          <w:szCs w:val="28"/>
        </w:rPr>
        <w:t xml:space="preserve"> -</w:t>
      </w:r>
      <w:r w:rsidRPr="00EF4B74">
        <w:rPr>
          <w:sz w:val="28"/>
          <w:szCs w:val="28"/>
        </w:rPr>
        <w:t xml:space="preserve"> обработка персональных данных с помощью средств вычислительной техники.</w:t>
      </w:r>
    </w:p>
    <w:p w:rsidR="00EF4B74" w:rsidRPr="00EF4B74" w:rsidRDefault="00EF4B74" w:rsidP="00EF4B74">
      <w:pPr>
        <w:shd w:val="clear" w:color="auto" w:fill="FFFFFF"/>
        <w:ind w:firstLine="709"/>
        <w:jc w:val="both"/>
        <w:rPr>
          <w:sz w:val="28"/>
          <w:szCs w:val="28"/>
        </w:rPr>
      </w:pPr>
      <w:r w:rsidRPr="00EF4B74">
        <w:rPr>
          <w:b/>
          <w:bCs/>
          <w:sz w:val="28"/>
          <w:szCs w:val="28"/>
        </w:rPr>
        <w:t xml:space="preserve">Информационная система персональных данных </w:t>
      </w:r>
      <w:r w:rsidR="00600525">
        <w:rPr>
          <w:sz w:val="28"/>
          <w:szCs w:val="28"/>
        </w:rPr>
        <w:t>-</w:t>
      </w:r>
      <w:r w:rsidRPr="00EF4B74">
        <w:rPr>
          <w:sz w:val="28"/>
          <w:szCs w:val="28"/>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F4B74" w:rsidRPr="00EF4B74" w:rsidRDefault="00EF4B74" w:rsidP="00EF4B74">
      <w:pPr>
        <w:shd w:val="clear" w:color="auto" w:fill="FFFFFF"/>
        <w:ind w:firstLine="709"/>
        <w:jc w:val="both"/>
        <w:rPr>
          <w:sz w:val="28"/>
          <w:szCs w:val="28"/>
        </w:rPr>
      </w:pPr>
      <w:r w:rsidRPr="00EF4B74">
        <w:rPr>
          <w:b/>
          <w:bCs/>
          <w:sz w:val="28"/>
          <w:szCs w:val="28"/>
        </w:rPr>
        <w:t xml:space="preserve">Конфиденциальность </w:t>
      </w:r>
      <w:r w:rsidRPr="00EF4B74">
        <w:rPr>
          <w:b/>
          <w:sz w:val="28"/>
          <w:szCs w:val="28"/>
        </w:rPr>
        <w:t>персональных</w:t>
      </w:r>
      <w:r w:rsidRPr="00EF4B74">
        <w:rPr>
          <w:sz w:val="28"/>
          <w:szCs w:val="28"/>
        </w:rPr>
        <w:t xml:space="preserve"> </w:t>
      </w:r>
      <w:r w:rsidRPr="00EF4B74">
        <w:rPr>
          <w:b/>
          <w:bCs/>
          <w:sz w:val="28"/>
          <w:szCs w:val="28"/>
        </w:rPr>
        <w:t xml:space="preserve">данных </w:t>
      </w:r>
      <w:r w:rsidR="00600525">
        <w:rPr>
          <w:sz w:val="28"/>
          <w:szCs w:val="28"/>
        </w:rPr>
        <w:t>-</w:t>
      </w:r>
      <w:r w:rsidRPr="00EF4B74">
        <w:rPr>
          <w:sz w:val="28"/>
          <w:szCs w:val="28"/>
        </w:rPr>
        <w:t xml:space="preserve">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EF4B74" w:rsidRPr="00EF4B74" w:rsidRDefault="00EF4B74" w:rsidP="00EF4B74">
      <w:pPr>
        <w:shd w:val="clear" w:color="auto" w:fill="FFFFFF"/>
        <w:ind w:firstLine="709"/>
        <w:jc w:val="both"/>
        <w:rPr>
          <w:sz w:val="28"/>
          <w:szCs w:val="28"/>
        </w:rPr>
      </w:pPr>
      <w:r w:rsidRPr="00EF4B74">
        <w:rPr>
          <w:b/>
          <w:bCs/>
          <w:sz w:val="28"/>
          <w:szCs w:val="28"/>
        </w:rPr>
        <w:t xml:space="preserve">Несанкционированный доступ </w:t>
      </w:r>
      <w:r w:rsidRPr="00EF4B74">
        <w:rPr>
          <w:bCs/>
          <w:sz w:val="28"/>
          <w:szCs w:val="28"/>
        </w:rPr>
        <w:t xml:space="preserve">(несанкционированные действия) </w:t>
      </w:r>
      <w:r w:rsidR="00600525">
        <w:rPr>
          <w:sz w:val="28"/>
          <w:szCs w:val="28"/>
        </w:rPr>
        <w:t>-</w:t>
      </w:r>
      <w:r w:rsidRPr="00EF4B74">
        <w:rPr>
          <w:sz w:val="28"/>
          <w:szCs w:val="28"/>
        </w:rPr>
        <w:t xml:space="preserve">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EF4B74" w:rsidRDefault="00EF4B74" w:rsidP="00971C2B">
      <w:pPr>
        <w:keepLines/>
        <w:widowControl w:val="0"/>
        <w:shd w:val="clear" w:color="auto" w:fill="FFFFFF"/>
        <w:ind w:firstLine="709"/>
        <w:jc w:val="both"/>
        <w:rPr>
          <w:sz w:val="28"/>
          <w:szCs w:val="28"/>
        </w:rPr>
      </w:pPr>
      <w:r w:rsidRPr="00EF4B74">
        <w:rPr>
          <w:b/>
          <w:bCs/>
          <w:sz w:val="28"/>
          <w:szCs w:val="28"/>
        </w:rPr>
        <w:t xml:space="preserve">Общедоступные персональные данные </w:t>
      </w:r>
      <w:r w:rsidR="00CB1A8C">
        <w:rPr>
          <w:sz w:val="28"/>
          <w:szCs w:val="28"/>
        </w:rPr>
        <w:t>-</w:t>
      </w:r>
      <w:r w:rsidRPr="00EF4B74">
        <w:rPr>
          <w:sz w:val="28"/>
          <w:szCs w:val="28"/>
        </w:rPr>
        <w:t xml:space="preserve">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A37EA2" w:rsidRDefault="009A2622" w:rsidP="00B9424B">
      <w:pPr>
        <w:widowControl w:val="0"/>
        <w:jc w:val="center"/>
        <w:rPr>
          <w:b/>
          <w:sz w:val="28"/>
          <w:szCs w:val="28"/>
        </w:rPr>
      </w:pPr>
      <w:r>
        <w:rPr>
          <w:b/>
          <w:sz w:val="28"/>
          <w:szCs w:val="28"/>
        </w:rPr>
        <w:t>3</w:t>
      </w:r>
      <w:r w:rsidRPr="00B62549">
        <w:rPr>
          <w:b/>
          <w:sz w:val="28"/>
          <w:szCs w:val="28"/>
        </w:rPr>
        <w:t xml:space="preserve"> </w:t>
      </w:r>
      <w:r>
        <w:rPr>
          <w:b/>
          <w:sz w:val="28"/>
          <w:szCs w:val="28"/>
        </w:rPr>
        <w:t xml:space="preserve">Общие принципы и условия обработки </w:t>
      </w:r>
    </w:p>
    <w:p w:rsidR="009A2622" w:rsidRDefault="009A2622" w:rsidP="007927BB">
      <w:pPr>
        <w:widowControl w:val="0"/>
        <w:ind w:right="-1" w:hanging="168"/>
        <w:jc w:val="center"/>
        <w:rPr>
          <w:b/>
          <w:sz w:val="28"/>
          <w:szCs w:val="28"/>
        </w:rPr>
      </w:pPr>
      <w:r>
        <w:rPr>
          <w:b/>
          <w:sz w:val="28"/>
          <w:szCs w:val="28"/>
        </w:rPr>
        <w:t>персональных данных пациентов</w:t>
      </w:r>
      <w:r w:rsidR="002264C0">
        <w:rPr>
          <w:b/>
          <w:sz w:val="28"/>
          <w:szCs w:val="28"/>
        </w:rPr>
        <w:t xml:space="preserve"> и работников</w:t>
      </w:r>
    </w:p>
    <w:p w:rsidR="00252FE3" w:rsidRPr="00B62549" w:rsidRDefault="00252FE3" w:rsidP="007927BB">
      <w:pPr>
        <w:widowControl w:val="0"/>
        <w:ind w:right="-1" w:hanging="168"/>
        <w:jc w:val="center"/>
        <w:rPr>
          <w:b/>
          <w:sz w:val="28"/>
          <w:szCs w:val="28"/>
        </w:rPr>
      </w:pPr>
    </w:p>
    <w:p w:rsidR="00573B87" w:rsidRDefault="009A2622" w:rsidP="00853D94">
      <w:pPr>
        <w:pStyle w:val="a3"/>
        <w:widowControl w:val="0"/>
        <w:numPr>
          <w:ilvl w:val="1"/>
          <w:numId w:val="3"/>
        </w:numPr>
        <w:jc w:val="both"/>
        <w:rPr>
          <w:b w:val="0"/>
          <w:szCs w:val="28"/>
        </w:rPr>
      </w:pPr>
      <w:r w:rsidRPr="002D51AD">
        <w:rPr>
          <w:b w:val="0"/>
          <w:szCs w:val="28"/>
        </w:rPr>
        <w:t>Обрабо</w:t>
      </w:r>
      <w:r w:rsidR="002264C0">
        <w:rPr>
          <w:b w:val="0"/>
          <w:szCs w:val="28"/>
        </w:rPr>
        <w:t>тка персональных данных пациентов и работников</w:t>
      </w:r>
      <w:r w:rsidRPr="002D51AD">
        <w:rPr>
          <w:b w:val="0"/>
          <w:szCs w:val="28"/>
        </w:rPr>
        <w:t xml:space="preserve"> осуществляется на основе принципов:</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Обработка персональных данных должна осуществляться на законной и справедливой основе.</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w:t>
      </w:r>
      <w:r w:rsidRPr="00EF4B74">
        <w:rPr>
          <w:sz w:val="28"/>
          <w:szCs w:val="28"/>
        </w:rPr>
        <w:lastRenderedPageBreak/>
        <w:t>персональных данных.</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Обработке подлежат только персональные данные, которые отвечают целям их обработки.</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Учреждение</w:t>
      </w:r>
      <w:r w:rsidR="005E79CB">
        <w:rPr>
          <w:sz w:val="28"/>
          <w:szCs w:val="28"/>
        </w:rPr>
        <w:t>-оператор</w:t>
      </w:r>
      <w:r w:rsidRPr="00EF4B74">
        <w:rPr>
          <w:sz w:val="28"/>
          <w:szCs w:val="28"/>
        </w:rPr>
        <w:t xml:space="preserve"> должно принимать необходимые меры</w:t>
      </w:r>
      <w:r w:rsidR="0003349B">
        <w:rPr>
          <w:sz w:val="28"/>
          <w:szCs w:val="28"/>
        </w:rPr>
        <w:t>,</w:t>
      </w:r>
      <w:r w:rsidRPr="00EF4B74">
        <w:rPr>
          <w:sz w:val="28"/>
          <w:szCs w:val="28"/>
        </w:rPr>
        <w:t xml:space="preserve"> либо обеспечивать их принятие по удалению или уточнению неполных или неточных данных.</w:t>
      </w:r>
    </w:p>
    <w:p w:rsidR="00EF4B74" w:rsidRPr="00EF4B74" w:rsidRDefault="00EF4B74" w:rsidP="00EF4B74">
      <w:pPr>
        <w:widowControl w:val="0"/>
        <w:numPr>
          <w:ilvl w:val="0"/>
          <w:numId w:val="4"/>
        </w:numPr>
        <w:tabs>
          <w:tab w:val="clear" w:pos="1854"/>
          <w:tab w:val="num" w:pos="1080"/>
        </w:tabs>
        <w:autoSpaceDE w:val="0"/>
        <w:autoSpaceDN w:val="0"/>
        <w:adjustRightInd w:val="0"/>
        <w:ind w:left="0" w:right="-1"/>
        <w:jc w:val="both"/>
        <w:rPr>
          <w:sz w:val="28"/>
          <w:szCs w:val="28"/>
        </w:rPr>
      </w:pPr>
      <w:r w:rsidRPr="00EF4B74">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9A2622" w:rsidRPr="002D51AD" w:rsidRDefault="009A2622" w:rsidP="003B6415">
      <w:pPr>
        <w:pStyle w:val="a3"/>
        <w:keepLines/>
        <w:widowControl w:val="0"/>
        <w:numPr>
          <w:ilvl w:val="1"/>
          <w:numId w:val="3"/>
        </w:numPr>
        <w:jc w:val="both"/>
        <w:rPr>
          <w:b w:val="0"/>
          <w:szCs w:val="28"/>
        </w:rPr>
      </w:pPr>
      <w:r w:rsidRPr="002D51AD">
        <w:rPr>
          <w:b w:val="0"/>
          <w:szCs w:val="28"/>
        </w:rPr>
        <w:t>В целях обеспечения прав и свобод человека и гражданина</w:t>
      </w:r>
      <w:r w:rsidR="005B17D7">
        <w:rPr>
          <w:b w:val="0"/>
          <w:szCs w:val="28"/>
        </w:rPr>
        <w:t>,</w:t>
      </w:r>
      <w:r w:rsidRPr="002D51AD">
        <w:rPr>
          <w:b w:val="0"/>
          <w:szCs w:val="28"/>
        </w:rPr>
        <w:t xml:space="preserve"> </w:t>
      </w:r>
      <w:r w:rsidR="00FD1476" w:rsidRPr="002D51AD">
        <w:rPr>
          <w:b w:val="0"/>
          <w:szCs w:val="28"/>
        </w:rPr>
        <w:t>Учреждение</w:t>
      </w:r>
      <w:r w:rsidR="005E79CB">
        <w:rPr>
          <w:b w:val="0"/>
          <w:szCs w:val="28"/>
        </w:rPr>
        <w:t>-оператор</w:t>
      </w:r>
      <w:r w:rsidRPr="002D51AD">
        <w:rPr>
          <w:b w:val="0"/>
          <w:szCs w:val="28"/>
        </w:rPr>
        <w:t xml:space="preserve"> и его представители при обработке персональных данных пациента</w:t>
      </w:r>
      <w:r w:rsidR="002264C0">
        <w:rPr>
          <w:b w:val="0"/>
          <w:szCs w:val="28"/>
        </w:rPr>
        <w:t xml:space="preserve"> и</w:t>
      </w:r>
      <w:r w:rsidR="005A1308">
        <w:rPr>
          <w:b w:val="0"/>
          <w:szCs w:val="28"/>
        </w:rPr>
        <w:t>ли</w:t>
      </w:r>
      <w:r w:rsidR="002264C0">
        <w:rPr>
          <w:b w:val="0"/>
          <w:szCs w:val="28"/>
        </w:rPr>
        <w:t xml:space="preserve"> работника</w:t>
      </w:r>
      <w:r w:rsidRPr="002D51AD">
        <w:rPr>
          <w:b w:val="0"/>
          <w:szCs w:val="28"/>
        </w:rPr>
        <w:t xml:space="preserve"> обязаны соблюдать следующие общие требования:</w:t>
      </w:r>
    </w:p>
    <w:p w:rsidR="00CD78F3" w:rsidRDefault="002830B1" w:rsidP="00853D94">
      <w:pPr>
        <w:widowControl w:val="0"/>
        <w:numPr>
          <w:ilvl w:val="0"/>
          <w:numId w:val="5"/>
        </w:numPr>
        <w:tabs>
          <w:tab w:val="clear" w:pos="1854"/>
          <w:tab w:val="num" w:pos="1080"/>
        </w:tabs>
        <w:autoSpaceDE w:val="0"/>
        <w:autoSpaceDN w:val="0"/>
        <w:adjustRightInd w:val="0"/>
        <w:ind w:left="0" w:right="-1"/>
        <w:jc w:val="both"/>
        <w:rPr>
          <w:sz w:val="28"/>
          <w:szCs w:val="28"/>
        </w:rPr>
      </w:pPr>
      <w:r>
        <w:rPr>
          <w:sz w:val="28"/>
          <w:szCs w:val="28"/>
        </w:rPr>
        <w:t>О</w:t>
      </w:r>
      <w:r w:rsidR="00F175F7" w:rsidRPr="00CD78F3">
        <w:rPr>
          <w:sz w:val="28"/>
          <w:szCs w:val="28"/>
        </w:rPr>
        <w:t xml:space="preserve">бработка персональных данных пациента может осуществляться исключительно </w:t>
      </w:r>
      <w:r w:rsidR="00CD78F3" w:rsidRPr="00CD78F3">
        <w:rPr>
          <w:sz w:val="28"/>
          <w:szCs w:val="28"/>
        </w:rPr>
        <w:t xml:space="preserve">в медико-профилактических целях, в целях установления медицинского диагноза, </w:t>
      </w:r>
      <w:r w:rsidR="00CD78F3" w:rsidRPr="009435CE">
        <w:rPr>
          <w:sz w:val="28"/>
          <w:szCs w:val="28"/>
        </w:rPr>
        <w:t xml:space="preserve">оказания </w:t>
      </w:r>
      <w:r w:rsidR="00CD78F3" w:rsidRPr="00031FEC">
        <w:rPr>
          <w:sz w:val="28"/>
          <w:szCs w:val="28"/>
        </w:rPr>
        <w:t>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w:t>
      </w:r>
      <w:r w:rsidR="00252583">
        <w:rPr>
          <w:sz w:val="28"/>
          <w:szCs w:val="28"/>
        </w:rPr>
        <w:t xml:space="preserve"> в области персональных данных</w:t>
      </w:r>
      <w:r w:rsidR="00CD78F3" w:rsidRPr="00031FEC">
        <w:rPr>
          <w:sz w:val="28"/>
          <w:szCs w:val="28"/>
        </w:rPr>
        <w:t>.</w:t>
      </w:r>
    </w:p>
    <w:p w:rsidR="002264C0" w:rsidRPr="00031FEC" w:rsidRDefault="002264C0" w:rsidP="00853D94">
      <w:pPr>
        <w:widowControl w:val="0"/>
        <w:numPr>
          <w:ilvl w:val="0"/>
          <w:numId w:val="5"/>
        </w:numPr>
        <w:tabs>
          <w:tab w:val="clear" w:pos="1854"/>
          <w:tab w:val="num" w:pos="1080"/>
        </w:tabs>
        <w:autoSpaceDE w:val="0"/>
        <w:autoSpaceDN w:val="0"/>
        <w:adjustRightInd w:val="0"/>
        <w:ind w:left="0" w:right="-1"/>
        <w:jc w:val="both"/>
        <w:rPr>
          <w:sz w:val="28"/>
          <w:szCs w:val="28"/>
        </w:rPr>
      </w:pPr>
      <w:r w:rsidRPr="00D53C23">
        <w:rPr>
          <w:sz w:val="28"/>
          <w:szCs w:val="28"/>
        </w:rPr>
        <w:t xml:space="preserve">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 152-ФЗ «О персональных данных», </w:t>
      </w:r>
      <w:r w:rsidR="00997848" w:rsidRPr="00236C0E">
        <w:rPr>
          <w:sz w:val="28"/>
          <w:szCs w:val="28"/>
        </w:rPr>
        <w:t xml:space="preserve">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в соответствии с законодательством Российской </w:t>
      </w:r>
      <w:r w:rsidR="00997848" w:rsidRPr="00236C0E">
        <w:rPr>
          <w:sz w:val="28"/>
          <w:szCs w:val="28"/>
        </w:rPr>
        <w:lastRenderedPageBreak/>
        <w:t>Федерации.</w:t>
      </w:r>
    </w:p>
    <w:p w:rsidR="009A2622" w:rsidRDefault="002830B1" w:rsidP="00853D94">
      <w:pPr>
        <w:widowControl w:val="0"/>
        <w:numPr>
          <w:ilvl w:val="0"/>
          <w:numId w:val="5"/>
        </w:numPr>
        <w:tabs>
          <w:tab w:val="clear" w:pos="1854"/>
          <w:tab w:val="num" w:pos="1080"/>
        </w:tabs>
        <w:autoSpaceDE w:val="0"/>
        <w:autoSpaceDN w:val="0"/>
        <w:adjustRightInd w:val="0"/>
        <w:ind w:left="0" w:right="-1"/>
        <w:jc w:val="both"/>
        <w:rPr>
          <w:sz w:val="28"/>
          <w:szCs w:val="28"/>
        </w:rPr>
      </w:pPr>
      <w:r>
        <w:rPr>
          <w:sz w:val="28"/>
          <w:szCs w:val="28"/>
        </w:rPr>
        <w:t>В</w:t>
      </w:r>
      <w:r w:rsidR="009A2622" w:rsidRPr="00CD78F3">
        <w:rPr>
          <w:sz w:val="28"/>
          <w:szCs w:val="28"/>
        </w:rPr>
        <w:t xml:space="preserve">се персональные данные пациента следует получать у него самого или у его полномочного представителя. </w:t>
      </w:r>
      <w:r w:rsidR="002B60E9" w:rsidRPr="00D53C23">
        <w:rPr>
          <w:sz w:val="28"/>
          <w:szCs w:val="28"/>
        </w:rPr>
        <w:t>Все персональные данные работника работодатель должен получать у него самого.</w:t>
      </w:r>
      <w:r w:rsidR="002B60E9">
        <w:rPr>
          <w:sz w:val="28"/>
          <w:szCs w:val="28"/>
        </w:rPr>
        <w:t xml:space="preserve"> </w:t>
      </w:r>
      <w:r w:rsidR="009A2622" w:rsidRPr="00CD78F3">
        <w:rPr>
          <w:sz w:val="28"/>
          <w:szCs w:val="28"/>
        </w:rPr>
        <w:t>Если персональные данные пациента</w:t>
      </w:r>
      <w:r w:rsidR="002B60E9">
        <w:rPr>
          <w:sz w:val="28"/>
          <w:szCs w:val="28"/>
        </w:rPr>
        <w:t xml:space="preserve"> или работника</w:t>
      </w:r>
      <w:r w:rsidR="000076FB">
        <w:rPr>
          <w:sz w:val="28"/>
          <w:szCs w:val="28"/>
        </w:rPr>
        <w:t>,</w:t>
      </w:r>
      <w:r w:rsidR="009A2622" w:rsidRPr="00CD78F3">
        <w:rPr>
          <w:sz w:val="28"/>
          <w:szCs w:val="28"/>
        </w:rPr>
        <w:t xml:space="preserve"> возможно</w:t>
      </w:r>
      <w:r w:rsidR="000076FB">
        <w:rPr>
          <w:sz w:val="28"/>
          <w:szCs w:val="28"/>
        </w:rPr>
        <w:t>,</w:t>
      </w:r>
      <w:r w:rsidR="009A2622" w:rsidRPr="00CD78F3">
        <w:rPr>
          <w:sz w:val="28"/>
          <w:szCs w:val="28"/>
        </w:rPr>
        <w:t xml:space="preserve"> получить только у третьей стороны, то пациент</w:t>
      </w:r>
      <w:r w:rsidR="002B60E9">
        <w:rPr>
          <w:sz w:val="28"/>
          <w:szCs w:val="28"/>
        </w:rPr>
        <w:t xml:space="preserve"> или работник</w:t>
      </w:r>
      <w:r w:rsidR="009A2622" w:rsidRPr="00CD78F3">
        <w:rPr>
          <w:sz w:val="28"/>
          <w:szCs w:val="28"/>
        </w:rPr>
        <w:t xml:space="preserve"> должен быть уведомлен об этом заранее и от него должно быть</w:t>
      </w:r>
      <w:r>
        <w:rPr>
          <w:sz w:val="28"/>
          <w:szCs w:val="28"/>
        </w:rPr>
        <w:t xml:space="preserve"> получено письменное согласие.</w:t>
      </w:r>
    </w:p>
    <w:p w:rsidR="00984133" w:rsidRPr="00984133" w:rsidRDefault="00984133" w:rsidP="00984133">
      <w:pPr>
        <w:widowControl w:val="0"/>
        <w:numPr>
          <w:ilvl w:val="0"/>
          <w:numId w:val="5"/>
        </w:numPr>
        <w:tabs>
          <w:tab w:val="clear" w:pos="1854"/>
          <w:tab w:val="num" w:pos="1080"/>
        </w:tabs>
        <w:autoSpaceDE w:val="0"/>
        <w:autoSpaceDN w:val="0"/>
        <w:adjustRightInd w:val="0"/>
        <w:ind w:left="0" w:right="-1"/>
        <w:jc w:val="both"/>
        <w:rPr>
          <w:sz w:val="28"/>
          <w:szCs w:val="28"/>
        </w:rPr>
      </w:pPr>
      <w:r>
        <w:rPr>
          <w:sz w:val="28"/>
          <w:szCs w:val="28"/>
        </w:rPr>
        <w:t>П</w:t>
      </w:r>
      <w:r w:rsidRPr="00B62549">
        <w:rPr>
          <w:sz w:val="28"/>
          <w:szCs w:val="28"/>
        </w:rPr>
        <w:t>ри определении объема и содержания</w:t>
      </w:r>
      <w:r w:rsidR="005B17D7">
        <w:rPr>
          <w:sz w:val="28"/>
          <w:szCs w:val="28"/>
        </w:rPr>
        <w:t>,</w:t>
      </w:r>
      <w:r w:rsidRPr="00B62549">
        <w:rPr>
          <w:sz w:val="28"/>
          <w:szCs w:val="28"/>
        </w:rPr>
        <w:t xml:space="preserve"> обрабатываемых персональных данных пациента</w:t>
      </w:r>
      <w:r w:rsidR="005A1308">
        <w:rPr>
          <w:sz w:val="28"/>
          <w:szCs w:val="28"/>
        </w:rPr>
        <w:t xml:space="preserve"> или работника</w:t>
      </w:r>
      <w:r>
        <w:rPr>
          <w:sz w:val="28"/>
          <w:szCs w:val="28"/>
        </w:rPr>
        <w:t>,</w:t>
      </w:r>
      <w:r w:rsidRPr="00B62549">
        <w:rPr>
          <w:sz w:val="28"/>
          <w:szCs w:val="28"/>
        </w:rPr>
        <w:t xml:space="preserve"> </w:t>
      </w:r>
      <w:r>
        <w:rPr>
          <w:sz w:val="28"/>
          <w:szCs w:val="28"/>
        </w:rPr>
        <w:t>Учреждение</w:t>
      </w:r>
      <w:r w:rsidR="005E79CB">
        <w:rPr>
          <w:sz w:val="28"/>
          <w:szCs w:val="28"/>
        </w:rPr>
        <w:t>-оператор</w:t>
      </w:r>
      <w:r w:rsidRPr="00B62549">
        <w:rPr>
          <w:sz w:val="28"/>
          <w:szCs w:val="28"/>
        </w:rPr>
        <w:t xml:space="preserve"> </w:t>
      </w:r>
      <w:r>
        <w:rPr>
          <w:sz w:val="28"/>
          <w:szCs w:val="28"/>
        </w:rPr>
        <w:t>должно</w:t>
      </w:r>
      <w:r w:rsidRPr="00B62549">
        <w:rPr>
          <w:sz w:val="28"/>
          <w:szCs w:val="28"/>
        </w:rPr>
        <w:t xml:space="preserve"> руководствоваться Конс</w:t>
      </w:r>
      <w:r>
        <w:rPr>
          <w:sz w:val="28"/>
          <w:szCs w:val="28"/>
        </w:rPr>
        <w:t>титуцией Российской Федерации,</w:t>
      </w:r>
      <w:r w:rsidR="005A1308" w:rsidRPr="005A1308">
        <w:rPr>
          <w:sz w:val="28"/>
          <w:szCs w:val="28"/>
        </w:rPr>
        <w:t xml:space="preserve"> </w:t>
      </w:r>
      <w:r w:rsidR="005A1308" w:rsidRPr="006B541A">
        <w:rPr>
          <w:sz w:val="28"/>
          <w:szCs w:val="28"/>
        </w:rPr>
        <w:t>Трудовым кодексом</w:t>
      </w:r>
      <w:r w:rsidR="005A1308">
        <w:rPr>
          <w:sz w:val="28"/>
          <w:szCs w:val="28"/>
        </w:rPr>
        <w:t>,</w:t>
      </w:r>
      <w:r>
        <w:rPr>
          <w:sz w:val="28"/>
          <w:szCs w:val="28"/>
        </w:rPr>
        <w:t xml:space="preserve"> </w:t>
      </w:r>
      <w:r w:rsidR="004A461A" w:rsidRPr="004A461A">
        <w:rPr>
          <w:sz w:val="28"/>
          <w:szCs w:val="28"/>
        </w:rPr>
        <w:t>Федеральным законом № 323-ФЗ «Об основах охраны здоровья граждан в Российской Федерации»,</w:t>
      </w:r>
      <w:r w:rsidR="004A461A">
        <w:rPr>
          <w:sz w:val="28"/>
          <w:szCs w:val="28"/>
        </w:rPr>
        <w:t xml:space="preserve"> </w:t>
      </w:r>
      <w:r w:rsidRPr="00984133">
        <w:rPr>
          <w:sz w:val="28"/>
          <w:szCs w:val="28"/>
        </w:rPr>
        <w:t xml:space="preserve">законодательством РФ в сфере защиты персональных данных и обработки информации, Уставом </w:t>
      </w:r>
      <w:r w:rsidR="00AD2208">
        <w:rPr>
          <w:sz w:val="28"/>
          <w:szCs w:val="28"/>
        </w:rPr>
        <w:t>Учреждения</w:t>
      </w:r>
      <w:r w:rsidR="005E79CB">
        <w:rPr>
          <w:sz w:val="28"/>
          <w:szCs w:val="28"/>
        </w:rPr>
        <w:t>-оператора</w:t>
      </w:r>
      <w:r w:rsidRPr="00984133">
        <w:rPr>
          <w:sz w:val="28"/>
          <w:szCs w:val="28"/>
        </w:rPr>
        <w:t xml:space="preserve"> и иными </w:t>
      </w:r>
      <w:r w:rsidR="005A1308">
        <w:rPr>
          <w:sz w:val="28"/>
          <w:szCs w:val="28"/>
        </w:rPr>
        <w:t xml:space="preserve">Федеральными законами и </w:t>
      </w:r>
      <w:r w:rsidRPr="00984133">
        <w:rPr>
          <w:sz w:val="28"/>
          <w:szCs w:val="28"/>
        </w:rPr>
        <w:t xml:space="preserve">локальными нормативными актами в области защиты персональных данных. </w:t>
      </w:r>
    </w:p>
    <w:p w:rsidR="00984133" w:rsidRDefault="005A1308" w:rsidP="00853D94">
      <w:pPr>
        <w:widowControl w:val="0"/>
        <w:numPr>
          <w:ilvl w:val="0"/>
          <w:numId w:val="5"/>
        </w:numPr>
        <w:tabs>
          <w:tab w:val="clear" w:pos="1854"/>
          <w:tab w:val="num" w:pos="1080"/>
        </w:tabs>
        <w:autoSpaceDE w:val="0"/>
        <w:autoSpaceDN w:val="0"/>
        <w:adjustRightInd w:val="0"/>
        <w:ind w:left="0" w:right="-1"/>
        <w:jc w:val="both"/>
        <w:rPr>
          <w:sz w:val="28"/>
          <w:szCs w:val="28"/>
        </w:rPr>
      </w:pPr>
      <w:r w:rsidRPr="00A14A92">
        <w:rPr>
          <w:sz w:val="28"/>
          <w:szCs w:val="28"/>
        </w:rPr>
        <w:t xml:space="preserve">Учреждение-оператор не имеет права получать и обрабатывать персональные данные </w:t>
      </w:r>
      <w:r>
        <w:rPr>
          <w:sz w:val="28"/>
          <w:szCs w:val="28"/>
        </w:rPr>
        <w:t xml:space="preserve">пациента или </w:t>
      </w:r>
      <w:r w:rsidRPr="00A14A92">
        <w:rPr>
          <w:sz w:val="28"/>
          <w:szCs w:val="28"/>
        </w:rPr>
        <w:t>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w:t>
      </w:r>
      <w:r w:rsidR="00997848">
        <w:rPr>
          <w:sz w:val="28"/>
          <w:szCs w:val="28"/>
        </w:rPr>
        <w:t>х Федеральным законом № 152-ФЗ.</w:t>
      </w:r>
    </w:p>
    <w:p w:rsidR="00047E07" w:rsidRPr="00600525" w:rsidRDefault="00047E07" w:rsidP="00047E07">
      <w:pPr>
        <w:widowControl w:val="0"/>
        <w:numPr>
          <w:ilvl w:val="0"/>
          <w:numId w:val="5"/>
        </w:numPr>
        <w:tabs>
          <w:tab w:val="clear" w:pos="1854"/>
          <w:tab w:val="num" w:pos="1080"/>
        </w:tabs>
        <w:autoSpaceDE w:val="0"/>
        <w:autoSpaceDN w:val="0"/>
        <w:adjustRightInd w:val="0"/>
        <w:ind w:left="0" w:right="-1"/>
        <w:jc w:val="both"/>
        <w:rPr>
          <w:sz w:val="28"/>
          <w:szCs w:val="28"/>
        </w:rPr>
      </w:pPr>
      <w:r w:rsidRPr="005A1308">
        <w:rPr>
          <w:sz w:val="28"/>
          <w:szCs w:val="28"/>
        </w:rPr>
        <w:t>Запрещается принятие на основании исключительно автоматизированной</w:t>
      </w:r>
      <w:r w:rsidRPr="00600525">
        <w:rPr>
          <w:sz w:val="28"/>
          <w:szCs w:val="28"/>
        </w:rPr>
        <w:t xml:space="preserve"> обработки персональных данных решений, порождающих юридические последствия в отношении пациента</w:t>
      </w:r>
      <w:r w:rsidR="00C301A2">
        <w:rPr>
          <w:sz w:val="28"/>
          <w:szCs w:val="28"/>
        </w:rPr>
        <w:t xml:space="preserve"> и</w:t>
      </w:r>
      <w:r w:rsidR="005A1308">
        <w:rPr>
          <w:sz w:val="28"/>
          <w:szCs w:val="28"/>
        </w:rPr>
        <w:t xml:space="preserve"> работника</w:t>
      </w:r>
      <w:r w:rsidRPr="00600525">
        <w:rPr>
          <w:sz w:val="28"/>
          <w:szCs w:val="28"/>
        </w:rPr>
        <w:t xml:space="preserve"> или иным образом затрагивающих его права и законные интересы, за исключением случаев, предусмотренных Федеральным законом № 152-ФЗ.</w:t>
      </w:r>
    </w:p>
    <w:p w:rsidR="00047E07" w:rsidRDefault="00047E07" w:rsidP="0003349B">
      <w:pPr>
        <w:keepLines/>
        <w:widowControl w:val="0"/>
        <w:numPr>
          <w:ilvl w:val="0"/>
          <w:numId w:val="5"/>
        </w:numPr>
        <w:tabs>
          <w:tab w:val="clear" w:pos="1854"/>
          <w:tab w:val="num" w:pos="1080"/>
        </w:tabs>
        <w:autoSpaceDE w:val="0"/>
        <w:autoSpaceDN w:val="0"/>
        <w:adjustRightInd w:val="0"/>
        <w:ind w:left="0"/>
        <w:jc w:val="both"/>
        <w:rPr>
          <w:sz w:val="28"/>
          <w:szCs w:val="28"/>
        </w:rPr>
      </w:pPr>
      <w:r w:rsidRPr="00600525">
        <w:rPr>
          <w:sz w:val="28"/>
          <w:szCs w:val="28"/>
        </w:rPr>
        <w:t>Решение, порождающее юридические последствия в отношении пациента</w:t>
      </w:r>
      <w:r w:rsidR="005A1308">
        <w:rPr>
          <w:sz w:val="28"/>
          <w:szCs w:val="28"/>
        </w:rPr>
        <w:t xml:space="preserve"> или работника,</w:t>
      </w:r>
      <w:r w:rsidRPr="00600525">
        <w:rPr>
          <w:sz w:val="28"/>
          <w:szCs w:val="28"/>
        </w:rPr>
        <w:t xml:space="preserve">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w:t>
      </w:r>
      <w:r w:rsidR="00C301A2">
        <w:rPr>
          <w:sz w:val="28"/>
          <w:szCs w:val="28"/>
        </w:rPr>
        <w:t xml:space="preserve"> и</w:t>
      </w:r>
      <w:r w:rsidR="005A1308">
        <w:rPr>
          <w:sz w:val="28"/>
          <w:szCs w:val="28"/>
        </w:rPr>
        <w:t xml:space="preserve"> работника,</w:t>
      </w:r>
      <w:r w:rsidRPr="00600525">
        <w:rPr>
          <w:sz w:val="28"/>
          <w:szCs w:val="28"/>
        </w:rPr>
        <w:t xml:space="preserve">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5A1308" w:rsidRDefault="005A1308" w:rsidP="005A1308">
      <w:pPr>
        <w:widowControl w:val="0"/>
        <w:numPr>
          <w:ilvl w:val="0"/>
          <w:numId w:val="5"/>
        </w:numPr>
        <w:tabs>
          <w:tab w:val="clear" w:pos="1854"/>
          <w:tab w:val="num" w:pos="1080"/>
        </w:tabs>
        <w:autoSpaceDE w:val="0"/>
        <w:autoSpaceDN w:val="0"/>
        <w:adjustRightInd w:val="0"/>
        <w:ind w:left="0" w:right="-1"/>
        <w:jc w:val="both"/>
        <w:rPr>
          <w:sz w:val="28"/>
          <w:szCs w:val="28"/>
        </w:rPr>
      </w:pPr>
      <w:r w:rsidRPr="00600525">
        <w:rPr>
          <w:sz w:val="28"/>
          <w:szCs w:val="28"/>
        </w:rPr>
        <w:t>Учреждение</w:t>
      </w:r>
      <w:r w:rsidR="005E79CB">
        <w:rPr>
          <w:sz w:val="28"/>
          <w:szCs w:val="28"/>
        </w:rPr>
        <w:t>-оператор</w:t>
      </w:r>
      <w:r w:rsidR="005B17D7">
        <w:rPr>
          <w:sz w:val="28"/>
          <w:szCs w:val="28"/>
        </w:rPr>
        <w:t xml:space="preserve"> (работодатель) обязан(</w:t>
      </w:r>
      <w:r w:rsidRPr="00600525">
        <w:rPr>
          <w:sz w:val="28"/>
          <w:szCs w:val="28"/>
        </w:rPr>
        <w:t>о</w:t>
      </w:r>
      <w:r w:rsidR="005B17D7">
        <w:rPr>
          <w:sz w:val="28"/>
          <w:szCs w:val="28"/>
        </w:rPr>
        <w:t>)</w:t>
      </w:r>
      <w:r w:rsidRPr="00600525">
        <w:rPr>
          <w:sz w:val="28"/>
          <w:szCs w:val="28"/>
        </w:rPr>
        <w:t xml:space="preserve"> разъяснить пациенту</w:t>
      </w:r>
      <w:r w:rsidR="00C301A2">
        <w:rPr>
          <w:sz w:val="28"/>
          <w:szCs w:val="28"/>
        </w:rPr>
        <w:t xml:space="preserve"> и</w:t>
      </w:r>
      <w:r w:rsidR="00326CA5">
        <w:rPr>
          <w:sz w:val="28"/>
          <w:szCs w:val="28"/>
        </w:rPr>
        <w:t xml:space="preserve"> работнику</w:t>
      </w:r>
      <w:r w:rsidRPr="00600525">
        <w:rPr>
          <w:sz w:val="28"/>
          <w:szCs w:val="28"/>
        </w:rPr>
        <w:t xml:space="preserve">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w:t>
      </w:r>
      <w:r w:rsidR="00C301A2">
        <w:rPr>
          <w:sz w:val="28"/>
          <w:szCs w:val="28"/>
        </w:rPr>
        <w:t xml:space="preserve"> и</w:t>
      </w:r>
      <w:r w:rsidR="00326CA5">
        <w:rPr>
          <w:sz w:val="28"/>
          <w:szCs w:val="28"/>
        </w:rPr>
        <w:t xml:space="preserve"> работником</w:t>
      </w:r>
      <w:r w:rsidRPr="00600525">
        <w:rPr>
          <w:sz w:val="28"/>
          <w:szCs w:val="28"/>
        </w:rPr>
        <w:t xml:space="preserve"> своих прав и законных интересов.</w:t>
      </w:r>
    </w:p>
    <w:p w:rsidR="00326CA5" w:rsidRDefault="00326CA5" w:rsidP="005A1308">
      <w:pPr>
        <w:widowControl w:val="0"/>
        <w:numPr>
          <w:ilvl w:val="0"/>
          <w:numId w:val="5"/>
        </w:numPr>
        <w:tabs>
          <w:tab w:val="clear" w:pos="1854"/>
          <w:tab w:val="num" w:pos="1080"/>
        </w:tabs>
        <w:autoSpaceDE w:val="0"/>
        <w:autoSpaceDN w:val="0"/>
        <w:adjustRightInd w:val="0"/>
        <w:ind w:left="0" w:right="-1"/>
        <w:jc w:val="both"/>
        <w:rPr>
          <w:sz w:val="28"/>
          <w:szCs w:val="28"/>
        </w:rPr>
      </w:pPr>
      <w:r w:rsidRPr="00600525">
        <w:rPr>
          <w:sz w:val="28"/>
          <w:szCs w:val="28"/>
        </w:rPr>
        <w:t>Учреждение</w:t>
      </w:r>
      <w:r w:rsidR="005E79CB">
        <w:rPr>
          <w:sz w:val="28"/>
          <w:szCs w:val="28"/>
        </w:rPr>
        <w:t>-оператор</w:t>
      </w:r>
      <w:r w:rsidRPr="00600525">
        <w:rPr>
          <w:sz w:val="28"/>
          <w:szCs w:val="28"/>
        </w:rPr>
        <w:t xml:space="preserve"> обязано рассмотреть возражение в течение тридцати дней со дня его получения и уведомить пациента</w:t>
      </w:r>
      <w:r w:rsidR="00C301A2">
        <w:rPr>
          <w:sz w:val="28"/>
          <w:szCs w:val="28"/>
        </w:rPr>
        <w:t xml:space="preserve"> и</w:t>
      </w:r>
      <w:r>
        <w:rPr>
          <w:sz w:val="28"/>
          <w:szCs w:val="28"/>
        </w:rPr>
        <w:t xml:space="preserve"> работника</w:t>
      </w:r>
      <w:r w:rsidRPr="00600525">
        <w:rPr>
          <w:sz w:val="28"/>
          <w:szCs w:val="28"/>
        </w:rPr>
        <w:t xml:space="preserve"> о результатах рассмотрения такого возражения.</w:t>
      </w:r>
    </w:p>
    <w:p w:rsidR="00047E07" w:rsidRDefault="00326CA5" w:rsidP="00326CA5">
      <w:pPr>
        <w:widowControl w:val="0"/>
        <w:numPr>
          <w:ilvl w:val="0"/>
          <w:numId w:val="5"/>
        </w:numPr>
        <w:tabs>
          <w:tab w:val="clear" w:pos="1854"/>
          <w:tab w:val="num" w:pos="1080"/>
        </w:tabs>
        <w:autoSpaceDE w:val="0"/>
        <w:autoSpaceDN w:val="0"/>
        <w:adjustRightInd w:val="0"/>
        <w:ind w:left="0" w:right="-1"/>
        <w:jc w:val="both"/>
        <w:rPr>
          <w:sz w:val="28"/>
          <w:szCs w:val="28"/>
        </w:rPr>
      </w:pPr>
      <w:r w:rsidRPr="00600525">
        <w:rPr>
          <w:sz w:val="28"/>
          <w:szCs w:val="28"/>
        </w:rPr>
        <w:t>Защ</w:t>
      </w:r>
      <w:r w:rsidR="00C301A2">
        <w:rPr>
          <w:sz w:val="28"/>
          <w:szCs w:val="28"/>
        </w:rPr>
        <w:t>ита персональных данных пациентов</w:t>
      </w:r>
      <w:r>
        <w:rPr>
          <w:sz w:val="28"/>
          <w:szCs w:val="28"/>
        </w:rPr>
        <w:t xml:space="preserve"> и работников</w:t>
      </w:r>
      <w:r w:rsidRPr="00600525">
        <w:rPr>
          <w:sz w:val="28"/>
          <w:szCs w:val="28"/>
        </w:rPr>
        <w:t xml:space="preserve"> от неправомерного их использования или утраты должна быть обеспечена </w:t>
      </w:r>
      <w:r>
        <w:rPr>
          <w:sz w:val="28"/>
          <w:szCs w:val="28"/>
        </w:rPr>
        <w:t>Учреждением</w:t>
      </w:r>
      <w:r w:rsidR="005E79CB">
        <w:rPr>
          <w:sz w:val="28"/>
          <w:szCs w:val="28"/>
        </w:rPr>
        <w:t>-оператором</w:t>
      </w:r>
      <w:r w:rsidRPr="00600525">
        <w:rPr>
          <w:sz w:val="28"/>
          <w:szCs w:val="28"/>
        </w:rPr>
        <w:t xml:space="preserve"> за счет своих средств, в порядке, установленном Федеральным законодательством и другими нормативными документами.</w:t>
      </w:r>
    </w:p>
    <w:p w:rsidR="00326CA5" w:rsidRPr="00F02405" w:rsidRDefault="00326CA5" w:rsidP="00326CA5">
      <w:pPr>
        <w:widowControl w:val="0"/>
        <w:numPr>
          <w:ilvl w:val="0"/>
          <w:numId w:val="5"/>
        </w:numPr>
        <w:tabs>
          <w:tab w:val="clear" w:pos="1854"/>
          <w:tab w:val="num" w:pos="1080"/>
        </w:tabs>
        <w:autoSpaceDE w:val="0"/>
        <w:autoSpaceDN w:val="0"/>
        <w:adjustRightInd w:val="0"/>
        <w:ind w:left="0" w:right="-1"/>
        <w:jc w:val="both"/>
        <w:rPr>
          <w:sz w:val="28"/>
          <w:szCs w:val="28"/>
        </w:rPr>
      </w:pPr>
      <w:r w:rsidRPr="00317733">
        <w:rPr>
          <w:sz w:val="28"/>
          <w:szCs w:val="28"/>
        </w:rPr>
        <w:lastRenderedPageBreak/>
        <w:t xml:space="preserve">Работники или их представители должны быть ознакомлены под личную подпись с документами </w:t>
      </w:r>
      <w:r w:rsidR="00AD2208">
        <w:rPr>
          <w:sz w:val="28"/>
          <w:szCs w:val="28"/>
        </w:rPr>
        <w:t>Учреждения</w:t>
      </w:r>
      <w:r w:rsidR="005E79CB">
        <w:rPr>
          <w:sz w:val="28"/>
          <w:szCs w:val="28"/>
        </w:rPr>
        <w:t>-оператора</w:t>
      </w:r>
      <w:r w:rsidRPr="00317733">
        <w:rPr>
          <w:sz w:val="28"/>
          <w:szCs w:val="28"/>
        </w:rPr>
        <w:t xml:space="preserve">, устанавливающими порядок обработки персональных данных работников, а также об их правах и </w:t>
      </w:r>
      <w:r w:rsidRPr="00F02405">
        <w:rPr>
          <w:sz w:val="28"/>
          <w:szCs w:val="28"/>
        </w:rPr>
        <w:t>обязанностях в этой области.</w:t>
      </w:r>
    </w:p>
    <w:p w:rsidR="00047E07" w:rsidRPr="00600525" w:rsidRDefault="00047E07" w:rsidP="00434118">
      <w:pPr>
        <w:pStyle w:val="a3"/>
        <w:widowControl w:val="0"/>
        <w:numPr>
          <w:ilvl w:val="1"/>
          <w:numId w:val="3"/>
        </w:numPr>
        <w:jc w:val="both"/>
        <w:rPr>
          <w:b w:val="0"/>
          <w:szCs w:val="28"/>
        </w:rPr>
      </w:pPr>
      <w:r w:rsidRPr="00600525">
        <w:rPr>
          <w:b w:val="0"/>
          <w:szCs w:val="28"/>
        </w:rPr>
        <w:t xml:space="preserve">Учреждение-оператор вправе поручить обработку персональных данных другому лицу с согласия пациента, 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w:t>
      </w:r>
      <w:r w:rsidR="00AD2208">
        <w:rPr>
          <w:b w:val="0"/>
          <w:szCs w:val="28"/>
        </w:rPr>
        <w:t>Учреждения</w:t>
      </w:r>
      <w:r w:rsidR="005E79CB">
        <w:rPr>
          <w:b w:val="0"/>
          <w:szCs w:val="28"/>
        </w:rPr>
        <w:t>-оператора</w:t>
      </w:r>
      <w:r w:rsidRPr="00600525">
        <w:rPr>
          <w:b w:val="0"/>
          <w:szCs w:val="28"/>
        </w:rPr>
        <w:t xml:space="preserve">). Лицо, осуществляющее обработку персональных данных по поручению </w:t>
      </w:r>
      <w:r w:rsidR="005B17D7">
        <w:rPr>
          <w:b w:val="0"/>
          <w:szCs w:val="28"/>
        </w:rPr>
        <w:t>Учреждения</w:t>
      </w:r>
      <w:r w:rsidR="005E79CB">
        <w:rPr>
          <w:b w:val="0"/>
          <w:szCs w:val="28"/>
        </w:rPr>
        <w:t>-оператора</w:t>
      </w:r>
      <w:r w:rsidRPr="00600525">
        <w:rPr>
          <w:b w:val="0"/>
          <w:szCs w:val="28"/>
        </w:rPr>
        <w:t xml:space="preserve">, обязано соблюдать принципы и правила обработки персональных данных, предусмотренные Федеральным законом № 152-ФЗ. В поручении </w:t>
      </w:r>
      <w:r w:rsidR="005B17D7">
        <w:rPr>
          <w:b w:val="0"/>
          <w:szCs w:val="28"/>
        </w:rPr>
        <w:t>Учреждения</w:t>
      </w:r>
      <w:r w:rsidR="005E79CB">
        <w:rPr>
          <w:b w:val="0"/>
          <w:szCs w:val="28"/>
        </w:rPr>
        <w:t>-оператора</w:t>
      </w:r>
      <w:r w:rsidRPr="00600525">
        <w:rPr>
          <w:b w:val="0"/>
          <w:szCs w:val="28"/>
        </w:rPr>
        <w:t xml:space="preserve">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047E07" w:rsidRPr="00600525" w:rsidRDefault="00047E07" w:rsidP="00047E07">
      <w:pPr>
        <w:pStyle w:val="a3"/>
        <w:widowControl w:val="0"/>
        <w:numPr>
          <w:ilvl w:val="1"/>
          <w:numId w:val="3"/>
        </w:numPr>
        <w:jc w:val="both"/>
        <w:rPr>
          <w:b w:val="0"/>
          <w:szCs w:val="28"/>
        </w:rPr>
      </w:pPr>
      <w:r w:rsidRPr="00600525">
        <w:rPr>
          <w:b w:val="0"/>
          <w:szCs w:val="28"/>
        </w:rPr>
        <w:t xml:space="preserve">Лицо, осуществляющее обработку персональных данных по поручению </w:t>
      </w:r>
      <w:r w:rsidR="005B17D7">
        <w:rPr>
          <w:b w:val="0"/>
          <w:szCs w:val="28"/>
        </w:rPr>
        <w:t>Учреждения</w:t>
      </w:r>
      <w:r w:rsidR="005E79CB">
        <w:rPr>
          <w:b w:val="0"/>
          <w:szCs w:val="28"/>
        </w:rPr>
        <w:t>-оператора</w:t>
      </w:r>
      <w:r w:rsidRPr="00600525">
        <w:rPr>
          <w:b w:val="0"/>
          <w:szCs w:val="28"/>
        </w:rPr>
        <w:t>, не обязано получать согласие пациента на обработку его персональных данных.</w:t>
      </w:r>
    </w:p>
    <w:p w:rsidR="00047E07" w:rsidRPr="00FE5295" w:rsidRDefault="00047E07" w:rsidP="00047E07">
      <w:pPr>
        <w:pStyle w:val="a3"/>
        <w:widowControl w:val="0"/>
        <w:numPr>
          <w:ilvl w:val="1"/>
          <w:numId w:val="3"/>
        </w:numPr>
        <w:jc w:val="both"/>
        <w:rPr>
          <w:b w:val="0"/>
          <w:szCs w:val="28"/>
        </w:rPr>
      </w:pPr>
      <w:r w:rsidRPr="00600525">
        <w:rPr>
          <w:b w:val="0"/>
          <w:szCs w:val="28"/>
        </w:rPr>
        <w:t>В случае если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w:t>
      </w:r>
      <w:r w:rsidR="005E79CB">
        <w:rPr>
          <w:b w:val="0"/>
          <w:szCs w:val="28"/>
        </w:rPr>
        <w:t>-оператор</w:t>
      </w:r>
      <w:r w:rsidRPr="00600525">
        <w:rPr>
          <w:b w:val="0"/>
          <w:szCs w:val="28"/>
        </w:rPr>
        <w:t>. Лицо, осуществляющее обработку персональных данных</w:t>
      </w:r>
      <w:r w:rsidRPr="00600525">
        <w:rPr>
          <w:b w:val="0"/>
          <w:bCs/>
          <w:szCs w:val="28"/>
        </w:rPr>
        <w:t xml:space="preserve"> по поручению </w:t>
      </w:r>
      <w:r w:rsidR="005B17D7">
        <w:rPr>
          <w:b w:val="0"/>
          <w:bCs/>
          <w:szCs w:val="28"/>
        </w:rPr>
        <w:t>Учреждения</w:t>
      </w:r>
      <w:r w:rsidR="005E79CB">
        <w:rPr>
          <w:b w:val="0"/>
          <w:bCs/>
          <w:szCs w:val="28"/>
        </w:rPr>
        <w:t>-оператора</w:t>
      </w:r>
      <w:r w:rsidRPr="00600525">
        <w:rPr>
          <w:b w:val="0"/>
          <w:bCs/>
          <w:szCs w:val="28"/>
        </w:rPr>
        <w:t>, несет ответственность перед Учреждением</w:t>
      </w:r>
      <w:r w:rsidR="005E79CB">
        <w:rPr>
          <w:b w:val="0"/>
          <w:bCs/>
          <w:szCs w:val="28"/>
        </w:rPr>
        <w:t>-оператором</w:t>
      </w:r>
      <w:r w:rsidRPr="00600525">
        <w:rPr>
          <w:b w:val="0"/>
          <w:bCs/>
          <w:szCs w:val="28"/>
        </w:rPr>
        <w:t>.</w:t>
      </w:r>
    </w:p>
    <w:p w:rsidR="00FE5295" w:rsidRDefault="00FE5295" w:rsidP="00FE5295">
      <w:pPr>
        <w:pStyle w:val="a3"/>
        <w:widowControl w:val="0"/>
        <w:ind w:left="709"/>
        <w:jc w:val="both"/>
        <w:rPr>
          <w:b w:val="0"/>
          <w:szCs w:val="28"/>
        </w:rPr>
      </w:pPr>
    </w:p>
    <w:p w:rsidR="009F0D14" w:rsidRPr="00600525" w:rsidRDefault="009F0D14" w:rsidP="00FE5295">
      <w:pPr>
        <w:pStyle w:val="a3"/>
        <w:widowControl w:val="0"/>
        <w:ind w:left="709"/>
        <w:jc w:val="both"/>
        <w:rPr>
          <w:b w:val="0"/>
          <w:szCs w:val="28"/>
        </w:rPr>
      </w:pPr>
    </w:p>
    <w:p w:rsidR="001C3120" w:rsidRDefault="001C3120" w:rsidP="0095679E">
      <w:pPr>
        <w:widowControl w:val="0"/>
        <w:shd w:val="clear" w:color="auto" w:fill="FFFFFF"/>
        <w:tabs>
          <w:tab w:val="left" w:pos="413"/>
        </w:tabs>
        <w:jc w:val="center"/>
        <w:rPr>
          <w:b/>
          <w:bCs/>
          <w:sz w:val="28"/>
          <w:szCs w:val="28"/>
        </w:rPr>
      </w:pPr>
      <w:r>
        <w:rPr>
          <w:b/>
          <w:bCs/>
          <w:sz w:val="28"/>
          <w:szCs w:val="28"/>
        </w:rPr>
        <w:t>4</w:t>
      </w:r>
      <w:r w:rsidRPr="00FF6585">
        <w:rPr>
          <w:b/>
          <w:bCs/>
          <w:sz w:val="28"/>
          <w:szCs w:val="28"/>
        </w:rPr>
        <w:t xml:space="preserve"> П</w:t>
      </w:r>
      <w:r w:rsidR="005264D4">
        <w:rPr>
          <w:b/>
          <w:bCs/>
          <w:sz w:val="28"/>
          <w:szCs w:val="28"/>
        </w:rPr>
        <w:t>олучение персональных данных пац</w:t>
      </w:r>
      <w:r>
        <w:rPr>
          <w:b/>
          <w:bCs/>
          <w:sz w:val="28"/>
          <w:szCs w:val="28"/>
        </w:rPr>
        <w:t>иента</w:t>
      </w:r>
      <w:r w:rsidR="00326CA5">
        <w:rPr>
          <w:b/>
          <w:bCs/>
          <w:sz w:val="28"/>
          <w:szCs w:val="28"/>
        </w:rPr>
        <w:t xml:space="preserve"> и работника</w:t>
      </w:r>
    </w:p>
    <w:p w:rsidR="001C3120" w:rsidRPr="00FF6585" w:rsidRDefault="001C3120" w:rsidP="007927BB">
      <w:pPr>
        <w:widowControl w:val="0"/>
        <w:shd w:val="clear" w:color="auto" w:fill="FFFFFF"/>
        <w:tabs>
          <w:tab w:val="left" w:pos="413"/>
        </w:tabs>
        <w:jc w:val="center"/>
        <w:rPr>
          <w:b/>
          <w:bCs/>
          <w:sz w:val="28"/>
          <w:szCs w:val="28"/>
        </w:rPr>
      </w:pPr>
    </w:p>
    <w:p w:rsidR="001C3120" w:rsidRPr="00A732E1" w:rsidRDefault="001C3120" w:rsidP="00853D94">
      <w:pPr>
        <w:pStyle w:val="a3"/>
        <w:widowControl w:val="0"/>
        <w:numPr>
          <w:ilvl w:val="1"/>
          <w:numId w:val="6"/>
        </w:numPr>
        <w:jc w:val="both"/>
        <w:rPr>
          <w:b w:val="0"/>
          <w:szCs w:val="28"/>
        </w:rPr>
      </w:pPr>
      <w:r w:rsidRPr="00A732E1">
        <w:rPr>
          <w:b w:val="0"/>
          <w:szCs w:val="28"/>
        </w:rPr>
        <w:t>Получение персональных данных преимущественно осуществляется путем представления их самим</w:t>
      </w:r>
      <w:r w:rsidR="005264D4" w:rsidRPr="00A732E1">
        <w:rPr>
          <w:b w:val="0"/>
          <w:szCs w:val="28"/>
        </w:rPr>
        <w:t xml:space="preserve"> пац</w:t>
      </w:r>
      <w:r w:rsidRPr="00A732E1">
        <w:rPr>
          <w:b w:val="0"/>
          <w:szCs w:val="28"/>
        </w:rPr>
        <w:t>иентом</w:t>
      </w:r>
      <w:r w:rsidR="00326CA5">
        <w:rPr>
          <w:b w:val="0"/>
          <w:szCs w:val="28"/>
        </w:rPr>
        <w:t xml:space="preserve"> или работником</w:t>
      </w:r>
      <w:r w:rsidRPr="00A732E1">
        <w:rPr>
          <w:b w:val="0"/>
          <w:szCs w:val="28"/>
        </w:rPr>
        <w:t>, на основании его письменного согласия, за исключением случаев пря</w:t>
      </w:r>
      <w:r w:rsidR="005264D4" w:rsidRPr="00A732E1">
        <w:rPr>
          <w:b w:val="0"/>
          <w:szCs w:val="28"/>
        </w:rPr>
        <w:t>мо предусмотренных действующим з</w:t>
      </w:r>
      <w:r w:rsidRPr="00A732E1">
        <w:rPr>
          <w:b w:val="0"/>
          <w:szCs w:val="28"/>
        </w:rPr>
        <w:t>аконодательством РФ.</w:t>
      </w:r>
    </w:p>
    <w:p w:rsidR="00047E07" w:rsidRPr="00600525" w:rsidRDefault="00047E07" w:rsidP="00047E07">
      <w:pPr>
        <w:pStyle w:val="a3"/>
        <w:widowControl w:val="0"/>
        <w:ind w:firstLine="709"/>
        <w:jc w:val="both"/>
        <w:rPr>
          <w:b w:val="0"/>
          <w:szCs w:val="28"/>
        </w:rPr>
      </w:pPr>
      <w:r w:rsidRPr="00600525">
        <w:rPr>
          <w:b w:val="0"/>
          <w:szCs w:val="28"/>
        </w:rPr>
        <w:t>В случаях, предусмотренных Федеральным законодательством, обработка персональных данных осуществляется только с согласия пациента</w:t>
      </w:r>
      <w:r w:rsidR="002960EB">
        <w:rPr>
          <w:b w:val="0"/>
          <w:szCs w:val="28"/>
        </w:rPr>
        <w:t xml:space="preserve"> и</w:t>
      </w:r>
      <w:r w:rsidR="00326CA5">
        <w:rPr>
          <w:b w:val="0"/>
          <w:szCs w:val="28"/>
        </w:rPr>
        <w:t xml:space="preserve"> работника</w:t>
      </w:r>
      <w:r w:rsidRPr="00600525">
        <w:rPr>
          <w:b w:val="0"/>
          <w:szCs w:val="28"/>
        </w:rPr>
        <w:t xml:space="preserve"> в письменной форме. Равнозначным содержащему собственноручную подпись пациента</w:t>
      </w:r>
      <w:r w:rsidR="002960EB">
        <w:rPr>
          <w:b w:val="0"/>
          <w:szCs w:val="28"/>
        </w:rPr>
        <w:t xml:space="preserve"> и</w:t>
      </w:r>
      <w:r w:rsidR="00326CA5">
        <w:rPr>
          <w:b w:val="0"/>
          <w:szCs w:val="28"/>
        </w:rPr>
        <w:t xml:space="preserve"> работника</w:t>
      </w:r>
      <w:r w:rsidRPr="00600525">
        <w:rPr>
          <w:b w:val="0"/>
          <w:szCs w:val="28"/>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пациента</w:t>
      </w:r>
      <w:r w:rsidR="002960EB">
        <w:rPr>
          <w:b w:val="0"/>
          <w:szCs w:val="28"/>
        </w:rPr>
        <w:t xml:space="preserve"> и</w:t>
      </w:r>
      <w:r w:rsidR="00326CA5">
        <w:rPr>
          <w:b w:val="0"/>
          <w:szCs w:val="28"/>
        </w:rPr>
        <w:t xml:space="preserve"> работника</w:t>
      </w:r>
      <w:r w:rsidRPr="00600525">
        <w:rPr>
          <w:b w:val="0"/>
          <w:szCs w:val="28"/>
        </w:rPr>
        <w:t xml:space="preserve"> в письменной форме на обработку его персональных данных должно включать в себя, в частности:</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lastRenderedPageBreak/>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 xml:space="preserve">наименование и адрес </w:t>
      </w:r>
      <w:r w:rsidR="005B17D7">
        <w:rPr>
          <w:sz w:val="28"/>
          <w:szCs w:val="28"/>
        </w:rPr>
        <w:t>Учреждения</w:t>
      </w:r>
      <w:r w:rsidR="005E79CB">
        <w:rPr>
          <w:sz w:val="28"/>
          <w:szCs w:val="28"/>
        </w:rPr>
        <w:t>-оператора</w:t>
      </w:r>
      <w:r w:rsidRPr="00600525">
        <w:rPr>
          <w:sz w:val="28"/>
          <w:szCs w:val="28"/>
        </w:rPr>
        <w:t>, получающего согласие субъекта персональных данных;</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цель обработки персональных данных;</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перечень персональных данных, на обработку которых дается согласие субъекта персональных данных;</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 xml:space="preserve">наименование или фамилию, имя, отчество и адрес лица, осуществляющего обработку персональных данных по поручению </w:t>
      </w:r>
      <w:r w:rsidR="005B17D7">
        <w:rPr>
          <w:sz w:val="28"/>
          <w:szCs w:val="28"/>
        </w:rPr>
        <w:t>Учреждения</w:t>
      </w:r>
      <w:r w:rsidR="005E79CB">
        <w:rPr>
          <w:sz w:val="28"/>
          <w:szCs w:val="28"/>
        </w:rPr>
        <w:t>-оператора</w:t>
      </w:r>
      <w:r w:rsidRPr="00600525">
        <w:rPr>
          <w:sz w:val="28"/>
          <w:szCs w:val="28"/>
        </w:rPr>
        <w:t>, если обработка будет поручена такому лицу;</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 xml:space="preserve">перечень действий с персональными данными, на совершение которых дается согласие, общее описание используемых </w:t>
      </w:r>
      <w:r w:rsidR="007F7D94">
        <w:rPr>
          <w:sz w:val="28"/>
          <w:szCs w:val="28"/>
        </w:rPr>
        <w:t>Учреждением</w:t>
      </w:r>
      <w:r w:rsidR="005E79CB">
        <w:rPr>
          <w:sz w:val="28"/>
          <w:szCs w:val="28"/>
        </w:rPr>
        <w:t>-оператором</w:t>
      </w:r>
      <w:r w:rsidRPr="00600525">
        <w:rPr>
          <w:sz w:val="28"/>
          <w:szCs w:val="28"/>
        </w:rPr>
        <w:t xml:space="preserve"> способов обработки персональных данных;</w:t>
      </w:r>
    </w:p>
    <w:p w:rsidR="00047E07" w:rsidRPr="00600525" w:rsidRDefault="00047E07" w:rsidP="00E52399">
      <w:pPr>
        <w:keepLines/>
        <w:widowControl w:val="0"/>
        <w:numPr>
          <w:ilvl w:val="0"/>
          <w:numId w:val="7"/>
        </w:numPr>
        <w:tabs>
          <w:tab w:val="clear" w:pos="1854"/>
          <w:tab w:val="num" w:pos="1080"/>
        </w:tabs>
        <w:autoSpaceDE w:val="0"/>
        <w:autoSpaceDN w:val="0"/>
        <w:adjustRightInd w:val="0"/>
        <w:ind w:left="0"/>
        <w:jc w:val="both"/>
        <w:rPr>
          <w:sz w:val="28"/>
          <w:szCs w:val="28"/>
        </w:rPr>
      </w:pPr>
      <w:r w:rsidRPr="00600525">
        <w:rPr>
          <w:sz w:val="28"/>
          <w:szCs w:val="28"/>
        </w:rP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047E07" w:rsidRPr="00600525" w:rsidRDefault="00047E07" w:rsidP="00047E07">
      <w:pPr>
        <w:widowControl w:val="0"/>
        <w:numPr>
          <w:ilvl w:val="0"/>
          <w:numId w:val="7"/>
        </w:numPr>
        <w:tabs>
          <w:tab w:val="clear" w:pos="1854"/>
          <w:tab w:val="num" w:pos="1080"/>
        </w:tabs>
        <w:autoSpaceDE w:val="0"/>
        <w:autoSpaceDN w:val="0"/>
        <w:adjustRightInd w:val="0"/>
        <w:ind w:left="0" w:right="-1"/>
        <w:jc w:val="both"/>
        <w:rPr>
          <w:sz w:val="28"/>
          <w:szCs w:val="28"/>
        </w:rPr>
      </w:pPr>
      <w:r w:rsidRPr="00600525">
        <w:rPr>
          <w:sz w:val="28"/>
          <w:szCs w:val="28"/>
        </w:rPr>
        <w:t>подпись субъекта персональных данных.</w:t>
      </w:r>
    </w:p>
    <w:p w:rsidR="001C3120" w:rsidRDefault="001C3120" w:rsidP="007927BB">
      <w:pPr>
        <w:widowControl w:val="0"/>
        <w:shd w:val="clear" w:color="auto" w:fill="FFFFFF"/>
        <w:ind w:firstLine="709"/>
        <w:jc w:val="both"/>
        <w:rPr>
          <w:sz w:val="28"/>
          <w:szCs w:val="28"/>
        </w:rPr>
      </w:pPr>
      <w:r w:rsidRPr="00FF6585">
        <w:rPr>
          <w:sz w:val="28"/>
          <w:szCs w:val="28"/>
        </w:rPr>
        <w:t xml:space="preserve">Для обработки персональных данных, содержащихся </w:t>
      </w:r>
      <w:r w:rsidR="005264D4">
        <w:rPr>
          <w:sz w:val="28"/>
          <w:szCs w:val="28"/>
        </w:rPr>
        <w:t>в согласии в письменной форме пац</w:t>
      </w:r>
      <w:r w:rsidR="00BB64D5">
        <w:rPr>
          <w:sz w:val="28"/>
          <w:szCs w:val="28"/>
        </w:rPr>
        <w:t>иента</w:t>
      </w:r>
      <w:r w:rsidR="00BB64D5" w:rsidRPr="00BB64D5">
        <w:rPr>
          <w:b/>
        </w:rPr>
        <w:t xml:space="preserve"> </w:t>
      </w:r>
      <w:r w:rsidR="002960EB">
        <w:rPr>
          <w:sz w:val="28"/>
          <w:szCs w:val="28"/>
        </w:rPr>
        <w:t xml:space="preserve"> и</w:t>
      </w:r>
      <w:r w:rsidR="00326CA5">
        <w:rPr>
          <w:sz w:val="28"/>
          <w:szCs w:val="28"/>
        </w:rPr>
        <w:t xml:space="preserve"> работника</w:t>
      </w:r>
      <w:r w:rsidR="005C7D9B">
        <w:rPr>
          <w:sz w:val="28"/>
          <w:szCs w:val="28"/>
        </w:rPr>
        <w:t xml:space="preserve"> </w:t>
      </w:r>
      <w:r w:rsidRPr="00FF6585">
        <w:rPr>
          <w:sz w:val="28"/>
          <w:szCs w:val="28"/>
        </w:rPr>
        <w:t>на обработку его персональных данных, дополнительное согласие не требуется.</w:t>
      </w:r>
    </w:p>
    <w:p w:rsidR="00434118" w:rsidRDefault="00434118" w:rsidP="00434118">
      <w:pPr>
        <w:widowControl w:val="0"/>
        <w:shd w:val="clear" w:color="auto" w:fill="FFFFFF"/>
        <w:ind w:firstLine="709"/>
        <w:jc w:val="both"/>
        <w:rPr>
          <w:sz w:val="28"/>
          <w:szCs w:val="28"/>
        </w:rPr>
      </w:pPr>
      <w:r w:rsidRPr="00434118">
        <w:rPr>
          <w:sz w:val="28"/>
          <w:szCs w:val="28"/>
        </w:rPr>
        <w:t>В случае недееспособности пациента или недостижения пациентом возраста 15 лет согласие на обработку его персональных данных дает в письменной форме его законный представитель.</w:t>
      </w:r>
    </w:p>
    <w:p w:rsidR="00E52399" w:rsidRPr="00434118" w:rsidRDefault="00E52399" w:rsidP="00434118">
      <w:pPr>
        <w:widowControl w:val="0"/>
        <w:shd w:val="clear" w:color="auto" w:fill="FFFFFF"/>
        <w:ind w:firstLine="709"/>
        <w:jc w:val="both"/>
        <w:rPr>
          <w:sz w:val="28"/>
          <w:szCs w:val="28"/>
        </w:rPr>
      </w:pPr>
      <w:r>
        <w:rPr>
          <w:sz w:val="28"/>
          <w:szCs w:val="28"/>
        </w:rPr>
        <w:t>В случае смерти пациента согласие на обработку его персональных данных дают законные представители пациента, если такое согласие не было дано пациентом при его жизни.</w:t>
      </w:r>
    </w:p>
    <w:p w:rsidR="001C3120" w:rsidRDefault="001C3120" w:rsidP="00853D94">
      <w:pPr>
        <w:pStyle w:val="a3"/>
        <w:widowControl w:val="0"/>
        <w:numPr>
          <w:ilvl w:val="1"/>
          <w:numId w:val="6"/>
        </w:numPr>
        <w:jc w:val="both"/>
        <w:rPr>
          <w:b w:val="0"/>
          <w:szCs w:val="28"/>
        </w:rPr>
      </w:pPr>
      <w:r w:rsidRPr="00A732E1">
        <w:rPr>
          <w:b w:val="0"/>
          <w:szCs w:val="28"/>
        </w:rPr>
        <w:t>В случае необходимости</w:t>
      </w:r>
      <w:r w:rsidR="005264D4" w:rsidRPr="00A732E1">
        <w:rPr>
          <w:b w:val="0"/>
          <w:szCs w:val="28"/>
        </w:rPr>
        <w:t xml:space="preserve"> проверки персональных данных пац</w:t>
      </w:r>
      <w:r w:rsidRPr="00A732E1">
        <w:rPr>
          <w:b w:val="0"/>
          <w:szCs w:val="28"/>
        </w:rPr>
        <w:t>иента</w:t>
      </w:r>
      <w:r w:rsidR="00DE6567" w:rsidRPr="00A732E1">
        <w:rPr>
          <w:b w:val="0"/>
          <w:szCs w:val="28"/>
        </w:rPr>
        <w:t xml:space="preserve"> </w:t>
      </w:r>
      <w:r w:rsidR="00326CA5">
        <w:rPr>
          <w:b w:val="0"/>
          <w:szCs w:val="28"/>
        </w:rPr>
        <w:t>или работника</w:t>
      </w:r>
      <w:r w:rsidR="005C7D9B" w:rsidRPr="00A732E1">
        <w:rPr>
          <w:b w:val="0"/>
          <w:szCs w:val="28"/>
        </w:rPr>
        <w:t xml:space="preserve"> </w:t>
      </w:r>
      <w:r w:rsidRPr="00A732E1">
        <w:rPr>
          <w:b w:val="0"/>
          <w:szCs w:val="28"/>
        </w:rPr>
        <w:t>за</w:t>
      </w:r>
      <w:r w:rsidR="00AE07E4" w:rsidRPr="00A732E1">
        <w:rPr>
          <w:b w:val="0"/>
          <w:szCs w:val="28"/>
        </w:rPr>
        <w:t xml:space="preserve">благовременно </w:t>
      </w:r>
      <w:r w:rsidR="0001282C" w:rsidRPr="00A732E1">
        <w:rPr>
          <w:b w:val="0"/>
          <w:szCs w:val="28"/>
        </w:rPr>
        <w:t>должно сообщить</w:t>
      </w:r>
      <w:r w:rsidR="001C672A" w:rsidRPr="00A732E1">
        <w:rPr>
          <w:b w:val="0"/>
          <w:szCs w:val="28"/>
        </w:rPr>
        <w:t xml:space="preserve"> об этом пац</w:t>
      </w:r>
      <w:r w:rsidRPr="00A732E1">
        <w:rPr>
          <w:b w:val="0"/>
          <w:szCs w:val="28"/>
        </w:rPr>
        <w:t>иенту</w:t>
      </w:r>
      <w:r w:rsidR="00326CA5">
        <w:rPr>
          <w:b w:val="0"/>
          <w:szCs w:val="28"/>
        </w:rPr>
        <w:t xml:space="preserve"> или работнику</w:t>
      </w:r>
      <w:r w:rsidRPr="00A732E1">
        <w:rPr>
          <w:b w:val="0"/>
          <w:szCs w:val="28"/>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w:t>
      </w:r>
      <w:r w:rsidR="001C672A" w:rsidRPr="00A732E1">
        <w:rPr>
          <w:b w:val="0"/>
          <w:szCs w:val="28"/>
        </w:rPr>
        <w:t>отказа пац</w:t>
      </w:r>
      <w:r w:rsidRPr="00A732E1">
        <w:rPr>
          <w:b w:val="0"/>
          <w:szCs w:val="28"/>
        </w:rPr>
        <w:t>иента</w:t>
      </w:r>
      <w:r w:rsidR="002960EB">
        <w:rPr>
          <w:b w:val="0"/>
          <w:szCs w:val="28"/>
        </w:rPr>
        <w:t xml:space="preserve"> или</w:t>
      </w:r>
      <w:r w:rsidR="00326CA5">
        <w:rPr>
          <w:b w:val="0"/>
          <w:szCs w:val="28"/>
        </w:rPr>
        <w:t xml:space="preserve"> работника</w:t>
      </w:r>
      <w:r w:rsidRPr="00A732E1">
        <w:rPr>
          <w:b w:val="0"/>
          <w:szCs w:val="28"/>
        </w:rPr>
        <w:t xml:space="preserve"> дать письменное согласие на их получение.</w:t>
      </w:r>
    </w:p>
    <w:p w:rsidR="00EF6142" w:rsidRPr="002728EB" w:rsidRDefault="00EF6142" w:rsidP="00EF6142">
      <w:pPr>
        <w:pStyle w:val="a3"/>
        <w:widowControl w:val="0"/>
        <w:numPr>
          <w:ilvl w:val="1"/>
          <w:numId w:val="6"/>
        </w:numPr>
        <w:jc w:val="both"/>
        <w:rPr>
          <w:b w:val="0"/>
          <w:szCs w:val="28"/>
        </w:rPr>
      </w:pPr>
      <w:r w:rsidRPr="002728EB">
        <w:rPr>
          <w:b w:val="0"/>
          <w:szCs w:val="28"/>
        </w:rPr>
        <w:t>Обработка персональных данных работника не требует получения соответствующего согласия в следующих случаях:</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Если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Российской Федерации о государственной гражданской службе.</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lastRenderedPageBreak/>
        <w:t>В случаях, предусмотренных коллективным договором, в том числе правилами внутреннего трудового распорядка, являющимися, как правило, приложением к коллективному договору, соглашением, а также локальными актами работодателя, принятыми в порядке, установленном ст. 372 Трудового кодекса РФ.</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Обработка персональных данных близких родственников работника в объеме, предусмотренном унифицированной формой № Т-2, утвержденной постановлением Госкомстат</w:t>
      </w:r>
      <w:r w:rsidR="00784520">
        <w:rPr>
          <w:sz w:val="28"/>
          <w:szCs w:val="28"/>
        </w:rPr>
        <w:t xml:space="preserve">а Российской Федерации от 05 января </w:t>
      </w:r>
      <w:r w:rsidRPr="00E24AF5">
        <w:rPr>
          <w:sz w:val="28"/>
          <w:szCs w:val="28"/>
        </w:rPr>
        <w:t xml:space="preserve">2004 </w:t>
      </w:r>
      <w:r w:rsidR="00784520">
        <w:rPr>
          <w:sz w:val="28"/>
          <w:szCs w:val="28"/>
        </w:rPr>
        <w:t xml:space="preserve">г. </w:t>
      </w:r>
      <w:r w:rsidRPr="00E24AF5">
        <w:rPr>
          <w:sz w:val="28"/>
          <w:szCs w:val="28"/>
        </w:rPr>
        <w:t>№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w:t>
      </w:r>
      <w:r w:rsidRPr="00801E56">
        <w:rPr>
          <w:sz w:val="28"/>
          <w:szCs w:val="28"/>
        </w:rPr>
        <w:t xml:space="preserve"> В иных случаях, получение согласия близких родственников работника является обязательным условием обработки их персональных данных.</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п. 2.3 ч. 2 ст. 10 Федерального закона «О персональных данных» в рамках трудового законодательства.</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При передаче персональных данных работника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Правилами оказания гостиничных услуг в Российской Федерации, утвержденными постановлением Правительства Российской Федерации от 25</w:t>
      </w:r>
      <w:r w:rsidR="00784520">
        <w:rPr>
          <w:sz w:val="28"/>
          <w:szCs w:val="28"/>
        </w:rPr>
        <w:t xml:space="preserve"> апреля </w:t>
      </w:r>
      <w:r w:rsidRPr="00E24AF5">
        <w:rPr>
          <w:sz w:val="28"/>
          <w:szCs w:val="28"/>
        </w:rPr>
        <w:t xml:space="preserve">1997 </w:t>
      </w:r>
      <w:r w:rsidR="00784520">
        <w:rPr>
          <w:sz w:val="28"/>
          <w:szCs w:val="28"/>
        </w:rPr>
        <w:t xml:space="preserve">г. </w:t>
      </w:r>
      <w:r w:rsidRPr="00E24AF5">
        <w:rPr>
          <w:sz w:val="28"/>
          <w:szCs w:val="28"/>
        </w:rPr>
        <w:t>№ 490, нормативными правовыми актами в сфере транспортной безопасности).</w:t>
      </w:r>
    </w:p>
    <w:p w:rsidR="00EF6142" w:rsidRPr="00E24AF5"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E24AF5">
        <w:rPr>
          <w:sz w:val="28"/>
          <w:szCs w:val="28"/>
        </w:rPr>
        <w:t>В случаях передачи работодателем персональных данных работников в налоговые органы, военные комиссариаты, профсоюзные органы, предусмотренные действующим законодательством Российской Федерации.</w:t>
      </w:r>
    </w:p>
    <w:p w:rsidR="00EF6142" w:rsidRPr="00E24AF5" w:rsidRDefault="000B7497" w:rsidP="00EF6142">
      <w:pPr>
        <w:widowControl w:val="0"/>
        <w:numPr>
          <w:ilvl w:val="0"/>
          <w:numId w:val="29"/>
        </w:numPr>
        <w:tabs>
          <w:tab w:val="clear" w:pos="1854"/>
          <w:tab w:val="num" w:pos="1134"/>
        </w:tabs>
        <w:autoSpaceDE w:val="0"/>
        <w:autoSpaceDN w:val="0"/>
        <w:adjustRightInd w:val="0"/>
        <w:ind w:left="0" w:right="-1"/>
        <w:jc w:val="both"/>
        <w:rPr>
          <w:sz w:val="28"/>
          <w:szCs w:val="28"/>
        </w:rPr>
      </w:pPr>
      <w:r>
        <w:rPr>
          <w:sz w:val="28"/>
          <w:szCs w:val="28"/>
        </w:rPr>
        <w:t>При мотивированных запросах</w:t>
      </w:r>
      <w:r w:rsidR="00EF6142" w:rsidRPr="00E24AF5">
        <w:rPr>
          <w:sz w:val="28"/>
          <w:szCs w:val="28"/>
        </w:rPr>
        <w:t xml:space="preserve">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w:t>
      </w:r>
    </w:p>
    <w:p w:rsidR="00EF6142" w:rsidRPr="009D55B5" w:rsidRDefault="00EF6142" w:rsidP="00EF6142">
      <w:pPr>
        <w:autoSpaceDN w:val="0"/>
        <w:adjustRightInd w:val="0"/>
        <w:ind w:right="-1" w:firstLine="709"/>
        <w:jc w:val="both"/>
        <w:rPr>
          <w:sz w:val="28"/>
          <w:szCs w:val="28"/>
        </w:rPr>
      </w:pPr>
      <w:r w:rsidRPr="00E24AF5">
        <w:rPr>
          <w:sz w:val="28"/>
          <w:szCs w:val="28"/>
        </w:rPr>
        <w:t xml:space="preserve">Мотивированный запрос должен включать в себя указание цели запроса, ссылку на правовые основания запроса, в том числе </w:t>
      </w:r>
      <w:r w:rsidRPr="00E24AF5">
        <w:rPr>
          <w:sz w:val="28"/>
          <w:szCs w:val="28"/>
        </w:rPr>
        <w:lastRenderedPageBreak/>
        <w:t>подтверждающие полномочия органа, направившего запрос, а также перечень запрашиваемой информации.</w:t>
      </w:r>
    </w:p>
    <w:p w:rsidR="00EF6142" w:rsidRPr="00F13039" w:rsidRDefault="00EF6142" w:rsidP="00EF6142">
      <w:pPr>
        <w:ind w:firstLine="709"/>
        <w:jc w:val="both"/>
        <w:rPr>
          <w:sz w:val="28"/>
          <w:szCs w:val="28"/>
        </w:rPr>
      </w:pPr>
      <w:r w:rsidRPr="00F13039">
        <w:rPr>
          <w:sz w:val="28"/>
          <w:szCs w:val="28"/>
        </w:rP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
    <w:p w:rsidR="00EF6142" w:rsidRPr="00F13039" w:rsidRDefault="00EF6142" w:rsidP="00EF6142">
      <w:pPr>
        <w:widowControl w:val="0"/>
        <w:numPr>
          <w:ilvl w:val="0"/>
          <w:numId w:val="29"/>
        </w:numPr>
        <w:tabs>
          <w:tab w:val="clear" w:pos="1854"/>
          <w:tab w:val="num" w:pos="1134"/>
        </w:tabs>
        <w:autoSpaceDE w:val="0"/>
        <w:autoSpaceDN w:val="0"/>
        <w:adjustRightInd w:val="0"/>
        <w:ind w:left="0" w:right="-1"/>
        <w:jc w:val="both"/>
        <w:rPr>
          <w:sz w:val="28"/>
          <w:szCs w:val="28"/>
        </w:rPr>
      </w:pPr>
      <w:r w:rsidRPr="00F13039">
        <w:rPr>
          <w:sz w:val="28"/>
          <w:szCs w:val="28"/>
        </w:rPr>
        <w:t>Передача персональных данных работника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EF6142" w:rsidRPr="00F13039" w:rsidRDefault="00EF6142" w:rsidP="00EF6142">
      <w:pPr>
        <w:widowControl w:val="0"/>
        <w:numPr>
          <w:ilvl w:val="0"/>
          <w:numId w:val="17"/>
        </w:numPr>
        <w:tabs>
          <w:tab w:val="clear" w:pos="720"/>
          <w:tab w:val="num" w:pos="0"/>
          <w:tab w:val="left" w:pos="1134"/>
        </w:tabs>
        <w:autoSpaceDE w:val="0"/>
        <w:autoSpaceDN w:val="0"/>
        <w:adjustRightInd w:val="0"/>
        <w:ind w:left="0" w:right="-1" w:firstLine="851"/>
        <w:jc w:val="both"/>
        <w:rPr>
          <w:sz w:val="28"/>
          <w:szCs w:val="28"/>
        </w:rPr>
      </w:pPr>
      <w:r w:rsidRPr="00F13039">
        <w:rPr>
          <w:sz w:val="28"/>
          <w:szCs w:val="28"/>
        </w:rPr>
        <w:t>договор на выпуск банковской карты заключался напрямую с работником и в тексте</w:t>
      </w:r>
      <w:r w:rsidR="004E35D4">
        <w:rPr>
          <w:sz w:val="28"/>
          <w:szCs w:val="28"/>
        </w:rPr>
        <w:t>,</w:t>
      </w:r>
      <w:r w:rsidRPr="00F13039">
        <w:rPr>
          <w:sz w:val="28"/>
          <w:szCs w:val="28"/>
        </w:rPr>
        <w:t xml:space="preserve"> которого предусмотрены положения, предусматривающие передачу работодателем персональных данных работника;</w:t>
      </w:r>
    </w:p>
    <w:p w:rsidR="00EF6142" w:rsidRPr="00F13039" w:rsidRDefault="00EF6142" w:rsidP="00EF6142">
      <w:pPr>
        <w:widowControl w:val="0"/>
        <w:numPr>
          <w:ilvl w:val="0"/>
          <w:numId w:val="17"/>
        </w:numPr>
        <w:tabs>
          <w:tab w:val="clear" w:pos="720"/>
          <w:tab w:val="num" w:pos="0"/>
          <w:tab w:val="left" w:pos="1134"/>
        </w:tabs>
        <w:autoSpaceDE w:val="0"/>
        <w:autoSpaceDN w:val="0"/>
        <w:adjustRightInd w:val="0"/>
        <w:ind w:left="0" w:right="-1" w:firstLine="851"/>
        <w:jc w:val="both"/>
        <w:rPr>
          <w:sz w:val="28"/>
          <w:szCs w:val="28"/>
        </w:rPr>
      </w:pPr>
      <w:r w:rsidRPr="00F13039">
        <w:rPr>
          <w:sz w:val="28"/>
          <w:szCs w:val="28"/>
        </w:rPr>
        <w:t>наличие у работодателя доверенности на представление интересов работника при заключении договора с кредитной организацией на выпуск банковской карты и ее последующем обслуживании;</w:t>
      </w:r>
    </w:p>
    <w:p w:rsidR="00EF6142" w:rsidRPr="00801E56" w:rsidRDefault="00EF6142" w:rsidP="00EF6142">
      <w:pPr>
        <w:widowControl w:val="0"/>
        <w:numPr>
          <w:ilvl w:val="0"/>
          <w:numId w:val="17"/>
        </w:numPr>
        <w:tabs>
          <w:tab w:val="clear" w:pos="720"/>
          <w:tab w:val="num" w:pos="0"/>
          <w:tab w:val="left" w:pos="1134"/>
        </w:tabs>
        <w:autoSpaceDE w:val="0"/>
        <w:autoSpaceDN w:val="0"/>
        <w:adjustRightInd w:val="0"/>
        <w:ind w:left="0" w:right="-1" w:firstLine="851"/>
        <w:jc w:val="both"/>
        <w:rPr>
          <w:sz w:val="28"/>
          <w:szCs w:val="28"/>
        </w:rPr>
      </w:pPr>
      <w:r w:rsidRPr="00F13039">
        <w:rPr>
          <w:sz w:val="28"/>
          <w:szCs w:val="28"/>
        </w:rPr>
        <w:t>соответствующая форма и система оплаты труда прописана в коллективном договоре (ст. 41 Трудового кодекса РФ).</w:t>
      </w:r>
    </w:p>
    <w:p w:rsidR="00EF6142" w:rsidRPr="00801E56" w:rsidRDefault="00EF6142" w:rsidP="00EF6142">
      <w:pPr>
        <w:widowControl w:val="0"/>
        <w:numPr>
          <w:ilvl w:val="0"/>
          <w:numId w:val="29"/>
        </w:numPr>
        <w:tabs>
          <w:tab w:val="clear" w:pos="1854"/>
          <w:tab w:val="num" w:pos="0"/>
          <w:tab w:val="num" w:pos="1134"/>
        </w:tabs>
        <w:autoSpaceDE w:val="0"/>
        <w:autoSpaceDN w:val="0"/>
        <w:adjustRightInd w:val="0"/>
        <w:ind w:left="0" w:right="-1"/>
        <w:jc w:val="both"/>
        <w:rPr>
          <w:sz w:val="28"/>
          <w:szCs w:val="28"/>
        </w:rPr>
      </w:pPr>
      <w:r w:rsidRPr="00801E56">
        <w:rPr>
          <w:sz w:val="28"/>
          <w:szCs w:val="28"/>
        </w:rPr>
        <w:t>Обработка персональных данных работника при осуществлении пропускного режима на территорию служебных зданий и помещений работодателя, при условии, что организация пропускного режима осуществляется работодателем самостоятельно либо если указанная обработка соответствует порядку, предусмотренному коллективным договором, локальными актами работодателя, принятыми в соответствии со ст. 372 Трудового кодекса РФ.</w:t>
      </w:r>
    </w:p>
    <w:p w:rsidR="00EF6142" w:rsidRPr="002728EB" w:rsidRDefault="00EF6142" w:rsidP="00EF6142">
      <w:pPr>
        <w:tabs>
          <w:tab w:val="left" w:pos="1134"/>
        </w:tabs>
        <w:autoSpaceDN w:val="0"/>
        <w:adjustRightInd w:val="0"/>
        <w:ind w:right="-1" w:firstLine="851"/>
        <w:jc w:val="both"/>
        <w:rPr>
          <w:sz w:val="28"/>
          <w:szCs w:val="28"/>
        </w:rPr>
      </w:pPr>
      <w:r w:rsidRPr="00801E56">
        <w:rPr>
          <w:sz w:val="28"/>
          <w:szCs w:val="28"/>
        </w:rPr>
        <w:t xml:space="preserve">При привлечении сторонних организаций для ведения кадрового и бухгалтерского учета работодатель обязан соблюдать требования, установленные ч. 3 ст. 6 Федерального закона «О персональных данных», в том числе, получить согласие работников на передачу их персональных </w:t>
      </w:r>
      <w:r w:rsidRPr="002728EB">
        <w:rPr>
          <w:sz w:val="28"/>
          <w:szCs w:val="28"/>
        </w:rPr>
        <w:t>данных.</w:t>
      </w:r>
    </w:p>
    <w:p w:rsidR="001C3120" w:rsidRDefault="001C3120" w:rsidP="007927BB">
      <w:pPr>
        <w:widowControl w:val="0"/>
        <w:shd w:val="clear" w:color="auto" w:fill="FFFFFF"/>
        <w:jc w:val="both"/>
        <w:rPr>
          <w:b/>
          <w:bCs/>
          <w:sz w:val="28"/>
          <w:szCs w:val="28"/>
        </w:rPr>
      </w:pPr>
    </w:p>
    <w:p w:rsidR="00760762" w:rsidRDefault="00760762" w:rsidP="007927BB">
      <w:pPr>
        <w:widowControl w:val="0"/>
        <w:shd w:val="clear" w:color="auto" w:fill="FFFFFF"/>
        <w:jc w:val="center"/>
        <w:rPr>
          <w:b/>
          <w:bCs/>
          <w:sz w:val="28"/>
          <w:szCs w:val="28"/>
        </w:rPr>
      </w:pPr>
    </w:p>
    <w:p w:rsidR="00CE6EE2" w:rsidRDefault="001C3120" w:rsidP="007927BB">
      <w:pPr>
        <w:widowControl w:val="0"/>
        <w:shd w:val="clear" w:color="auto" w:fill="FFFFFF"/>
        <w:jc w:val="center"/>
        <w:rPr>
          <w:b/>
          <w:bCs/>
          <w:sz w:val="28"/>
          <w:szCs w:val="28"/>
        </w:rPr>
      </w:pPr>
      <w:r>
        <w:rPr>
          <w:b/>
          <w:bCs/>
          <w:sz w:val="28"/>
          <w:szCs w:val="28"/>
        </w:rPr>
        <w:t>5</w:t>
      </w:r>
      <w:r w:rsidRPr="00FF6585">
        <w:rPr>
          <w:b/>
          <w:bCs/>
          <w:sz w:val="28"/>
          <w:szCs w:val="28"/>
        </w:rPr>
        <w:t xml:space="preserve"> Х</w:t>
      </w:r>
      <w:r>
        <w:rPr>
          <w:b/>
          <w:bCs/>
          <w:sz w:val="28"/>
          <w:szCs w:val="28"/>
        </w:rPr>
        <w:t>ранение и испо</w:t>
      </w:r>
      <w:r w:rsidR="001C672A">
        <w:rPr>
          <w:b/>
          <w:bCs/>
          <w:sz w:val="28"/>
          <w:szCs w:val="28"/>
        </w:rPr>
        <w:t xml:space="preserve">льзование персональных данных </w:t>
      </w:r>
    </w:p>
    <w:p w:rsidR="001C3120" w:rsidRDefault="001C672A" w:rsidP="007927BB">
      <w:pPr>
        <w:widowControl w:val="0"/>
        <w:shd w:val="clear" w:color="auto" w:fill="FFFFFF"/>
        <w:jc w:val="center"/>
        <w:rPr>
          <w:b/>
          <w:bCs/>
          <w:sz w:val="28"/>
          <w:szCs w:val="28"/>
        </w:rPr>
      </w:pPr>
      <w:r>
        <w:rPr>
          <w:b/>
          <w:bCs/>
          <w:sz w:val="28"/>
          <w:szCs w:val="28"/>
        </w:rPr>
        <w:t>пац</w:t>
      </w:r>
      <w:r w:rsidR="001C3120">
        <w:rPr>
          <w:b/>
          <w:bCs/>
          <w:sz w:val="28"/>
          <w:szCs w:val="28"/>
        </w:rPr>
        <w:t>иентов</w:t>
      </w:r>
      <w:r w:rsidR="00326CA5">
        <w:rPr>
          <w:b/>
          <w:bCs/>
          <w:sz w:val="28"/>
          <w:szCs w:val="28"/>
        </w:rPr>
        <w:t xml:space="preserve"> и работников</w:t>
      </w:r>
    </w:p>
    <w:p w:rsidR="001C3120" w:rsidRPr="00FF6585" w:rsidRDefault="001C3120" w:rsidP="007927BB">
      <w:pPr>
        <w:widowControl w:val="0"/>
        <w:shd w:val="clear" w:color="auto" w:fill="FFFFFF"/>
        <w:jc w:val="center"/>
        <w:rPr>
          <w:b/>
          <w:bCs/>
          <w:sz w:val="28"/>
          <w:szCs w:val="28"/>
        </w:rPr>
      </w:pPr>
    </w:p>
    <w:p w:rsidR="001C3120" w:rsidRDefault="001C3120" w:rsidP="00853D94">
      <w:pPr>
        <w:pStyle w:val="a3"/>
        <w:widowControl w:val="0"/>
        <w:numPr>
          <w:ilvl w:val="1"/>
          <w:numId w:val="8"/>
        </w:numPr>
        <w:jc w:val="both"/>
        <w:rPr>
          <w:b w:val="0"/>
          <w:szCs w:val="28"/>
        </w:rPr>
      </w:pPr>
      <w:r w:rsidRPr="00CC73DE">
        <w:rPr>
          <w:b w:val="0"/>
          <w:szCs w:val="28"/>
        </w:rPr>
        <w:t>Инфор</w:t>
      </w:r>
      <w:r w:rsidR="001C672A" w:rsidRPr="00CC73DE">
        <w:rPr>
          <w:b w:val="0"/>
          <w:szCs w:val="28"/>
        </w:rPr>
        <w:t>мация персонального характера пац</w:t>
      </w:r>
      <w:r w:rsidRPr="00CC73DE">
        <w:rPr>
          <w:b w:val="0"/>
          <w:szCs w:val="28"/>
        </w:rPr>
        <w:t xml:space="preserve">иента </w:t>
      </w:r>
      <w:r w:rsidR="00FE64E3">
        <w:rPr>
          <w:b w:val="0"/>
          <w:szCs w:val="28"/>
        </w:rPr>
        <w:t xml:space="preserve">и </w:t>
      </w:r>
      <w:r w:rsidR="00FE64E3" w:rsidRPr="00343DBB">
        <w:rPr>
          <w:b w:val="0"/>
          <w:szCs w:val="28"/>
        </w:rPr>
        <w:t>работника</w:t>
      </w:r>
      <w:r w:rsidR="00FE64E3">
        <w:rPr>
          <w:b w:val="0"/>
          <w:szCs w:val="28"/>
        </w:rPr>
        <w:t xml:space="preserve"> </w:t>
      </w:r>
      <w:r w:rsidR="00121DF2">
        <w:rPr>
          <w:b w:val="0"/>
          <w:szCs w:val="28"/>
        </w:rPr>
        <w:t xml:space="preserve">хранится и </w:t>
      </w:r>
      <w:r w:rsidRPr="00CC73DE">
        <w:rPr>
          <w:b w:val="0"/>
          <w:szCs w:val="28"/>
        </w:rPr>
        <w:t>обрабатывается с соблю</w:t>
      </w:r>
      <w:r w:rsidR="00CB5F3C" w:rsidRPr="00CC73DE">
        <w:rPr>
          <w:b w:val="0"/>
          <w:szCs w:val="28"/>
        </w:rPr>
        <w:t>дением требований действующего Р</w:t>
      </w:r>
      <w:r w:rsidRPr="00CC73DE">
        <w:rPr>
          <w:b w:val="0"/>
          <w:szCs w:val="28"/>
        </w:rPr>
        <w:t>оссийского законодательства о защите персональных данных.</w:t>
      </w:r>
    </w:p>
    <w:p w:rsidR="00343DBB" w:rsidRPr="00343DBB" w:rsidRDefault="00343DBB" w:rsidP="00343DBB">
      <w:pPr>
        <w:pStyle w:val="a3"/>
        <w:widowControl w:val="0"/>
        <w:numPr>
          <w:ilvl w:val="1"/>
          <w:numId w:val="8"/>
        </w:numPr>
        <w:jc w:val="both"/>
        <w:rPr>
          <w:b w:val="0"/>
          <w:szCs w:val="28"/>
        </w:rPr>
      </w:pPr>
      <w:r w:rsidRPr="00343DBB">
        <w:rPr>
          <w:b w:val="0"/>
          <w:szCs w:val="28"/>
        </w:rPr>
        <w:t>Порядок хранения документов, содержащих персональные данные работников осуществлять в соответствии с:</w:t>
      </w:r>
    </w:p>
    <w:p w:rsidR="00343DBB" w:rsidRPr="006B541A" w:rsidRDefault="00343DBB"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Правилами, устанавливающими порядок ведения и хранения трудовых книжек, а также порядок изготовления бланков тру</w:t>
      </w:r>
      <w:r>
        <w:rPr>
          <w:sz w:val="28"/>
          <w:szCs w:val="28"/>
        </w:rPr>
        <w:t xml:space="preserve">довой книжки и </w:t>
      </w:r>
      <w:r>
        <w:rPr>
          <w:sz w:val="28"/>
          <w:szCs w:val="28"/>
        </w:rPr>
        <w:lastRenderedPageBreak/>
        <w:t>обеспечения ими р</w:t>
      </w:r>
      <w:r w:rsidRPr="006B541A">
        <w:rPr>
          <w:sz w:val="28"/>
          <w:szCs w:val="28"/>
        </w:rPr>
        <w:t>аботодателей,</w:t>
      </w:r>
      <w:r>
        <w:rPr>
          <w:sz w:val="28"/>
          <w:szCs w:val="28"/>
        </w:rPr>
        <w:t xml:space="preserve"> </w:t>
      </w:r>
      <w:r w:rsidRPr="006B541A">
        <w:rPr>
          <w:sz w:val="28"/>
          <w:szCs w:val="28"/>
        </w:rPr>
        <w:t>утвержденными</w:t>
      </w:r>
      <w:r>
        <w:rPr>
          <w:sz w:val="28"/>
          <w:szCs w:val="28"/>
        </w:rPr>
        <w:t xml:space="preserve"> </w:t>
      </w:r>
      <w:r w:rsidRPr="006B541A">
        <w:rPr>
          <w:sz w:val="28"/>
          <w:szCs w:val="28"/>
        </w:rPr>
        <w:t>Постановлением Правительства РФ от 16</w:t>
      </w:r>
      <w:r>
        <w:rPr>
          <w:sz w:val="28"/>
          <w:szCs w:val="28"/>
        </w:rPr>
        <w:t xml:space="preserve"> апреля </w:t>
      </w:r>
      <w:smartTag w:uri="urn:schemas-microsoft-com:office:smarttags" w:element="metricconverter">
        <w:smartTagPr>
          <w:attr w:name="ProductID" w:val="2003 г"/>
        </w:smartTagPr>
        <w:r>
          <w:rPr>
            <w:sz w:val="28"/>
            <w:szCs w:val="28"/>
          </w:rPr>
          <w:t>20</w:t>
        </w:r>
        <w:r w:rsidRPr="006B541A">
          <w:rPr>
            <w:sz w:val="28"/>
            <w:szCs w:val="28"/>
          </w:rPr>
          <w:t>03</w:t>
        </w:r>
        <w:r>
          <w:rPr>
            <w:sz w:val="28"/>
            <w:szCs w:val="28"/>
          </w:rPr>
          <w:t xml:space="preserve"> </w:t>
        </w:r>
        <w:r w:rsidRPr="006B541A">
          <w:rPr>
            <w:sz w:val="28"/>
            <w:szCs w:val="28"/>
          </w:rPr>
          <w:t>г</w:t>
        </w:r>
      </w:smartTag>
      <w:r w:rsidRPr="006B541A">
        <w:rPr>
          <w:sz w:val="28"/>
          <w:szCs w:val="28"/>
        </w:rPr>
        <w:t>. № 225</w:t>
      </w:r>
      <w:r>
        <w:rPr>
          <w:sz w:val="28"/>
          <w:szCs w:val="28"/>
        </w:rPr>
        <w:t xml:space="preserve"> </w:t>
      </w:r>
      <w:r w:rsidRPr="006B541A">
        <w:rPr>
          <w:sz w:val="28"/>
          <w:szCs w:val="28"/>
        </w:rPr>
        <w:t>«О трудовых книжках»;</w:t>
      </w:r>
    </w:p>
    <w:p w:rsidR="00343DBB" w:rsidRPr="006B541A" w:rsidRDefault="00343DBB"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Унифицированными формами первичной учетной документации по учету труда и его оплаты, утвержденными Постановлением Госкомстата России от 05</w:t>
      </w:r>
      <w:r>
        <w:rPr>
          <w:sz w:val="28"/>
          <w:szCs w:val="28"/>
        </w:rPr>
        <w:t xml:space="preserve"> января </w:t>
      </w:r>
      <w:smartTag w:uri="urn:schemas-microsoft-com:office:smarttags" w:element="metricconverter">
        <w:smartTagPr>
          <w:attr w:name="ProductID" w:val="2004 г"/>
        </w:smartTagPr>
        <w:r>
          <w:rPr>
            <w:sz w:val="28"/>
            <w:szCs w:val="28"/>
          </w:rPr>
          <w:t>20</w:t>
        </w:r>
        <w:r w:rsidRPr="006B541A">
          <w:rPr>
            <w:sz w:val="28"/>
            <w:szCs w:val="28"/>
          </w:rPr>
          <w:t>04</w:t>
        </w:r>
        <w:r>
          <w:rPr>
            <w:sz w:val="28"/>
            <w:szCs w:val="28"/>
          </w:rPr>
          <w:t xml:space="preserve"> </w:t>
        </w:r>
        <w:r w:rsidRPr="006B541A">
          <w:rPr>
            <w:sz w:val="28"/>
            <w:szCs w:val="28"/>
          </w:rPr>
          <w:t>г</w:t>
        </w:r>
      </w:smartTag>
      <w:r w:rsidRPr="006B541A">
        <w:rPr>
          <w:sz w:val="28"/>
          <w:szCs w:val="28"/>
        </w:rPr>
        <w:t xml:space="preserve">. № 1; </w:t>
      </w:r>
    </w:p>
    <w:p w:rsidR="00343DBB" w:rsidRPr="006B541A" w:rsidRDefault="00343DBB"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 xml:space="preserve">Федеральным </w:t>
      </w:r>
      <w:r>
        <w:rPr>
          <w:sz w:val="28"/>
          <w:szCs w:val="28"/>
        </w:rPr>
        <w:t>закон</w:t>
      </w:r>
      <w:r w:rsidRPr="006B541A">
        <w:rPr>
          <w:sz w:val="28"/>
          <w:szCs w:val="28"/>
        </w:rPr>
        <w:t>ом от 27</w:t>
      </w:r>
      <w:r>
        <w:rPr>
          <w:sz w:val="28"/>
          <w:szCs w:val="28"/>
        </w:rPr>
        <w:t xml:space="preserve"> июля </w:t>
      </w:r>
      <w:smartTag w:uri="urn:schemas-microsoft-com:office:smarttags" w:element="metricconverter">
        <w:smartTagPr>
          <w:attr w:name="ProductID" w:val="2006 г"/>
        </w:smartTagPr>
        <w:r w:rsidRPr="006B541A">
          <w:rPr>
            <w:sz w:val="28"/>
            <w:szCs w:val="28"/>
          </w:rPr>
          <w:t>2006</w:t>
        </w:r>
        <w:r>
          <w:rPr>
            <w:sz w:val="28"/>
            <w:szCs w:val="28"/>
          </w:rPr>
          <w:t xml:space="preserve"> г</w:t>
        </w:r>
      </w:smartTag>
      <w:r>
        <w:rPr>
          <w:sz w:val="28"/>
          <w:szCs w:val="28"/>
        </w:rPr>
        <w:t>.</w:t>
      </w:r>
      <w:r w:rsidRPr="006B541A">
        <w:rPr>
          <w:sz w:val="28"/>
          <w:szCs w:val="28"/>
        </w:rPr>
        <w:t xml:space="preserve"> № 149-ФЗ «Об информации, информационных технологиях и о защите информации</w:t>
      </w:r>
      <w:r>
        <w:rPr>
          <w:sz w:val="28"/>
          <w:szCs w:val="28"/>
        </w:rPr>
        <w:t>»</w:t>
      </w:r>
      <w:r w:rsidRPr="006B541A">
        <w:rPr>
          <w:sz w:val="28"/>
          <w:szCs w:val="28"/>
        </w:rPr>
        <w:t>;</w:t>
      </w:r>
      <w:r>
        <w:rPr>
          <w:sz w:val="28"/>
          <w:szCs w:val="28"/>
        </w:rPr>
        <w:t xml:space="preserve"> </w:t>
      </w:r>
    </w:p>
    <w:p w:rsidR="00343DBB" w:rsidRDefault="00343DBB" w:rsidP="00517BB5">
      <w:pPr>
        <w:keepLines/>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Федер</w:t>
      </w:r>
      <w:r>
        <w:rPr>
          <w:sz w:val="28"/>
          <w:szCs w:val="28"/>
        </w:rPr>
        <w:t xml:space="preserve">альным законом от 27 июля </w:t>
      </w:r>
      <w:smartTag w:uri="urn:schemas-microsoft-com:office:smarttags" w:element="metricconverter">
        <w:smartTagPr>
          <w:attr w:name="ProductID" w:val="2006 г"/>
        </w:smartTagPr>
        <w:r>
          <w:rPr>
            <w:sz w:val="28"/>
            <w:szCs w:val="28"/>
          </w:rPr>
          <w:t xml:space="preserve">2006 </w:t>
        </w:r>
        <w:r w:rsidRPr="006B541A">
          <w:rPr>
            <w:sz w:val="28"/>
            <w:szCs w:val="28"/>
          </w:rPr>
          <w:t>г</w:t>
        </w:r>
      </w:smartTag>
      <w:r>
        <w:rPr>
          <w:sz w:val="28"/>
          <w:szCs w:val="28"/>
        </w:rPr>
        <w:t>.</w:t>
      </w:r>
      <w:r w:rsidRPr="006B541A">
        <w:rPr>
          <w:sz w:val="28"/>
          <w:szCs w:val="28"/>
        </w:rPr>
        <w:t xml:space="preserve"> № 152-ФЗ «О персональных</w:t>
      </w:r>
      <w:r>
        <w:rPr>
          <w:sz w:val="28"/>
          <w:szCs w:val="28"/>
        </w:rPr>
        <w:t xml:space="preserve"> </w:t>
      </w:r>
      <w:r w:rsidRPr="006B541A">
        <w:rPr>
          <w:sz w:val="28"/>
          <w:szCs w:val="28"/>
        </w:rPr>
        <w:t>данных»;</w:t>
      </w:r>
    </w:p>
    <w:p w:rsidR="00343DBB" w:rsidRDefault="00343DBB"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B97FDF">
        <w:rPr>
          <w:sz w:val="28"/>
          <w:szCs w:val="28"/>
        </w:rPr>
        <w:t>Переч</w:t>
      </w:r>
      <w:r>
        <w:rPr>
          <w:sz w:val="28"/>
          <w:szCs w:val="28"/>
        </w:rPr>
        <w:t>нем</w:t>
      </w:r>
      <w:r w:rsidRPr="00B97FDF">
        <w:rPr>
          <w:sz w:val="28"/>
          <w:szCs w:val="28"/>
        </w:rPr>
        <w:t xml:space="preserve"> типовых управленческих архивных документов, образующихся</w:t>
      </w:r>
      <w:r w:rsidRPr="006B4223">
        <w:rPr>
          <w:iCs/>
          <w:color w:val="000000"/>
          <w:sz w:val="28"/>
          <w:szCs w:val="28"/>
        </w:rPr>
        <w:t xml:space="preserve">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w:t>
      </w:r>
      <w:r>
        <w:rPr>
          <w:iCs/>
          <w:color w:val="000000"/>
          <w:sz w:val="28"/>
          <w:szCs w:val="28"/>
        </w:rPr>
        <w:t xml:space="preserve"> августа </w:t>
      </w:r>
      <w:smartTag w:uri="urn:schemas-microsoft-com:office:smarttags" w:element="metricconverter">
        <w:smartTagPr>
          <w:attr w:name="ProductID" w:val="2010 г"/>
        </w:smartTagPr>
        <w:r w:rsidRPr="006B4223">
          <w:rPr>
            <w:iCs/>
            <w:color w:val="000000"/>
            <w:sz w:val="28"/>
            <w:szCs w:val="28"/>
          </w:rPr>
          <w:t>2010</w:t>
        </w:r>
        <w:r>
          <w:rPr>
            <w:iCs/>
            <w:color w:val="000000"/>
            <w:sz w:val="28"/>
            <w:szCs w:val="28"/>
          </w:rPr>
          <w:t xml:space="preserve"> г</w:t>
        </w:r>
      </w:smartTag>
      <w:r>
        <w:rPr>
          <w:iCs/>
          <w:color w:val="000000"/>
          <w:sz w:val="28"/>
          <w:szCs w:val="28"/>
        </w:rPr>
        <w:t>.</w:t>
      </w:r>
      <w:r w:rsidRPr="006B4223">
        <w:rPr>
          <w:iCs/>
          <w:color w:val="000000"/>
          <w:sz w:val="28"/>
          <w:szCs w:val="28"/>
        </w:rPr>
        <w:t xml:space="preserve"> № 558</w:t>
      </w:r>
      <w:r w:rsidRPr="006B541A">
        <w:rPr>
          <w:sz w:val="28"/>
          <w:szCs w:val="28"/>
        </w:rPr>
        <w:t>.</w:t>
      </w:r>
    </w:p>
    <w:p w:rsidR="00121DF2" w:rsidRPr="00CC73DE" w:rsidRDefault="00121DF2" w:rsidP="00FE64E3">
      <w:pPr>
        <w:pStyle w:val="a3"/>
        <w:keepLines/>
        <w:widowControl w:val="0"/>
        <w:numPr>
          <w:ilvl w:val="1"/>
          <w:numId w:val="8"/>
        </w:numPr>
        <w:jc w:val="both"/>
        <w:rPr>
          <w:b w:val="0"/>
          <w:szCs w:val="28"/>
        </w:rPr>
      </w:pPr>
      <w:r w:rsidRPr="00CC73DE">
        <w:rPr>
          <w:b w:val="0"/>
          <w:szCs w:val="28"/>
        </w:rPr>
        <w:t>Обработка персональных данных пациентов</w:t>
      </w:r>
      <w:r w:rsidR="00343DBB">
        <w:rPr>
          <w:b w:val="0"/>
          <w:szCs w:val="28"/>
        </w:rPr>
        <w:t xml:space="preserve"> и работников</w:t>
      </w:r>
      <w:r w:rsidRPr="00CC73DE">
        <w:rPr>
          <w:b w:val="0"/>
          <w:szCs w:val="28"/>
        </w:rPr>
        <w:t xml:space="preserve"> </w:t>
      </w:r>
      <w:r w:rsidR="00AD2208">
        <w:rPr>
          <w:b w:val="0"/>
          <w:szCs w:val="28"/>
        </w:rPr>
        <w:t>Учреждения</w:t>
      </w:r>
      <w:r w:rsidR="005E79CB">
        <w:rPr>
          <w:b w:val="0"/>
          <w:szCs w:val="28"/>
        </w:rPr>
        <w:t>-оператора</w:t>
      </w:r>
      <w:r w:rsidR="00343DBB">
        <w:rPr>
          <w:b w:val="0"/>
          <w:szCs w:val="28"/>
        </w:rPr>
        <w:t xml:space="preserve"> </w:t>
      </w:r>
      <w:r w:rsidRPr="00CC73DE">
        <w:rPr>
          <w:b w:val="0"/>
          <w:szCs w:val="28"/>
        </w:rPr>
        <w:t>осуществляется смешанным путем:</w:t>
      </w:r>
    </w:p>
    <w:p w:rsidR="00121DF2" w:rsidRPr="00FF6585" w:rsidRDefault="00121DF2" w:rsidP="00121DF2">
      <w:pPr>
        <w:widowControl w:val="0"/>
        <w:numPr>
          <w:ilvl w:val="0"/>
          <w:numId w:val="1"/>
        </w:numPr>
        <w:tabs>
          <w:tab w:val="clear" w:pos="709"/>
          <w:tab w:val="num" w:pos="900"/>
        </w:tabs>
        <w:overflowPunct w:val="0"/>
        <w:spacing w:line="0" w:lineRule="atLeast"/>
        <w:ind w:left="0" w:firstLine="709"/>
        <w:jc w:val="both"/>
        <w:rPr>
          <w:sz w:val="28"/>
          <w:szCs w:val="28"/>
        </w:rPr>
      </w:pPr>
      <w:r w:rsidRPr="00FF6585">
        <w:rPr>
          <w:sz w:val="28"/>
          <w:szCs w:val="28"/>
        </w:rPr>
        <w:t>неавтоматизированным способом обработки персональных данных;</w:t>
      </w:r>
    </w:p>
    <w:p w:rsidR="00121DF2" w:rsidRDefault="00121DF2" w:rsidP="00121DF2">
      <w:pPr>
        <w:widowControl w:val="0"/>
        <w:numPr>
          <w:ilvl w:val="0"/>
          <w:numId w:val="1"/>
        </w:numPr>
        <w:tabs>
          <w:tab w:val="clear" w:pos="709"/>
          <w:tab w:val="num" w:pos="900"/>
        </w:tabs>
        <w:overflowPunct w:val="0"/>
        <w:spacing w:line="0" w:lineRule="atLeast"/>
        <w:ind w:left="0" w:firstLine="709"/>
        <w:jc w:val="both"/>
        <w:rPr>
          <w:sz w:val="28"/>
          <w:szCs w:val="28"/>
        </w:rPr>
      </w:pPr>
      <w:r w:rsidRPr="00FF6585">
        <w:rPr>
          <w:sz w:val="28"/>
          <w:szCs w:val="28"/>
        </w:rPr>
        <w:t>автоматизированным способом обработки персональных данных (с помощью ПЭВМ и специальных программных продуктов).</w:t>
      </w:r>
    </w:p>
    <w:p w:rsidR="00121DF2" w:rsidRPr="00CC73DE" w:rsidRDefault="00121DF2" w:rsidP="00121DF2">
      <w:pPr>
        <w:pStyle w:val="a3"/>
        <w:widowControl w:val="0"/>
        <w:numPr>
          <w:ilvl w:val="1"/>
          <w:numId w:val="8"/>
        </w:numPr>
        <w:jc w:val="both"/>
        <w:rPr>
          <w:b w:val="0"/>
          <w:szCs w:val="28"/>
        </w:rPr>
      </w:pPr>
      <w:r w:rsidRPr="00CC73DE">
        <w:rPr>
          <w:b w:val="0"/>
          <w:szCs w:val="28"/>
        </w:rPr>
        <w:t>Персональные данные пациентов</w:t>
      </w:r>
      <w:r w:rsidR="00343DBB">
        <w:rPr>
          <w:b w:val="0"/>
          <w:szCs w:val="28"/>
        </w:rPr>
        <w:t xml:space="preserve"> и работников</w:t>
      </w:r>
      <w:r w:rsidRPr="00CC73DE">
        <w:rPr>
          <w:b w:val="0"/>
          <w:szCs w:val="28"/>
        </w:rPr>
        <w:t xml:space="preserve"> хранятся на бумажных носителях и в электронном виде.</w:t>
      </w:r>
    </w:p>
    <w:p w:rsidR="00055F1D" w:rsidRPr="0062772F" w:rsidRDefault="009A62F9" w:rsidP="007F7D94">
      <w:pPr>
        <w:pStyle w:val="a3"/>
        <w:keepLines/>
        <w:widowControl w:val="0"/>
        <w:numPr>
          <w:ilvl w:val="1"/>
          <w:numId w:val="8"/>
        </w:numPr>
        <w:jc w:val="both"/>
        <w:rPr>
          <w:b w:val="0"/>
          <w:szCs w:val="28"/>
        </w:rPr>
      </w:pPr>
      <w:r w:rsidRPr="0062772F">
        <w:rPr>
          <w:b w:val="0"/>
          <w:szCs w:val="28"/>
        </w:rPr>
        <w:t>Хранение текущей</w:t>
      </w:r>
      <w:r w:rsidR="00BA2000" w:rsidRPr="0062772F">
        <w:rPr>
          <w:b w:val="0"/>
          <w:szCs w:val="28"/>
        </w:rPr>
        <w:t xml:space="preserve"> д</w:t>
      </w:r>
      <w:r w:rsidRPr="0062772F">
        <w:rPr>
          <w:b w:val="0"/>
          <w:szCs w:val="28"/>
        </w:rPr>
        <w:t>окументации</w:t>
      </w:r>
      <w:r w:rsidR="00BA2000" w:rsidRPr="0062772F">
        <w:rPr>
          <w:b w:val="0"/>
          <w:szCs w:val="28"/>
        </w:rPr>
        <w:t xml:space="preserve"> и </w:t>
      </w:r>
      <w:r w:rsidRPr="0062772F">
        <w:rPr>
          <w:b w:val="0"/>
          <w:szCs w:val="28"/>
        </w:rPr>
        <w:t>оконченной</w:t>
      </w:r>
      <w:r w:rsidR="00BA2000" w:rsidRPr="0062772F">
        <w:rPr>
          <w:b w:val="0"/>
          <w:szCs w:val="28"/>
        </w:rPr>
        <w:t xml:space="preserve"> прои</w:t>
      </w:r>
      <w:r w:rsidRPr="0062772F">
        <w:rPr>
          <w:b w:val="0"/>
          <w:szCs w:val="28"/>
        </w:rPr>
        <w:t>зводством документации</w:t>
      </w:r>
      <w:r w:rsidR="00055F1D" w:rsidRPr="0062772F">
        <w:rPr>
          <w:b w:val="0"/>
          <w:szCs w:val="28"/>
        </w:rPr>
        <w:t>,</w:t>
      </w:r>
      <w:r w:rsidR="00055F1D" w:rsidRPr="0062772F">
        <w:t xml:space="preserve"> </w:t>
      </w:r>
      <w:r w:rsidRPr="0062772F">
        <w:rPr>
          <w:b w:val="0"/>
          <w:szCs w:val="28"/>
        </w:rPr>
        <w:t>содержащей</w:t>
      </w:r>
      <w:r w:rsidR="00055F1D" w:rsidRPr="0062772F">
        <w:rPr>
          <w:b w:val="0"/>
          <w:szCs w:val="28"/>
        </w:rPr>
        <w:t xml:space="preserve"> персональные данные пациентов и работников </w:t>
      </w:r>
      <w:r w:rsidR="00AD2208" w:rsidRPr="0062772F">
        <w:rPr>
          <w:b w:val="0"/>
          <w:szCs w:val="28"/>
        </w:rPr>
        <w:t>Учреждения</w:t>
      </w:r>
      <w:r w:rsidR="005E79CB">
        <w:rPr>
          <w:b w:val="0"/>
          <w:szCs w:val="28"/>
        </w:rPr>
        <w:t>-оператора</w:t>
      </w:r>
      <w:r w:rsidRPr="0062772F">
        <w:rPr>
          <w:b w:val="0"/>
          <w:szCs w:val="28"/>
        </w:rPr>
        <w:t>,</w:t>
      </w:r>
      <w:r w:rsidR="008A27AA" w:rsidRPr="0062772F">
        <w:rPr>
          <w:b w:val="0"/>
          <w:szCs w:val="28"/>
        </w:rPr>
        <w:t xml:space="preserve"> </w:t>
      </w:r>
      <w:r w:rsidRPr="0062772F">
        <w:rPr>
          <w:b w:val="0"/>
          <w:szCs w:val="28"/>
        </w:rPr>
        <w:t>осуществляется во внутренних подразделениях</w:t>
      </w:r>
      <w:r w:rsidR="007F7D94" w:rsidRPr="0062772F">
        <w:rPr>
          <w:b w:val="0"/>
          <w:szCs w:val="28"/>
        </w:rPr>
        <w:t xml:space="preserve"> Учреждения</w:t>
      </w:r>
      <w:r w:rsidR="005E79CB">
        <w:rPr>
          <w:b w:val="0"/>
          <w:szCs w:val="28"/>
        </w:rPr>
        <w:t>-оператора</w:t>
      </w:r>
      <w:r w:rsidRPr="0062772F">
        <w:rPr>
          <w:b w:val="0"/>
          <w:szCs w:val="28"/>
        </w:rPr>
        <w:t xml:space="preserve">, а также в помещениях </w:t>
      </w:r>
      <w:r w:rsidR="00AD2208" w:rsidRPr="0062772F">
        <w:rPr>
          <w:b w:val="0"/>
          <w:szCs w:val="28"/>
        </w:rPr>
        <w:t>Учреждения</w:t>
      </w:r>
      <w:r w:rsidR="005E79CB">
        <w:rPr>
          <w:b w:val="0"/>
          <w:szCs w:val="28"/>
        </w:rPr>
        <w:t>-оператора</w:t>
      </w:r>
      <w:r w:rsidRPr="0062772F">
        <w:rPr>
          <w:b w:val="0"/>
          <w:szCs w:val="28"/>
        </w:rPr>
        <w:t>, предназначенных для хранения отработанной документации</w:t>
      </w:r>
      <w:r w:rsidR="007F7D94" w:rsidRPr="0062772F">
        <w:rPr>
          <w:b w:val="0"/>
          <w:szCs w:val="28"/>
        </w:rPr>
        <w:t>, в соот</w:t>
      </w:r>
      <w:r w:rsidR="00BE2C2E">
        <w:rPr>
          <w:b w:val="0"/>
          <w:szCs w:val="28"/>
        </w:rPr>
        <w:t>ветствии с действующим Приказом</w:t>
      </w:r>
      <w:r w:rsidR="0003349B">
        <w:rPr>
          <w:b w:val="0"/>
          <w:szCs w:val="28"/>
        </w:rPr>
        <w:t xml:space="preserve"> главного врача</w:t>
      </w:r>
      <w:r w:rsidR="007F7D94" w:rsidRPr="0062772F">
        <w:rPr>
          <w:b w:val="0"/>
          <w:szCs w:val="28"/>
        </w:rPr>
        <w:t xml:space="preserve"> Учреждения</w:t>
      </w:r>
      <w:r w:rsidR="00D61E9A">
        <w:rPr>
          <w:b w:val="0"/>
          <w:szCs w:val="28"/>
        </w:rPr>
        <w:t>-оператора</w:t>
      </w:r>
      <w:r w:rsidRPr="0062772F">
        <w:rPr>
          <w:b w:val="0"/>
          <w:szCs w:val="28"/>
        </w:rPr>
        <w:t>.</w:t>
      </w:r>
    </w:p>
    <w:p w:rsidR="008A27AA" w:rsidRPr="008A27AA" w:rsidRDefault="008A27AA" w:rsidP="008A27AA">
      <w:pPr>
        <w:pStyle w:val="a3"/>
        <w:keepLines/>
        <w:widowControl w:val="0"/>
        <w:ind w:firstLine="567"/>
        <w:jc w:val="both"/>
        <w:rPr>
          <w:b w:val="0"/>
          <w:szCs w:val="28"/>
        </w:rPr>
      </w:pPr>
      <w:r w:rsidRPr="008A27AA">
        <w:rPr>
          <w:b w:val="0"/>
          <w:szCs w:val="28"/>
        </w:rPr>
        <w:t xml:space="preserve">Ответственные лица за хранение документов, содержащих персональные данные </w:t>
      </w:r>
      <w:r>
        <w:rPr>
          <w:b w:val="0"/>
          <w:szCs w:val="28"/>
        </w:rPr>
        <w:t xml:space="preserve">пациентов и </w:t>
      </w:r>
      <w:r w:rsidR="00846FC9">
        <w:rPr>
          <w:b w:val="0"/>
          <w:szCs w:val="28"/>
        </w:rPr>
        <w:t>работников, назначены Приказом</w:t>
      </w:r>
      <w:r w:rsidR="0003349B">
        <w:rPr>
          <w:b w:val="0"/>
          <w:szCs w:val="28"/>
        </w:rPr>
        <w:t xml:space="preserve"> главного врача</w:t>
      </w:r>
      <w:r w:rsidRPr="008A27AA">
        <w:rPr>
          <w:b w:val="0"/>
          <w:szCs w:val="28"/>
        </w:rPr>
        <w:t xml:space="preserve"> </w:t>
      </w:r>
      <w:r w:rsidR="00AD2208">
        <w:rPr>
          <w:b w:val="0"/>
          <w:szCs w:val="28"/>
        </w:rPr>
        <w:t>Учреждения</w:t>
      </w:r>
      <w:r w:rsidR="00D61E9A">
        <w:rPr>
          <w:b w:val="0"/>
          <w:szCs w:val="28"/>
        </w:rPr>
        <w:t>-оператора</w:t>
      </w:r>
      <w:r w:rsidRPr="008A27AA">
        <w:rPr>
          <w:b w:val="0"/>
          <w:szCs w:val="28"/>
        </w:rPr>
        <w:t>.</w:t>
      </w:r>
    </w:p>
    <w:p w:rsidR="00121DF2" w:rsidRPr="00CC73DE" w:rsidRDefault="00121DF2" w:rsidP="00576E81">
      <w:pPr>
        <w:pStyle w:val="a3"/>
        <w:keepLines/>
        <w:widowControl w:val="0"/>
        <w:numPr>
          <w:ilvl w:val="1"/>
          <w:numId w:val="8"/>
        </w:numPr>
        <w:jc w:val="both"/>
        <w:rPr>
          <w:b w:val="0"/>
          <w:szCs w:val="28"/>
        </w:rPr>
      </w:pPr>
      <w:r w:rsidRPr="00CC73DE">
        <w:rPr>
          <w:b w:val="0"/>
          <w:szCs w:val="28"/>
        </w:rPr>
        <w:t>Хранение персональных данных пациентов</w:t>
      </w:r>
      <w:r w:rsidR="00343DBB">
        <w:rPr>
          <w:b w:val="0"/>
          <w:szCs w:val="28"/>
        </w:rPr>
        <w:t xml:space="preserve"> и работников</w:t>
      </w:r>
      <w:r w:rsidRPr="00CC73DE">
        <w:rPr>
          <w:b w:val="0"/>
          <w:szCs w:val="28"/>
        </w:rPr>
        <w:t xml:space="preserve">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121DF2" w:rsidRDefault="00121DF2" w:rsidP="004E35D4">
      <w:pPr>
        <w:keepLines/>
        <w:widowControl w:val="0"/>
        <w:shd w:val="clear" w:color="auto" w:fill="FFFFFF"/>
        <w:ind w:firstLine="709"/>
        <w:jc w:val="both"/>
        <w:rPr>
          <w:sz w:val="28"/>
          <w:szCs w:val="28"/>
        </w:rPr>
      </w:pPr>
      <w:r w:rsidRPr="00FF6585">
        <w:rPr>
          <w:sz w:val="28"/>
          <w:szCs w:val="28"/>
        </w:rPr>
        <w:t>Хранение документов, с</w:t>
      </w:r>
      <w:r>
        <w:rPr>
          <w:sz w:val="28"/>
          <w:szCs w:val="28"/>
        </w:rPr>
        <w:t>одержащих персональные данные пац</w:t>
      </w:r>
      <w:r w:rsidRPr="00FF6585">
        <w:rPr>
          <w:sz w:val="28"/>
          <w:szCs w:val="28"/>
        </w:rPr>
        <w:t>иентов</w:t>
      </w:r>
      <w:r w:rsidR="002960EB">
        <w:rPr>
          <w:sz w:val="28"/>
          <w:szCs w:val="28"/>
        </w:rPr>
        <w:t xml:space="preserve"> и работников</w:t>
      </w:r>
      <w:r w:rsidRPr="00FF6585">
        <w:rPr>
          <w:sz w:val="28"/>
          <w:szCs w:val="28"/>
        </w:rPr>
        <w:t>,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121DF2" w:rsidRDefault="00677091" w:rsidP="00853D94">
      <w:pPr>
        <w:pStyle w:val="a3"/>
        <w:widowControl w:val="0"/>
        <w:numPr>
          <w:ilvl w:val="1"/>
          <w:numId w:val="8"/>
        </w:numPr>
        <w:jc w:val="both"/>
        <w:rPr>
          <w:b w:val="0"/>
          <w:szCs w:val="28"/>
        </w:rPr>
      </w:pPr>
      <w:r w:rsidRPr="00677091">
        <w:rPr>
          <w:b w:val="0"/>
          <w:szCs w:val="28"/>
        </w:rPr>
        <w:t>Учреждение</w:t>
      </w:r>
      <w:r w:rsidR="005E79CB">
        <w:rPr>
          <w:b w:val="0"/>
          <w:szCs w:val="28"/>
        </w:rPr>
        <w:t>-оператор</w:t>
      </w:r>
      <w:r w:rsidRPr="00677091">
        <w:rPr>
          <w:b w:val="0"/>
          <w:szCs w:val="28"/>
        </w:rPr>
        <w:t xml:space="preserve"> обеспечивает ограничение доступа к персональным данным па</w:t>
      </w:r>
      <w:r>
        <w:rPr>
          <w:b w:val="0"/>
          <w:szCs w:val="28"/>
        </w:rPr>
        <w:t>циентов</w:t>
      </w:r>
      <w:r w:rsidR="00DC4F47">
        <w:rPr>
          <w:b w:val="0"/>
          <w:szCs w:val="28"/>
        </w:rPr>
        <w:t xml:space="preserve"> и работников</w:t>
      </w:r>
      <w:r>
        <w:rPr>
          <w:b w:val="0"/>
          <w:szCs w:val="28"/>
        </w:rPr>
        <w:t xml:space="preserve"> лицам, не уполномоченным</w:t>
      </w:r>
      <w:r w:rsidRPr="00677091">
        <w:rPr>
          <w:b w:val="0"/>
          <w:szCs w:val="28"/>
        </w:rPr>
        <w:t xml:space="preserve"> Федеральным законодательством, либо </w:t>
      </w:r>
      <w:r w:rsidR="007F7D94">
        <w:rPr>
          <w:b w:val="0"/>
          <w:szCs w:val="28"/>
        </w:rPr>
        <w:t>Учреждением</w:t>
      </w:r>
      <w:r w:rsidR="005E79CB">
        <w:rPr>
          <w:b w:val="0"/>
          <w:szCs w:val="28"/>
        </w:rPr>
        <w:t>-оператором</w:t>
      </w:r>
      <w:r w:rsidR="00971C2B">
        <w:rPr>
          <w:b w:val="0"/>
          <w:szCs w:val="28"/>
        </w:rPr>
        <w:t xml:space="preserve"> </w:t>
      </w:r>
      <w:r w:rsidRPr="00677091">
        <w:rPr>
          <w:b w:val="0"/>
          <w:szCs w:val="28"/>
        </w:rPr>
        <w:t>для получения соответствующих сведений.</w:t>
      </w:r>
    </w:p>
    <w:p w:rsidR="00573B87" w:rsidRPr="00CC73DE" w:rsidRDefault="00DC4F47" w:rsidP="00853D94">
      <w:pPr>
        <w:pStyle w:val="a3"/>
        <w:widowControl w:val="0"/>
        <w:numPr>
          <w:ilvl w:val="1"/>
          <w:numId w:val="8"/>
        </w:numPr>
        <w:jc w:val="both"/>
        <w:rPr>
          <w:b w:val="0"/>
          <w:szCs w:val="28"/>
        </w:rPr>
      </w:pPr>
      <w:r w:rsidRPr="00DC4F47">
        <w:rPr>
          <w:b w:val="0"/>
          <w:szCs w:val="28"/>
        </w:rPr>
        <w:t xml:space="preserve">Доступ к персональным данным </w:t>
      </w:r>
      <w:r>
        <w:rPr>
          <w:b w:val="0"/>
          <w:szCs w:val="28"/>
        </w:rPr>
        <w:t xml:space="preserve">пациентов и </w:t>
      </w:r>
      <w:r w:rsidRPr="00DC4F47">
        <w:rPr>
          <w:b w:val="0"/>
          <w:szCs w:val="28"/>
        </w:rPr>
        <w:t>работников без специального разрешения имеют только должностные лица</w:t>
      </w:r>
      <w:r w:rsidR="00971C2B">
        <w:rPr>
          <w:b w:val="0"/>
          <w:szCs w:val="28"/>
        </w:rPr>
        <w:t xml:space="preserve"> </w:t>
      </w:r>
      <w:r w:rsidR="00AD2208">
        <w:rPr>
          <w:b w:val="0"/>
          <w:szCs w:val="28"/>
        </w:rPr>
        <w:t>Учреждения</w:t>
      </w:r>
      <w:r w:rsidR="005E79CB">
        <w:rPr>
          <w:b w:val="0"/>
          <w:szCs w:val="28"/>
        </w:rPr>
        <w:t>-оператора</w:t>
      </w:r>
      <w:r w:rsidRPr="00DC4F47">
        <w:rPr>
          <w:b w:val="0"/>
          <w:szCs w:val="28"/>
        </w:rPr>
        <w:t xml:space="preserve">, допущенные к работе с персональными данными </w:t>
      </w:r>
      <w:r>
        <w:rPr>
          <w:b w:val="0"/>
          <w:szCs w:val="28"/>
        </w:rPr>
        <w:t xml:space="preserve">пациентов и </w:t>
      </w:r>
      <w:r w:rsidR="00846FC9">
        <w:rPr>
          <w:b w:val="0"/>
          <w:szCs w:val="28"/>
        </w:rPr>
        <w:t xml:space="preserve">работников Приказом </w:t>
      </w:r>
      <w:r w:rsidR="0003349B">
        <w:rPr>
          <w:b w:val="0"/>
          <w:szCs w:val="28"/>
        </w:rPr>
        <w:t>главного врача</w:t>
      </w:r>
      <w:r w:rsidR="005E79CB">
        <w:rPr>
          <w:b w:val="0"/>
          <w:szCs w:val="28"/>
        </w:rPr>
        <w:t xml:space="preserve"> Учреждения</w:t>
      </w:r>
      <w:r w:rsidR="00D61E9A">
        <w:rPr>
          <w:b w:val="0"/>
          <w:szCs w:val="28"/>
        </w:rPr>
        <w:t>-оператора</w:t>
      </w:r>
      <w:r w:rsidRPr="00DC4F47">
        <w:rPr>
          <w:b w:val="0"/>
          <w:szCs w:val="28"/>
        </w:rPr>
        <w:t xml:space="preserve">. Данным категориям работников в их должностные обязанности включается пункт об </w:t>
      </w:r>
      <w:r w:rsidRPr="00DC4F47">
        <w:rPr>
          <w:b w:val="0"/>
          <w:szCs w:val="28"/>
        </w:rPr>
        <w:lastRenderedPageBreak/>
        <w:t>обязанности соблюдения требований по защите персональных данных.</w:t>
      </w:r>
    </w:p>
    <w:p w:rsidR="00966694" w:rsidRDefault="00966694" w:rsidP="007927BB">
      <w:pPr>
        <w:widowControl w:val="0"/>
        <w:shd w:val="clear" w:color="auto" w:fill="FFFFFF"/>
        <w:jc w:val="center"/>
        <w:rPr>
          <w:b/>
          <w:bCs/>
          <w:sz w:val="28"/>
          <w:szCs w:val="28"/>
        </w:rPr>
      </w:pPr>
    </w:p>
    <w:p w:rsidR="006C6923" w:rsidRDefault="006C6923" w:rsidP="007927BB">
      <w:pPr>
        <w:widowControl w:val="0"/>
        <w:shd w:val="clear" w:color="auto" w:fill="FFFFFF"/>
        <w:jc w:val="center"/>
        <w:rPr>
          <w:b/>
          <w:bCs/>
          <w:sz w:val="28"/>
          <w:szCs w:val="28"/>
        </w:rPr>
      </w:pPr>
    </w:p>
    <w:p w:rsidR="001C3120" w:rsidRDefault="001C3120" w:rsidP="006C6923">
      <w:pPr>
        <w:widowControl w:val="0"/>
        <w:shd w:val="clear" w:color="auto" w:fill="FFFFFF"/>
        <w:jc w:val="center"/>
        <w:rPr>
          <w:b/>
          <w:bCs/>
          <w:sz w:val="28"/>
          <w:szCs w:val="28"/>
        </w:rPr>
      </w:pPr>
      <w:r>
        <w:rPr>
          <w:b/>
          <w:bCs/>
          <w:sz w:val="28"/>
          <w:szCs w:val="28"/>
        </w:rPr>
        <w:t>6</w:t>
      </w:r>
      <w:r w:rsidRPr="00FF6585">
        <w:rPr>
          <w:b/>
          <w:bCs/>
          <w:sz w:val="28"/>
          <w:szCs w:val="28"/>
        </w:rPr>
        <w:t xml:space="preserve"> З</w:t>
      </w:r>
      <w:r w:rsidR="001C4526">
        <w:rPr>
          <w:b/>
          <w:bCs/>
          <w:sz w:val="28"/>
          <w:szCs w:val="28"/>
        </w:rPr>
        <w:t>ащита персональных данных пац</w:t>
      </w:r>
      <w:r>
        <w:rPr>
          <w:b/>
          <w:bCs/>
          <w:sz w:val="28"/>
          <w:szCs w:val="28"/>
        </w:rPr>
        <w:t>иентов</w:t>
      </w:r>
      <w:r w:rsidR="00DC4F47">
        <w:rPr>
          <w:b/>
          <w:bCs/>
          <w:sz w:val="28"/>
          <w:szCs w:val="28"/>
        </w:rPr>
        <w:t xml:space="preserve"> и работников</w:t>
      </w:r>
    </w:p>
    <w:p w:rsidR="001C3120" w:rsidRPr="00FF6585" w:rsidRDefault="001C3120" w:rsidP="007927BB">
      <w:pPr>
        <w:widowControl w:val="0"/>
        <w:shd w:val="clear" w:color="auto" w:fill="FFFFFF"/>
        <w:jc w:val="center"/>
        <w:rPr>
          <w:b/>
          <w:bCs/>
          <w:sz w:val="28"/>
          <w:szCs w:val="28"/>
        </w:rPr>
      </w:pPr>
    </w:p>
    <w:p w:rsidR="005F090F" w:rsidRDefault="005F090F" w:rsidP="005F090F">
      <w:pPr>
        <w:widowControl w:val="0"/>
        <w:numPr>
          <w:ilvl w:val="1"/>
          <w:numId w:val="9"/>
        </w:numPr>
        <w:shd w:val="clear" w:color="auto" w:fill="FFFFFF"/>
        <w:suppressAutoHyphens/>
        <w:autoSpaceDE w:val="0"/>
        <w:jc w:val="both"/>
        <w:rPr>
          <w:color w:val="000000"/>
          <w:sz w:val="28"/>
          <w:szCs w:val="28"/>
        </w:rPr>
      </w:pPr>
      <w:r w:rsidRPr="0095679E">
        <w:rPr>
          <w:color w:val="000000"/>
          <w:sz w:val="28"/>
          <w:szCs w:val="28"/>
        </w:rPr>
        <w:t>Учреждение</w:t>
      </w:r>
      <w:r w:rsidR="005E79CB">
        <w:rPr>
          <w:color w:val="000000"/>
          <w:sz w:val="28"/>
          <w:szCs w:val="28"/>
        </w:rPr>
        <w:t>-оператор</w:t>
      </w:r>
      <w:r w:rsidRPr="0095679E">
        <w:rPr>
          <w:color w:val="000000"/>
          <w:sz w:val="28"/>
          <w:szCs w:val="28"/>
        </w:rPr>
        <w:t xml:space="preserve"> при обработке персональных данных пациентов</w:t>
      </w:r>
      <w:r w:rsidR="00DC4F47">
        <w:rPr>
          <w:color w:val="000000"/>
          <w:sz w:val="28"/>
          <w:szCs w:val="28"/>
        </w:rPr>
        <w:t xml:space="preserve"> и работников</w:t>
      </w:r>
      <w:r w:rsidRPr="0095679E">
        <w:rPr>
          <w:color w:val="000000"/>
          <w:sz w:val="28"/>
          <w:szCs w:val="28"/>
        </w:rPr>
        <w:t xml:space="preserve">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82CAB" w:rsidRPr="00982CAB" w:rsidRDefault="00982CAB" w:rsidP="006C6923">
      <w:pPr>
        <w:keepLines/>
        <w:widowControl w:val="0"/>
        <w:numPr>
          <w:ilvl w:val="1"/>
          <w:numId w:val="9"/>
        </w:numPr>
        <w:shd w:val="clear" w:color="auto" w:fill="FFFFFF"/>
        <w:suppressAutoHyphens/>
        <w:autoSpaceDE w:val="0"/>
        <w:jc w:val="both"/>
        <w:rPr>
          <w:color w:val="000000"/>
          <w:sz w:val="28"/>
          <w:szCs w:val="28"/>
        </w:rPr>
      </w:pPr>
      <w:r w:rsidRPr="00096A4B">
        <w:rPr>
          <w:color w:val="000000"/>
          <w:sz w:val="28"/>
          <w:szCs w:val="28"/>
        </w:rPr>
        <w:t xml:space="preserve">В </w:t>
      </w:r>
      <w:r w:rsidRPr="00096A4B">
        <w:rPr>
          <w:sz w:val="28"/>
          <w:szCs w:val="28"/>
        </w:rPr>
        <w:t xml:space="preserve">соответствии </w:t>
      </w:r>
      <w:r w:rsidR="00846FC9">
        <w:rPr>
          <w:sz w:val="28"/>
          <w:szCs w:val="28"/>
        </w:rPr>
        <w:t>с Федеральным законом № 152-ФЗ,</w:t>
      </w:r>
      <w:r w:rsidR="006C6923">
        <w:rPr>
          <w:sz w:val="28"/>
          <w:szCs w:val="28"/>
        </w:rPr>
        <w:t xml:space="preserve"> </w:t>
      </w:r>
      <w:r w:rsidR="00846FC9">
        <w:rPr>
          <w:color w:val="000000"/>
          <w:sz w:val="28"/>
          <w:szCs w:val="28"/>
        </w:rPr>
        <w:t>главный</w:t>
      </w:r>
      <w:r>
        <w:rPr>
          <w:color w:val="000000"/>
          <w:sz w:val="28"/>
          <w:szCs w:val="28"/>
        </w:rPr>
        <w:t xml:space="preserve"> врач</w:t>
      </w:r>
      <w:r w:rsidRPr="00096A4B">
        <w:rPr>
          <w:color w:val="000000"/>
          <w:sz w:val="28"/>
          <w:szCs w:val="28"/>
        </w:rPr>
        <w:t xml:space="preserve"> Учреждения-оператора назначает лицо, ответственное за организацию обработки персональных данных</w:t>
      </w:r>
      <w:r w:rsidRPr="00096A4B">
        <w:rPr>
          <w:sz w:val="28"/>
          <w:szCs w:val="28"/>
        </w:rPr>
        <w:t>.</w:t>
      </w:r>
    </w:p>
    <w:p w:rsidR="00EF6142" w:rsidRPr="00AE04C2" w:rsidRDefault="00EF6142" w:rsidP="00EF6142">
      <w:pPr>
        <w:widowControl w:val="0"/>
        <w:numPr>
          <w:ilvl w:val="1"/>
          <w:numId w:val="9"/>
        </w:numPr>
        <w:shd w:val="clear" w:color="auto" w:fill="FFFFFF"/>
        <w:suppressAutoHyphens/>
        <w:autoSpaceDE w:val="0"/>
        <w:jc w:val="both"/>
        <w:rPr>
          <w:color w:val="000000"/>
          <w:sz w:val="28"/>
          <w:szCs w:val="28"/>
        </w:rPr>
      </w:pPr>
      <w:r w:rsidRPr="00FA3908">
        <w:rPr>
          <w:sz w:val="28"/>
          <w:szCs w:val="28"/>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EF6142" w:rsidRDefault="00EF6142" w:rsidP="00EF6142">
      <w:pPr>
        <w:widowControl w:val="0"/>
        <w:numPr>
          <w:ilvl w:val="1"/>
          <w:numId w:val="9"/>
        </w:numPr>
        <w:shd w:val="clear" w:color="auto" w:fill="FFFFFF"/>
        <w:suppressAutoHyphens/>
        <w:autoSpaceDE w:val="0"/>
        <w:jc w:val="both"/>
        <w:rPr>
          <w:color w:val="000000"/>
          <w:sz w:val="28"/>
          <w:szCs w:val="28"/>
        </w:rPr>
      </w:pPr>
      <w:r w:rsidRPr="00AE04C2">
        <w:rPr>
          <w:color w:val="000000"/>
          <w:sz w:val="28"/>
          <w:szCs w:val="28"/>
        </w:rPr>
        <w:t>Обеспечение безопасности персональных данных пациентов</w:t>
      </w:r>
      <w:r>
        <w:rPr>
          <w:color w:val="000000"/>
          <w:sz w:val="28"/>
          <w:szCs w:val="28"/>
        </w:rPr>
        <w:t xml:space="preserve"> и работников</w:t>
      </w:r>
      <w:r w:rsidRPr="00AE04C2">
        <w:rPr>
          <w:color w:val="000000"/>
          <w:sz w:val="28"/>
          <w:szCs w:val="28"/>
        </w:rPr>
        <w:t xml:space="preserve"> </w:t>
      </w:r>
      <w:r w:rsidRPr="007D0E7E">
        <w:rPr>
          <w:color w:val="000000"/>
          <w:sz w:val="28"/>
          <w:szCs w:val="28"/>
        </w:rPr>
        <w:t>достигается, в частности:</w:t>
      </w:r>
    </w:p>
    <w:p w:rsidR="00B9504E" w:rsidRPr="00334D47" w:rsidRDefault="00B9504E" w:rsidP="00B9504E">
      <w:pPr>
        <w:keepLines/>
        <w:widowControl w:val="0"/>
        <w:numPr>
          <w:ilvl w:val="0"/>
          <w:numId w:val="31"/>
        </w:numPr>
        <w:tabs>
          <w:tab w:val="clear" w:pos="1854"/>
          <w:tab w:val="num" w:pos="1080"/>
        </w:tabs>
        <w:autoSpaceDE w:val="0"/>
        <w:autoSpaceDN w:val="0"/>
        <w:adjustRightInd w:val="0"/>
        <w:ind w:left="0"/>
        <w:jc w:val="both"/>
        <w:rPr>
          <w:sz w:val="28"/>
          <w:szCs w:val="28"/>
        </w:rPr>
      </w:pPr>
      <w:r w:rsidRPr="00334D47">
        <w:rPr>
          <w:sz w:val="28"/>
          <w:szCs w:val="28"/>
        </w:rPr>
        <w:t>определением угроз безопасности персональных данных при их обработке в информационных системах персональных данных;</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применением прошедших в установленном порядке процедуру оценки соответствия средств защиты информации;</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учетом машинных носителей персональных данных;</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обнаружением фактов несанкционированного доступа к персональным данным и принятием мер;</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восстановлением персональных данных, модифицированных или уничтоженных вследствие несанкционированного доступа к ним;</w:t>
      </w:r>
    </w:p>
    <w:p w:rsidR="00B9504E" w:rsidRPr="00334D47"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9504E" w:rsidRDefault="00B9504E" w:rsidP="00B9504E">
      <w:pPr>
        <w:widowControl w:val="0"/>
        <w:numPr>
          <w:ilvl w:val="0"/>
          <w:numId w:val="31"/>
        </w:numPr>
        <w:tabs>
          <w:tab w:val="clear" w:pos="1854"/>
          <w:tab w:val="num" w:pos="1080"/>
        </w:tabs>
        <w:autoSpaceDE w:val="0"/>
        <w:autoSpaceDN w:val="0"/>
        <w:adjustRightInd w:val="0"/>
        <w:ind w:left="0" w:right="-1"/>
        <w:jc w:val="both"/>
        <w:rPr>
          <w:sz w:val="28"/>
          <w:szCs w:val="28"/>
        </w:rPr>
      </w:pPr>
      <w:r w:rsidRPr="00334D47">
        <w:rPr>
          <w:sz w:val="28"/>
          <w:szCs w:val="28"/>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007F7F1E">
        <w:rPr>
          <w:sz w:val="28"/>
          <w:szCs w:val="28"/>
        </w:rPr>
        <w:t>.</w:t>
      </w:r>
    </w:p>
    <w:p w:rsidR="00EF6142" w:rsidRDefault="00EF6142" w:rsidP="00982CAB">
      <w:pPr>
        <w:keepLines/>
        <w:widowControl w:val="0"/>
        <w:numPr>
          <w:ilvl w:val="1"/>
          <w:numId w:val="9"/>
        </w:numPr>
        <w:shd w:val="clear" w:color="auto" w:fill="FFFFFF"/>
        <w:suppressAutoHyphens/>
        <w:autoSpaceDE w:val="0"/>
        <w:jc w:val="both"/>
        <w:rPr>
          <w:sz w:val="28"/>
          <w:szCs w:val="28"/>
        </w:rPr>
      </w:pPr>
      <w:r w:rsidRPr="00FA3908">
        <w:rPr>
          <w:sz w:val="28"/>
          <w:szCs w:val="28"/>
        </w:rPr>
        <w:lastRenderedPageBreak/>
        <w:t xml:space="preserve">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w:t>
      </w:r>
      <w:r>
        <w:rPr>
          <w:sz w:val="28"/>
          <w:szCs w:val="28"/>
        </w:rPr>
        <w:t>«</w:t>
      </w:r>
      <w:r w:rsidRPr="00FA3908">
        <w:rPr>
          <w:sz w:val="28"/>
          <w:szCs w:val="28"/>
        </w:rPr>
        <w:t>О персональных данных</w:t>
      </w:r>
      <w:r>
        <w:rPr>
          <w:sz w:val="28"/>
          <w:szCs w:val="28"/>
        </w:rPr>
        <w:t>»</w:t>
      </w:r>
      <w:r w:rsidRPr="00FA3908">
        <w:rPr>
          <w:sz w:val="28"/>
          <w:szCs w:val="28"/>
        </w:rPr>
        <w:t>.</w:t>
      </w:r>
    </w:p>
    <w:p w:rsidR="00EF6142" w:rsidRDefault="00EF6142" w:rsidP="00381A98">
      <w:pPr>
        <w:widowControl w:val="0"/>
        <w:numPr>
          <w:ilvl w:val="1"/>
          <w:numId w:val="9"/>
        </w:numPr>
        <w:shd w:val="clear" w:color="auto" w:fill="FFFFFF"/>
        <w:suppressAutoHyphens/>
        <w:autoSpaceDE w:val="0"/>
        <w:jc w:val="both"/>
        <w:rPr>
          <w:sz w:val="28"/>
          <w:szCs w:val="28"/>
        </w:rPr>
      </w:pPr>
      <w:r w:rsidRPr="00FA3908">
        <w:rPr>
          <w:sz w:val="28"/>
          <w:szCs w:val="28"/>
        </w:rPr>
        <w:t>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w:t>
      </w:r>
      <w:r>
        <w:rPr>
          <w:sz w:val="28"/>
          <w:szCs w:val="28"/>
        </w:rPr>
        <w:t>о</w:t>
      </w:r>
      <w:r w:rsidRPr="00FA3908">
        <w:rPr>
          <w:sz w:val="28"/>
          <w:szCs w:val="28"/>
        </w:rPr>
        <w:t xml:space="preserve">ртному контролю во исполнение части 4 статьи 19 Федерального закона </w:t>
      </w:r>
      <w:r>
        <w:rPr>
          <w:sz w:val="28"/>
          <w:szCs w:val="28"/>
        </w:rPr>
        <w:t>«</w:t>
      </w:r>
      <w:r w:rsidRPr="00FA3908">
        <w:rPr>
          <w:sz w:val="28"/>
          <w:szCs w:val="28"/>
        </w:rPr>
        <w:t>О персональных данных</w:t>
      </w:r>
      <w:r>
        <w:rPr>
          <w:sz w:val="28"/>
          <w:szCs w:val="28"/>
        </w:rPr>
        <w:t>».</w:t>
      </w:r>
    </w:p>
    <w:p w:rsidR="00EF6142" w:rsidRPr="005F0685" w:rsidRDefault="00EF6142" w:rsidP="00EF6142">
      <w:pPr>
        <w:widowControl w:val="0"/>
        <w:numPr>
          <w:ilvl w:val="1"/>
          <w:numId w:val="9"/>
        </w:numPr>
        <w:shd w:val="clear" w:color="auto" w:fill="FFFFFF"/>
        <w:suppressAutoHyphens/>
        <w:autoSpaceDE w:val="0"/>
        <w:jc w:val="both"/>
        <w:rPr>
          <w:sz w:val="28"/>
          <w:szCs w:val="28"/>
        </w:rPr>
      </w:pPr>
      <w:r w:rsidRPr="005F0685">
        <w:rPr>
          <w:sz w:val="28"/>
          <w:szCs w:val="28"/>
        </w:rPr>
        <w:t xml:space="preserve">Для обеспечения безопасности персональных данных </w:t>
      </w:r>
      <w:r>
        <w:rPr>
          <w:sz w:val="28"/>
          <w:szCs w:val="28"/>
        </w:rPr>
        <w:t>пациентов и работников</w:t>
      </w:r>
      <w:r w:rsidRPr="005F0685">
        <w:rPr>
          <w:sz w:val="28"/>
          <w:szCs w:val="28"/>
        </w:rPr>
        <w:t xml:space="preserve"> при неавтоматизированной обработке предпринимаются следующие меры:</w:t>
      </w:r>
    </w:p>
    <w:p w:rsidR="00EF6142" w:rsidRDefault="00EF6142" w:rsidP="00EF6142">
      <w:pPr>
        <w:widowControl w:val="0"/>
        <w:numPr>
          <w:ilvl w:val="2"/>
          <w:numId w:val="22"/>
        </w:numPr>
        <w:shd w:val="clear" w:color="auto" w:fill="FFFFFF"/>
        <w:suppressAutoHyphens/>
        <w:autoSpaceDE w:val="0"/>
        <w:ind w:left="0" w:firstLine="720"/>
        <w:jc w:val="both"/>
        <w:rPr>
          <w:sz w:val="28"/>
          <w:szCs w:val="28"/>
        </w:rPr>
      </w:pPr>
      <w:r>
        <w:rPr>
          <w:sz w:val="28"/>
          <w:szCs w:val="28"/>
        </w:rPr>
        <w:t xml:space="preserve"> </w:t>
      </w:r>
      <w:r w:rsidRPr="005F0685">
        <w:rPr>
          <w:sz w:val="28"/>
          <w:szCs w:val="28"/>
        </w:rPr>
        <w:t>Определяются мест</w:t>
      </w:r>
      <w:r>
        <w:rPr>
          <w:sz w:val="28"/>
          <w:szCs w:val="28"/>
        </w:rPr>
        <w:t>а хранения персональных данных</w:t>
      </w:r>
      <w:r w:rsidRPr="005F0685">
        <w:rPr>
          <w:sz w:val="28"/>
          <w:szCs w:val="28"/>
        </w:rPr>
        <w:t xml:space="preserve">, которые оснащаются средствами </w:t>
      </w:r>
      <w:r w:rsidRPr="00015839">
        <w:rPr>
          <w:sz w:val="28"/>
          <w:szCs w:val="28"/>
        </w:rPr>
        <w:t>защиты</w:t>
      </w:r>
      <w:r>
        <w:rPr>
          <w:sz w:val="28"/>
          <w:szCs w:val="28"/>
        </w:rPr>
        <w:t>:</w:t>
      </w:r>
    </w:p>
    <w:p w:rsidR="00EF6142" w:rsidRPr="00023CDE" w:rsidRDefault="00EF6142" w:rsidP="00EF6142">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023CDE">
        <w:rPr>
          <w:sz w:val="28"/>
          <w:szCs w:val="28"/>
        </w:rPr>
        <w:t xml:space="preserve">В кабинетах, где осуществляется хранение документов, содержащих персональные данные </w:t>
      </w:r>
      <w:r>
        <w:rPr>
          <w:sz w:val="28"/>
          <w:szCs w:val="28"/>
        </w:rPr>
        <w:t xml:space="preserve">пациентов и </w:t>
      </w:r>
      <w:r w:rsidRPr="00023CDE">
        <w:rPr>
          <w:sz w:val="28"/>
          <w:szCs w:val="28"/>
        </w:rPr>
        <w:t>работников, имеются сейфы, шкафы, стеллажи, тумбы.</w:t>
      </w:r>
    </w:p>
    <w:p w:rsidR="00EF6142" w:rsidRDefault="00EF6142" w:rsidP="00EF6142">
      <w:pPr>
        <w:keepLines/>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023CDE">
        <w:rPr>
          <w:sz w:val="28"/>
          <w:szCs w:val="28"/>
        </w:rPr>
        <w:t>Дополнительно кабинеты, где осуществляется хранение документов, оборудова</w:t>
      </w:r>
      <w:r>
        <w:rPr>
          <w:sz w:val="28"/>
          <w:szCs w:val="28"/>
        </w:rPr>
        <w:t>ны замками и систем</w:t>
      </w:r>
      <w:r w:rsidR="005D5120">
        <w:rPr>
          <w:sz w:val="28"/>
          <w:szCs w:val="28"/>
        </w:rPr>
        <w:t>ами охранной (пультовая)</w:t>
      </w:r>
      <w:r w:rsidR="009146FC">
        <w:rPr>
          <w:sz w:val="28"/>
          <w:szCs w:val="28"/>
        </w:rPr>
        <w:t xml:space="preserve"> </w:t>
      </w:r>
      <w:r w:rsidR="005D5120">
        <w:rPr>
          <w:sz w:val="28"/>
          <w:szCs w:val="28"/>
        </w:rPr>
        <w:t>и пожарной сигнализаций</w:t>
      </w:r>
      <w:r w:rsidRPr="00023CDE">
        <w:rPr>
          <w:sz w:val="28"/>
          <w:szCs w:val="28"/>
        </w:rPr>
        <w:t>.</w:t>
      </w:r>
    </w:p>
    <w:p w:rsidR="005D5120" w:rsidRPr="00023CDE" w:rsidRDefault="005D5120" w:rsidP="00EF6142">
      <w:pPr>
        <w:keepLines/>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Pr>
          <w:sz w:val="28"/>
          <w:szCs w:val="28"/>
        </w:rPr>
        <w:t xml:space="preserve">Учреждение-оператор использует услуги </w:t>
      </w:r>
      <w:r w:rsidR="009E7DC8">
        <w:rPr>
          <w:sz w:val="28"/>
          <w:szCs w:val="28"/>
        </w:rPr>
        <w:t>вневедомственной охраны.</w:t>
      </w:r>
    </w:p>
    <w:p w:rsidR="00EF6142" w:rsidRDefault="00EF6142" w:rsidP="00EF6142">
      <w:pPr>
        <w:widowControl w:val="0"/>
        <w:numPr>
          <w:ilvl w:val="2"/>
          <w:numId w:val="22"/>
        </w:numPr>
        <w:shd w:val="clear" w:color="auto" w:fill="FFFFFF"/>
        <w:suppressAutoHyphens/>
        <w:autoSpaceDE w:val="0"/>
        <w:ind w:left="0" w:firstLine="720"/>
        <w:jc w:val="both"/>
        <w:rPr>
          <w:sz w:val="28"/>
          <w:szCs w:val="28"/>
        </w:rPr>
      </w:pPr>
      <w:r w:rsidRPr="00B67995">
        <w:rPr>
          <w:sz w:val="28"/>
          <w:szCs w:val="28"/>
        </w:rPr>
        <w:t xml:space="preserve">Все действия по неавтоматизированной обработке персональных данных </w:t>
      </w:r>
      <w:r>
        <w:rPr>
          <w:sz w:val="28"/>
          <w:szCs w:val="28"/>
        </w:rPr>
        <w:t xml:space="preserve">пациентов и </w:t>
      </w:r>
      <w:r w:rsidRPr="00B67995">
        <w:rPr>
          <w:sz w:val="28"/>
          <w:szCs w:val="28"/>
        </w:rPr>
        <w:t>работников осуществляются только должностными лицами, согласно Списка должностей, утвержденного Приказо</w:t>
      </w:r>
      <w:r w:rsidR="003F108C">
        <w:rPr>
          <w:sz w:val="28"/>
          <w:szCs w:val="28"/>
        </w:rPr>
        <w:t>м</w:t>
      </w:r>
      <w:r w:rsidR="0003349B">
        <w:rPr>
          <w:sz w:val="28"/>
          <w:szCs w:val="28"/>
        </w:rPr>
        <w:t xml:space="preserve"> главного врача</w:t>
      </w:r>
      <w:r w:rsidR="005E79CB">
        <w:rPr>
          <w:sz w:val="28"/>
          <w:szCs w:val="28"/>
        </w:rPr>
        <w:t xml:space="preserve"> Учреждения</w:t>
      </w:r>
      <w:r w:rsidR="00D61E9A">
        <w:rPr>
          <w:sz w:val="28"/>
          <w:szCs w:val="28"/>
        </w:rPr>
        <w:t>-оператора</w:t>
      </w:r>
      <w:r w:rsidRPr="00B67995">
        <w:rPr>
          <w:sz w:val="28"/>
          <w:szCs w:val="28"/>
        </w:rPr>
        <w:t>, и только в объеме, необходимом данным лицам для выполнения своей трудовой функции.</w:t>
      </w:r>
    </w:p>
    <w:p w:rsidR="00D61E9A" w:rsidRDefault="00D61E9A" w:rsidP="00D61E9A">
      <w:pPr>
        <w:widowControl w:val="0"/>
        <w:suppressAutoHyphens/>
        <w:autoSpaceDE w:val="0"/>
        <w:ind w:firstLine="709"/>
        <w:jc w:val="both"/>
        <w:rPr>
          <w:sz w:val="28"/>
          <w:szCs w:val="28"/>
        </w:rPr>
      </w:pPr>
      <w:r>
        <w:rPr>
          <w:sz w:val="28"/>
          <w:szCs w:val="28"/>
        </w:rPr>
        <w:t>Д</w:t>
      </w:r>
      <w:r w:rsidRPr="006265BA">
        <w:rPr>
          <w:sz w:val="28"/>
          <w:szCs w:val="28"/>
        </w:rPr>
        <w:t xml:space="preserve">анный </w:t>
      </w:r>
      <w:r>
        <w:rPr>
          <w:sz w:val="28"/>
          <w:szCs w:val="28"/>
        </w:rPr>
        <w:t>Список</w:t>
      </w:r>
      <w:r w:rsidRPr="006265BA">
        <w:rPr>
          <w:sz w:val="28"/>
          <w:szCs w:val="28"/>
        </w:rPr>
        <w:t xml:space="preserve"> должностей работников предусматривает замещение указанных должностей работников в соответствии с п.п. «б» п. 1 Постановления Правительства Российской Федерации от 21 марта 2012 г. № 211</w:t>
      </w:r>
      <w:r w:rsidRPr="00B67995">
        <w:rPr>
          <w:sz w:val="28"/>
          <w:szCs w:val="28"/>
        </w:rPr>
        <w:t>.</w:t>
      </w:r>
    </w:p>
    <w:p w:rsidR="00EF6142" w:rsidRPr="00F532C4" w:rsidRDefault="00EF6142" w:rsidP="00EF6142">
      <w:pPr>
        <w:widowControl w:val="0"/>
        <w:numPr>
          <w:ilvl w:val="2"/>
          <w:numId w:val="22"/>
        </w:numPr>
        <w:shd w:val="clear" w:color="auto" w:fill="FFFFFF"/>
        <w:suppressAutoHyphens/>
        <w:autoSpaceDE w:val="0"/>
        <w:ind w:left="0" w:firstLine="720"/>
        <w:jc w:val="both"/>
        <w:rPr>
          <w:sz w:val="28"/>
          <w:szCs w:val="28"/>
        </w:rPr>
      </w:pPr>
      <w:r w:rsidRPr="00F532C4">
        <w:rPr>
          <w:sz w:val="28"/>
          <w:szCs w:val="28"/>
        </w:rPr>
        <w:t xml:space="preserve">При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 </w:t>
      </w:r>
    </w:p>
    <w:p w:rsidR="00EF6142" w:rsidRPr="006B541A" w:rsidRDefault="00EF6142" w:rsidP="00EF6142">
      <w:pPr>
        <w:pStyle w:val="ConsPlusNormal"/>
        <w:ind w:firstLine="709"/>
        <w:jc w:val="both"/>
        <w:rPr>
          <w:rFonts w:ascii="Times New Roman" w:hAnsi="Times New Roman" w:cs="Times New Roman"/>
          <w:sz w:val="28"/>
          <w:szCs w:val="28"/>
        </w:rPr>
      </w:pPr>
      <w:r w:rsidRPr="006B541A">
        <w:rPr>
          <w:rFonts w:ascii="Times New Roman" w:hAnsi="Times New Roman" w:cs="Times New Roman"/>
          <w:sz w:val="28"/>
          <w:szCs w:val="28"/>
        </w:rPr>
        <w:t xml:space="preserve">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 </w:t>
      </w:r>
    </w:p>
    <w:p w:rsidR="00EF6142" w:rsidRPr="006B541A" w:rsidRDefault="00EF6142" w:rsidP="005967B5">
      <w:pPr>
        <w:widowControl w:val="0"/>
        <w:numPr>
          <w:ilvl w:val="0"/>
          <w:numId w:val="18"/>
        </w:numPr>
        <w:suppressAutoHyphens/>
        <w:autoSpaceDE w:val="0"/>
        <w:autoSpaceDN w:val="0"/>
        <w:adjustRightInd w:val="0"/>
        <w:jc w:val="both"/>
        <w:rPr>
          <w:sz w:val="28"/>
          <w:szCs w:val="28"/>
        </w:rPr>
      </w:pPr>
      <w:r w:rsidRPr="006B541A">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EF6142" w:rsidRPr="006B541A" w:rsidRDefault="00EF6142" w:rsidP="00EF6142">
      <w:pPr>
        <w:widowControl w:val="0"/>
        <w:numPr>
          <w:ilvl w:val="0"/>
          <w:numId w:val="18"/>
        </w:numPr>
        <w:suppressAutoHyphens/>
        <w:autoSpaceDE w:val="0"/>
        <w:autoSpaceDN w:val="0"/>
        <w:adjustRightInd w:val="0"/>
        <w:jc w:val="both"/>
        <w:rPr>
          <w:sz w:val="28"/>
          <w:szCs w:val="28"/>
        </w:rPr>
      </w:pPr>
      <w:r w:rsidRPr="006B541A">
        <w:rPr>
          <w:sz w:val="28"/>
          <w:szCs w:val="28"/>
        </w:rPr>
        <w:lastRenderedPageBreak/>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F6142" w:rsidRDefault="00EF6142" w:rsidP="00EF6142">
      <w:pPr>
        <w:pStyle w:val="ConsPlusNormal"/>
        <w:ind w:firstLine="708"/>
        <w:jc w:val="both"/>
        <w:rPr>
          <w:rFonts w:ascii="Times New Roman" w:hAnsi="Times New Roman" w:cs="Times New Roman"/>
          <w:sz w:val="28"/>
          <w:szCs w:val="28"/>
        </w:rPr>
      </w:pPr>
      <w:r w:rsidRPr="006B541A">
        <w:rPr>
          <w:rFonts w:ascii="Times New Roman" w:hAnsi="Times New Roman" w:cs="Times New Roman"/>
          <w:sz w:val="28"/>
          <w:szCs w:val="28"/>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EF6142" w:rsidRPr="002835BD" w:rsidRDefault="00EF6142" w:rsidP="00EF6142">
      <w:pPr>
        <w:pStyle w:val="ConsPlusNormal"/>
        <w:ind w:firstLine="708"/>
        <w:jc w:val="both"/>
        <w:rPr>
          <w:rFonts w:ascii="Times New Roman" w:hAnsi="Times New Roman" w:cs="Times New Roman"/>
          <w:sz w:val="28"/>
          <w:szCs w:val="28"/>
        </w:rPr>
      </w:pPr>
      <w:r w:rsidRPr="002835BD">
        <w:rPr>
          <w:rFonts w:ascii="Times New Roman" w:hAnsi="Times New Roman" w:cs="Times New Roman"/>
          <w:sz w:val="28"/>
          <w:szCs w:val="28"/>
        </w:rPr>
        <w:t xml:space="preserve">Персональные данные </w:t>
      </w:r>
      <w:r>
        <w:rPr>
          <w:rFonts w:ascii="Times New Roman" w:hAnsi="Times New Roman" w:cs="Times New Roman"/>
          <w:sz w:val="28"/>
          <w:szCs w:val="28"/>
        </w:rPr>
        <w:t xml:space="preserve">пациентов и </w:t>
      </w:r>
      <w:r w:rsidRPr="002835BD">
        <w:rPr>
          <w:rFonts w:ascii="Times New Roman" w:hAnsi="Times New Roman" w:cs="Times New Roman"/>
          <w:sz w:val="28"/>
          <w:szCs w:val="28"/>
        </w:rPr>
        <w:t>работников</w:t>
      </w:r>
      <w:r>
        <w:rPr>
          <w:rFonts w:ascii="Times New Roman" w:hAnsi="Times New Roman" w:cs="Times New Roman"/>
          <w:sz w:val="28"/>
          <w:szCs w:val="28"/>
        </w:rPr>
        <w:t>,</w:t>
      </w:r>
      <w:r w:rsidRPr="002835BD">
        <w:rPr>
          <w:rFonts w:ascii="Times New Roman" w:hAnsi="Times New Roman" w:cs="Times New Roman"/>
          <w:sz w:val="28"/>
          <w:szCs w:val="28"/>
        </w:rPr>
        <w:t xml:space="preserve"> содержащиеся на материальных носителях уничтожаются</w:t>
      </w:r>
      <w:r>
        <w:rPr>
          <w:rFonts w:ascii="Times New Roman" w:hAnsi="Times New Roman" w:cs="Times New Roman"/>
          <w:sz w:val="28"/>
          <w:szCs w:val="28"/>
        </w:rPr>
        <w:t xml:space="preserve"> по Акту</w:t>
      </w:r>
      <w:r w:rsidRPr="002835BD">
        <w:rPr>
          <w:rFonts w:ascii="Times New Roman" w:hAnsi="Times New Roman" w:cs="Times New Roman"/>
          <w:sz w:val="28"/>
          <w:szCs w:val="28"/>
        </w:rPr>
        <w:t xml:space="preserve"> об уничтожении персональных данных.</w:t>
      </w:r>
    </w:p>
    <w:p w:rsidR="00EF6142" w:rsidRPr="006B541A" w:rsidRDefault="00EF6142" w:rsidP="004477C8">
      <w:pPr>
        <w:pStyle w:val="ConsPlusNormal"/>
        <w:keepLines/>
        <w:ind w:firstLine="709"/>
        <w:jc w:val="both"/>
        <w:rPr>
          <w:rFonts w:ascii="Times New Roman" w:hAnsi="Times New Roman" w:cs="Times New Roman"/>
          <w:sz w:val="28"/>
          <w:szCs w:val="28"/>
        </w:rPr>
      </w:pPr>
      <w:r>
        <w:rPr>
          <w:rFonts w:ascii="Times New Roman" w:hAnsi="Times New Roman" w:cs="Times New Roman"/>
          <w:sz w:val="28"/>
          <w:szCs w:val="28"/>
        </w:rPr>
        <w:t>Эти п</w:t>
      </w:r>
      <w:r w:rsidRPr="006B541A">
        <w:rPr>
          <w:rFonts w:ascii="Times New Roman" w:hAnsi="Times New Roman" w:cs="Times New Roman"/>
          <w:sz w:val="28"/>
          <w:szCs w:val="28"/>
        </w:rPr>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EF6142" w:rsidRDefault="00EF6142" w:rsidP="00EF6142">
      <w:pPr>
        <w:autoSpaceDN w:val="0"/>
        <w:adjustRightInd w:val="0"/>
        <w:ind w:firstLine="708"/>
        <w:jc w:val="both"/>
        <w:rPr>
          <w:sz w:val="28"/>
          <w:szCs w:val="28"/>
        </w:rPr>
      </w:pPr>
      <w:r w:rsidRPr="006B541A">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F6142" w:rsidRPr="00317733" w:rsidRDefault="00EF6142" w:rsidP="00EF6142">
      <w:pPr>
        <w:widowControl w:val="0"/>
        <w:numPr>
          <w:ilvl w:val="2"/>
          <w:numId w:val="22"/>
        </w:numPr>
        <w:shd w:val="clear" w:color="auto" w:fill="FFFFFF"/>
        <w:suppressAutoHyphens/>
        <w:autoSpaceDE w:val="0"/>
        <w:ind w:left="0" w:firstLine="720"/>
        <w:jc w:val="both"/>
        <w:rPr>
          <w:sz w:val="28"/>
          <w:szCs w:val="28"/>
        </w:rPr>
      </w:pPr>
      <w:r w:rsidRPr="00317733">
        <w:rPr>
          <w:sz w:val="28"/>
          <w:szCs w:val="28"/>
        </w:rPr>
        <w:t xml:space="preserve">Обработка персональных данных осуществляется с соблюдением порядка, предусмотренного Постановлением Правительства от 15 сентября </w:t>
      </w:r>
      <w:smartTag w:uri="urn:schemas-microsoft-com:office:smarttags" w:element="metricconverter">
        <w:smartTagPr>
          <w:attr w:name="ProductID" w:val="2008 г"/>
        </w:smartTagPr>
        <w:r w:rsidRPr="00317733">
          <w:rPr>
            <w:sz w:val="28"/>
            <w:szCs w:val="28"/>
          </w:rPr>
          <w:t>2008 г</w:t>
        </w:r>
      </w:smartTag>
      <w:r w:rsidRPr="00317733">
        <w:rPr>
          <w:sz w:val="28"/>
          <w:szCs w:val="28"/>
        </w:rPr>
        <w:t>. № 687 «Об утверждении Положения об особенностях обработки персональных данных, осуществляемой без использования средств автоматизации».</w:t>
      </w:r>
    </w:p>
    <w:p w:rsidR="00EF6142" w:rsidRDefault="00EF6142" w:rsidP="00EF6142">
      <w:pPr>
        <w:widowControl w:val="0"/>
        <w:numPr>
          <w:ilvl w:val="1"/>
          <w:numId w:val="9"/>
        </w:numPr>
        <w:shd w:val="clear" w:color="auto" w:fill="FFFFFF"/>
        <w:suppressAutoHyphens/>
        <w:autoSpaceDE w:val="0"/>
        <w:jc w:val="both"/>
        <w:rPr>
          <w:sz w:val="28"/>
          <w:szCs w:val="28"/>
        </w:rPr>
      </w:pPr>
      <w:r w:rsidRPr="006B541A">
        <w:rPr>
          <w:sz w:val="28"/>
          <w:szCs w:val="28"/>
        </w:rPr>
        <w:t xml:space="preserve">Для обеспечения безопасности персональных данных </w:t>
      </w:r>
      <w:r>
        <w:rPr>
          <w:sz w:val="28"/>
          <w:szCs w:val="28"/>
        </w:rPr>
        <w:t xml:space="preserve">пациента и работника </w:t>
      </w:r>
      <w:r w:rsidRPr="006B541A">
        <w:rPr>
          <w:sz w:val="28"/>
          <w:szCs w:val="28"/>
        </w:rPr>
        <w:t>при автоматизированной обра</w:t>
      </w:r>
      <w:r>
        <w:rPr>
          <w:sz w:val="28"/>
          <w:szCs w:val="28"/>
        </w:rPr>
        <w:t xml:space="preserve">ботке предпринимаются </w:t>
      </w:r>
      <w:r w:rsidRPr="006B541A">
        <w:rPr>
          <w:sz w:val="28"/>
          <w:szCs w:val="28"/>
        </w:rPr>
        <w:t>следующие меры:</w:t>
      </w:r>
    </w:p>
    <w:p w:rsidR="00EF6142" w:rsidRDefault="00EF6142" w:rsidP="00EF6142">
      <w:pPr>
        <w:pStyle w:val="ConsPlusNonformat"/>
        <w:widowControl w:val="0"/>
        <w:numPr>
          <w:ilvl w:val="2"/>
          <w:numId w:val="21"/>
        </w:numPr>
        <w:tabs>
          <w:tab w:val="clear" w:pos="1440"/>
          <w:tab w:val="left" w:pos="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Все действия при автоматизированной </w:t>
      </w:r>
      <w:r w:rsidRPr="007E58D5">
        <w:rPr>
          <w:rFonts w:ascii="Times New Roman" w:hAnsi="Times New Roman" w:cs="Times New Roman"/>
          <w:sz w:val="28"/>
          <w:szCs w:val="28"/>
        </w:rPr>
        <w:t xml:space="preserve">обработке персональных данных </w:t>
      </w:r>
      <w:r>
        <w:rPr>
          <w:rFonts w:ascii="Times New Roman" w:hAnsi="Times New Roman" w:cs="Times New Roman"/>
          <w:sz w:val="28"/>
          <w:szCs w:val="28"/>
        </w:rPr>
        <w:t xml:space="preserve">пациентов и работников </w:t>
      </w:r>
      <w:r w:rsidRPr="00B5777C">
        <w:rPr>
          <w:rFonts w:ascii="Times New Roman" w:hAnsi="Times New Roman" w:cs="Times New Roman"/>
          <w:sz w:val="28"/>
          <w:szCs w:val="28"/>
        </w:rPr>
        <w:t>осуществляются только</w:t>
      </w:r>
      <w:r>
        <w:rPr>
          <w:rFonts w:ascii="Times New Roman" w:hAnsi="Times New Roman" w:cs="Times New Roman"/>
          <w:sz w:val="28"/>
          <w:szCs w:val="28"/>
        </w:rPr>
        <w:t xml:space="preserve"> должностными лицами, согласно С</w:t>
      </w:r>
      <w:r w:rsidRPr="00B5777C">
        <w:rPr>
          <w:rFonts w:ascii="Times New Roman" w:hAnsi="Times New Roman" w:cs="Times New Roman"/>
          <w:sz w:val="28"/>
          <w:szCs w:val="28"/>
        </w:rPr>
        <w:t>писка должностей, утвержденного Пр</w:t>
      </w:r>
      <w:r w:rsidR="003B05FA">
        <w:rPr>
          <w:rFonts w:ascii="Times New Roman" w:hAnsi="Times New Roman" w:cs="Times New Roman"/>
          <w:sz w:val="28"/>
          <w:szCs w:val="28"/>
        </w:rPr>
        <w:t xml:space="preserve">иказом </w:t>
      </w:r>
      <w:r w:rsidR="0003349B">
        <w:rPr>
          <w:rFonts w:ascii="Times New Roman" w:hAnsi="Times New Roman" w:cs="Times New Roman"/>
          <w:sz w:val="28"/>
          <w:szCs w:val="28"/>
        </w:rPr>
        <w:t>главного врача</w:t>
      </w:r>
      <w:r w:rsidR="005E79CB">
        <w:rPr>
          <w:rFonts w:ascii="Times New Roman" w:hAnsi="Times New Roman" w:cs="Times New Roman"/>
          <w:sz w:val="28"/>
          <w:szCs w:val="28"/>
        </w:rPr>
        <w:t xml:space="preserve"> Учреждения</w:t>
      </w:r>
      <w:r w:rsidR="00D61E9A">
        <w:rPr>
          <w:rFonts w:ascii="Times New Roman" w:hAnsi="Times New Roman" w:cs="Times New Roman"/>
          <w:sz w:val="28"/>
          <w:szCs w:val="28"/>
        </w:rPr>
        <w:t>-оператора</w:t>
      </w:r>
      <w:r w:rsidRPr="00F02405">
        <w:rPr>
          <w:rFonts w:ascii="Times New Roman" w:hAnsi="Times New Roman" w:cs="Times New Roman"/>
          <w:sz w:val="28"/>
          <w:szCs w:val="28"/>
        </w:rPr>
        <w:t>, и только в объеме, необходимом данным лицам для выполн</w:t>
      </w:r>
      <w:r w:rsidRPr="007E58D5">
        <w:rPr>
          <w:rFonts w:ascii="Times New Roman" w:hAnsi="Times New Roman" w:cs="Times New Roman"/>
          <w:sz w:val="28"/>
          <w:szCs w:val="28"/>
        </w:rPr>
        <w:t>ения своей трудовой функции.</w:t>
      </w:r>
    </w:p>
    <w:p w:rsidR="00EF6142" w:rsidRPr="00B5777C" w:rsidRDefault="00EF6142" w:rsidP="00E57EE6">
      <w:pPr>
        <w:pStyle w:val="ConsPlusNonformat"/>
        <w:keepLines/>
        <w:widowControl w:val="0"/>
        <w:numPr>
          <w:ilvl w:val="2"/>
          <w:numId w:val="21"/>
        </w:numPr>
        <w:tabs>
          <w:tab w:val="clear" w:pos="1440"/>
          <w:tab w:val="left" w:pos="0"/>
          <w:tab w:val="num" w:pos="1080"/>
        </w:tabs>
        <w:ind w:left="0" w:firstLine="720"/>
        <w:jc w:val="both"/>
        <w:rPr>
          <w:rFonts w:ascii="Times New Roman" w:hAnsi="Times New Roman" w:cs="Times New Roman"/>
          <w:sz w:val="28"/>
          <w:szCs w:val="28"/>
        </w:rPr>
      </w:pPr>
      <w:r w:rsidRPr="00B62549">
        <w:rPr>
          <w:rFonts w:ascii="Times New Roman" w:hAnsi="Times New Roman" w:cs="Times New Roman"/>
          <w:sz w:val="28"/>
          <w:szCs w:val="28"/>
        </w:rPr>
        <w:t xml:space="preserve">Персональные компьютеры, </w:t>
      </w:r>
      <w:r>
        <w:rPr>
          <w:rFonts w:ascii="Times New Roman" w:hAnsi="Times New Roman" w:cs="Times New Roman"/>
          <w:sz w:val="28"/>
          <w:szCs w:val="28"/>
        </w:rPr>
        <w:t>имеющие доступ к базам хранения персональных данных пациентов и работников,</w:t>
      </w:r>
      <w:r w:rsidRPr="006B541A">
        <w:rPr>
          <w:rFonts w:ascii="Times New Roman" w:hAnsi="Times New Roman" w:cs="Times New Roman"/>
          <w:sz w:val="28"/>
          <w:szCs w:val="28"/>
        </w:rPr>
        <w:t xml:space="preserve"> защищены паролями д</w:t>
      </w:r>
      <w:r>
        <w:rPr>
          <w:rFonts w:ascii="Times New Roman" w:hAnsi="Times New Roman" w:cs="Times New Roman"/>
          <w:sz w:val="28"/>
          <w:szCs w:val="28"/>
        </w:rPr>
        <w:t>оступа. Пароли устанавливаются</w:t>
      </w:r>
      <w:r w:rsidRPr="006B541A">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Администратором информационной безопасности и </w:t>
      </w:r>
      <w:r w:rsidRPr="00B5777C">
        <w:rPr>
          <w:rFonts w:ascii="Times New Roman" w:hAnsi="Times New Roman" w:cs="Times New Roman"/>
          <w:sz w:val="28"/>
          <w:szCs w:val="28"/>
        </w:rPr>
        <w:t xml:space="preserve">сообщаются индивидуально работнику, допущенному к работе с персональными данными и осуществляющему обработку персональных данных </w:t>
      </w:r>
      <w:r>
        <w:rPr>
          <w:rFonts w:ascii="Times New Roman" w:hAnsi="Times New Roman" w:cs="Times New Roman"/>
          <w:sz w:val="28"/>
          <w:szCs w:val="28"/>
        </w:rPr>
        <w:t xml:space="preserve">пациентов и </w:t>
      </w:r>
      <w:r w:rsidRPr="00B5777C">
        <w:rPr>
          <w:rFonts w:ascii="Times New Roman" w:hAnsi="Times New Roman" w:cs="Times New Roman"/>
          <w:sz w:val="28"/>
          <w:szCs w:val="28"/>
        </w:rPr>
        <w:t>работников на данном ПК.</w:t>
      </w:r>
    </w:p>
    <w:p w:rsidR="00EF6142" w:rsidRDefault="00EF6142" w:rsidP="00EF6142">
      <w:pPr>
        <w:pStyle w:val="ConsPlusNonformat"/>
        <w:widowControl w:val="0"/>
        <w:numPr>
          <w:ilvl w:val="2"/>
          <w:numId w:val="21"/>
        </w:numPr>
        <w:tabs>
          <w:tab w:val="clear" w:pos="1440"/>
          <w:tab w:val="left" w:pos="0"/>
          <w:tab w:val="num" w:pos="1080"/>
        </w:tabs>
        <w:ind w:left="0" w:firstLine="720"/>
        <w:jc w:val="both"/>
        <w:rPr>
          <w:rFonts w:ascii="Times New Roman" w:hAnsi="Times New Roman" w:cs="Times New Roman"/>
          <w:sz w:val="28"/>
          <w:szCs w:val="28"/>
        </w:rPr>
      </w:pPr>
      <w:r w:rsidRPr="00B5777C">
        <w:rPr>
          <w:rFonts w:ascii="Times New Roman" w:hAnsi="Times New Roman" w:cs="Times New Roman"/>
          <w:sz w:val="28"/>
          <w:szCs w:val="28"/>
        </w:rPr>
        <w:t>Иные меры, предусмотренные</w:t>
      </w:r>
      <w:r>
        <w:rPr>
          <w:rFonts w:ascii="Times New Roman" w:hAnsi="Times New Roman" w:cs="Times New Roman"/>
          <w:sz w:val="28"/>
          <w:szCs w:val="28"/>
        </w:rPr>
        <w:t xml:space="preserve"> </w:t>
      </w:r>
      <w:r w:rsidRPr="00B7295E">
        <w:rPr>
          <w:rFonts w:ascii="Times New Roman" w:hAnsi="Times New Roman" w:cs="Times New Roman"/>
          <w:sz w:val="28"/>
          <w:szCs w:val="28"/>
        </w:rPr>
        <w:t>Положение</w:t>
      </w:r>
      <w:r>
        <w:rPr>
          <w:rFonts w:ascii="Times New Roman" w:hAnsi="Times New Roman" w:cs="Times New Roman"/>
          <w:sz w:val="28"/>
          <w:szCs w:val="28"/>
        </w:rPr>
        <w:t>м</w:t>
      </w:r>
      <w:r w:rsidRPr="00B7295E">
        <w:rPr>
          <w:rFonts w:ascii="Times New Roman" w:hAnsi="Times New Roman" w:cs="Times New Roman"/>
          <w:sz w:val="28"/>
          <w:szCs w:val="28"/>
        </w:rPr>
        <w:t xml:space="preserve"> по организации и проведению работ по обеспечению безопасности персональных данных при </w:t>
      </w:r>
      <w:r w:rsidRPr="00B7295E">
        <w:rPr>
          <w:rFonts w:ascii="Times New Roman" w:hAnsi="Times New Roman" w:cs="Times New Roman"/>
          <w:sz w:val="28"/>
          <w:szCs w:val="28"/>
        </w:rPr>
        <w:lastRenderedPageBreak/>
        <w:t>их обработке в информационных системах персональных данных</w:t>
      </w:r>
      <w:r w:rsidRPr="00B5777C">
        <w:rPr>
          <w:rFonts w:ascii="Times New Roman" w:hAnsi="Times New Roman" w:cs="Times New Roman"/>
          <w:sz w:val="28"/>
          <w:szCs w:val="28"/>
        </w:rPr>
        <w:t>.</w:t>
      </w:r>
    </w:p>
    <w:p w:rsidR="00DD4E0D" w:rsidRPr="008C1EEE" w:rsidRDefault="00EF6142" w:rsidP="00381A98">
      <w:pPr>
        <w:keepLines/>
        <w:widowControl w:val="0"/>
        <w:numPr>
          <w:ilvl w:val="1"/>
          <w:numId w:val="9"/>
        </w:numPr>
        <w:shd w:val="clear" w:color="auto" w:fill="FFFFFF"/>
        <w:suppressAutoHyphens/>
        <w:autoSpaceDE w:val="0"/>
        <w:jc w:val="both"/>
        <w:rPr>
          <w:sz w:val="28"/>
          <w:szCs w:val="28"/>
        </w:rPr>
      </w:pPr>
      <w:r w:rsidRPr="00B5777C">
        <w:rPr>
          <w:sz w:val="28"/>
          <w:szCs w:val="28"/>
        </w:rPr>
        <w:t xml:space="preserve">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w:t>
      </w:r>
      <w:r w:rsidR="00F02405">
        <w:rPr>
          <w:sz w:val="28"/>
          <w:szCs w:val="28"/>
        </w:rPr>
        <w:t>Учреждения</w:t>
      </w:r>
      <w:r w:rsidR="005E79CB">
        <w:rPr>
          <w:sz w:val="28"/>
          <w:szCs w:val="28"/>
        </w:rPr>
        <w:t>-оператора</w:t>
      </w:r>
      <w:r w:rsidRPr="00B5777C">
        <w:rPr>
          <w:sz w:val="28"/>
          <w:szCs w:val="28"/>
        </w:rPr>
        <w:t xml:space="preserve">, если иное не определено </w:t>
      </w:r>
      <w:r>
        <w:rPr>
          <w:sz w:val="28"/>
          <w:szCs w:val="28"/>
        </w:rPr>
        <w:t>закон</w:t>
      </w:r>
      <w:r w:rsidRPr="00B5777C">
        <w:rPr>
          <w:sz w:val="28"/>
          <w:szCs w:val="28"/>
        </w:rPr>
        <w:t>одательством</w:t>
      </w:r>
      <w:r>
        <w:rPr>
          <w:sz w:val="28"/>
          <w:szCs w:val="28"/>
        </w:rPr>
        <w:t xml:space="preserve"> РФ</w:t>
      </w:r>
      <w:r w:rsidRPr="00B5777C">
        <w:rPr>
          <w:sz w:val="28"/>
          <w:szCs w:val="28"/>
        </w:rPr>
        <w:t>.</w:t>
      </w:r>
    </w:p>
    <w:p w:rsidR="0062772F" w:rsidRDefault="001C3120" w:rsidP="007927BB">
      <w:pPr>
        <w:widowControl w:val="0"/>
        <w:shd w:val="clear" w:color="auto" w:fill="FFFFFF"/>
        <w:jc w:val="center"/>
        <w:rPr>
          <w:b/>
          <w:bCs/>
          <w:sz w:val="28"/>
          <w:szCs w:val="28"/>
        </w:rPr>
      </w:pPr>
      <w:r>
        <w:rPr>
          <w:b/>
          <w:bCs/>
          <w:sz w:val="28"/>
          <w:szCs w:val="28"/>
        </w:rPr>
        <w:t>7</w:t>
      </w:r>
      <w:r w:rsidRPr="00FF6585">
        <w:rPr>
          <w:b/>
          <w:bCs/>
          <w:sz w:val="28"/>
          <w:szCs w:val="28"/>
        </w:rPr>
        <w:t xml:space="preserve"> П</w:t>
      </w:r>
      <w:r w:rsidR="00C44D45">
        <w:rPr>
          <w:b/>
          <w:bCs/>
          <w:sz w:val="28"/>
          <w:szCs w:val="28"/>
        </w:rPr>
        <w:t>ередача персональных данных пац</w:t>
      </w:r>
      <w:r>
        <w:rPr>
          <w:b/>
          <w:bCs/>
          <w:sz w:val="28"/>
          <w:szCs w:val="28"/>
        </w:rPr>
        <w:t>иентов</w:t>
      </w:r>
      <w:r w:rsidR="00D9373B">
        <w:rPr>
          <w:b/>
          <w:bCs/>
          <w:sz w:val="28"/>
          <w:szCs w:val="28"/>
        </w:rPr>
        <w:t xml:space="preserve"> и работников</w:t>
      </w:r>
      <w:r>
        <w:rPr>
          <w:b/>
          <w:bCs/>
          <w:sz w:val="28"/>
          <w:szCs w:val="28"/>
        </w:rPr>
        <w:t xml:space="preserve"> </w:t>
      </w:r>
    </w:p>
    <w:p w:rsidR="001C3120" w:rsidRDefault="001C3120" w:rsidP="007927BB">
      <w:pPr>
        <w:widowControl w:val="0"/>
        <w:shd w:val="clear" w:color="auto" w:fill="FFFFFF"/>
        <w:jc w:val="center"/>
        <w:rPr>
          <w:b/>
          <w:bCs/>
          <w:sz w:val="28"/>
          <w:szCs w:val="28"/>
        </w:rPr>
      </w:pPr>
      <w:r>
        <w:rPr>
          <w:b/>
          <w:bCs/>
          <w:sz w:val="28"/>
          <w:szCs w:val="28"/>
        </w:rPr>
        <w:t>третьим лицам</w:t>
      </w:r>
    </w:p>
    <w:p w:rsidR="001C3120" w:rsidRPr="00DD2940" w:rsidRDefault="001C3120" w:rsidP="007927BB">
      <w:pPr>
        <w:widowControl w:val="0"/>
        <w:shd w:val="clear" w:color="auto" w:fill="FFFFFF"/>
        <w:jc w:val="center"/>
        <w:rPr>
          <w:bCs/>
          <w:sz w:val="28"/>
          <w:szCs w:val="28"/>
        </w:rPr>
      </w:pPr>
    </w:p>
    <w:p w:rsidR="00FA6B3B" w:rsidRPr="00DD2940" w:rsidRDefault="00FA6B3B" w:rsidP="0056037D">
      <w:pPr>
        <w:pStyle w:val="a3"/>
        <w:widowControl w:val="0"/>
        <w:numPr>
          <w:ilvl w:val="1"/>
          <w:numId w:val="10"/>
        </w:numPr>
        <w:jc w:val="both"/>
        <w:rPr>
          <w:b w:val="0"/>
          <w:szCs w:val="28"/>
        </w:rPr>
      </w:pPr>
      <w:r w:rsidRPr="00DD2940">
        <w:rPr>
          <w:b w:val="0"/>
          <w:szCs w:val="28"/>
        </w:rPr>
        <w:t>Передача персональных данных пациентов третьим лицам осуществляется</w:t>
      </w:r>
      <w:r w:rsidR="00573B87" w:rsidRPr="00DD2940">
        <w:rPr>
          <w:b w:val="0"/>
          <w:szCs w:val="28"/>
        </w:rPr>
        <w:t xml:space="preserve"> </w:t>
      </w:r>
      <w:r w:rsidR="007F7D94">
        <w:rPr>
          <w:b w:val="0"/>
          <w:szCs w:val="28"/>
        </w:rPr>
        <w:t>Учреждением</w:t>
      </w:r>
      <w:r w:rsidR="005E79CB">
        <w:rPr>
          <w:b w:val="0"/>
          <w:szCs w:val="28"/>
        </w:rPr>
        <w:t>-оператором</w:t>
      </w:r>
      <w:r w:rsidRPr="00DD2940">
        <w:rPr>
          <w:b w:val="0"/>
          <w:szCs w:val="28"/>
        </w:rPr>
        <w:t xml:space="preserve"> только с</w:t>
      </w:r>
      <w:r w:rsidR="00573B87" w:rsidRPr="00DD2940">
        <w:rPr>
          <w:b w:val="0"/>
          <w:szCs w:val="28"/>
        </w:rPr>
        <w:t xml:space="preserve"> </w:t>
      </w:r>
      <w:r w:rsidRPr="00DD2940">
        <w:rPr>
          <w:b w:val="0"/>
          <w:szCs w:val="28"/>
        </w:rPr>
        <w:t>письменного согласия па</w:t>
      </w:r>
      <w:r w:rsidR="00BD0818">
        <w:rPr>
          <w:b w:val="0"/>
          <w:szCs w:val="28"/>
        </w:rPr>
        <w:t>циента, с подтверждающей визой</w:t>
      </w:r>
      <w:r w:rsidR="0003349B">
        <w:rPr>
          <w:b w:val="0"/>
          <w:szCs w:val="28"/>
        </w:rPr>
        <w:t xml:space="preserve"> главного врача</w:t>
      </w:r>
      <w:r w:rsidRPr="00DD2940">
        <w:rPr>
          <w:b w:val="0"/>
          <w:szCs w:val="28"/>
        </w:rPr>
        <w:t>, за исключением случаев, если:</w:t>
      </w:r>
    </w:p>
    <w:p w:rsidR="001C3120" w:rsidRDefault="001C3120" w:rsidP="0056037D">
      <w:pPr>
        <w:widowControl w:val="0"/>
        <w:numPr>
          <w:ilvl w:val="0"/>
          <w:numId w:val="11"/>
        </w:numPr>
        <w:tabs>
          <w:tab w:val="clear" w:pos="1854"/>
          <w:tab w:val="num" w:pos="1080"/>
        </w:tabs>
        <w:autoSpaceDE w:val="0"/>
        <w:autoSpaceDN w:val="0"/>
        <w:adjustRightInd w:val="0"/>
        <w:ind w:left="0" w:right="-1"/>
        <w:jc w:val="both"/>
        <w:rPr>
          <w:sz w:val="28"/>
          <w:szCs w:val="28"/>
        </w:rPr>
      </w:pPr>
      <w:r w:rsidRPr="00FF6585">
        <w:rPr>
          <w:sz w:val="28"/>
          <w:szCs w:val="28"/>
        </w:rPr>
        <w:t>передача необходима для</w:t>
      </w:r>
      <w:r w:rsidR="00C44D45">
        <w:rPr>
          <w:sz w:val="28"/>
          <w:szCs w:val="28"/>
        </w:rPr>
        <w:t xml:space="preserve"> защиты жизни и здоровья пац</w:t>
      </w:r>
      <w:r w:rsidRPr="00FF6585">
        <w:rPr>
          <w:sz w:val="28"/>
          <w:szCs w:val="28"/>
        </w:rPr>
        <w:t>иента, либо других лиц, и получение его согласия невозможно;</w:t>
      </w:r>
    </w:p>
    <w:p w:rsidR="00FA6B3B" w:rsidRPr="00597D75" w:rsidRDefault="00FA6B3B" w:rsidP="0056037D">
      <w:pPr>
        <w:widowControl w:val="0"/>
        <w:numPr>
          <w:ilvl w:val="0"/>
          <w:numId w:val="11"/>
        </w:numPr>
        <w:tabs>
          <w:tab w:val="clear" w:pos="1854"/>
          <w:tab w:val="num" w:pos="1080"/>
        </w:tabs>
        <w:autoSpaceDE w:val="0"/>
        <w:autoSpaceDN w:val="0"/>
        <w:adjustRightInd w:val="0"/>
        <w:ind w:left="0" w:right="-1"/>
        <w:jc w:val="both"/>
        <w:rPr>
          <w:sz w:val="28"/>
          <w:szCs w:val="28"/>
        </w:rPr>
      </w:pPr>
      <w:r w:rsidRPr="00597D75">
        <w:rPr>
          <w:sz w:val="28"/>
          <w:szCs w:val="28"/>
        </w:rPr>
        <w:t>в целях обследования и лечения пациента, не способного из-за своего состояния выразить свою волю;</w:t>
      </w:r>
    </w:p>
    <w:p w:rsidR="001C3120" w:rsidRPr="00597D75" w:rsidRDefault="001C3120" w:rsidP="0056037D">
      <w:pPr>
        <w:widowControl w:val="0"/>
        <w:numPr>
          <w:ilvl w:val="0"/>
          <w:numId w:val="11"/>
        </w:numPr>
        <w:tabs>
          <w:tab w:val="clear" w:pos="1854"/>
          <w:tab w:val="num" w:pos="1080"/>
        </w:tabs>
        <w:autoSpaceDE w:val="0"/>
        <w:autoSpaceDN w:val="0"/>
        <w:adjustRightInd w:val="0"/>
        <w:ind w:left="0" w:right="-1"/>
        <w:jc w:val="both"/>
        <w:rPr>
          <w:sz w:val="28"/>
          <w:szCs w:val="28"/>
        </w:rPr>
      </w:pPr>
      <w:r w:rsidRPr="00597D75">
        <w:rPr>
          <w:sz w:val="28"/>
          <w:szCs w:val="28"/>
        </w:rPr>
        <w:t xml:space="preserve">по запросу органов дознания, следствия, прокуратуры и суда в связи с проведением расследования или судебным разбирательством, в соответствии с </w:t>
      </w:r>
      <w:r w:rsidR="0034069B" w:rsidRPr="00597D75">
        <w:rPr>
          <w:sz w:val="28"/>
          <w:szCs w:val="28"/>
        </w:rPr>
        <w:t>Закон</w:t>
      </w:r>
      <w:r w:rsidRPr="00597D75">
        <w:rPr>
          <w:sz w:val="28"/>
          <w:szCs w:val="28"/>
        </w:rPr>
        <w:t>ом об оперативно-розыскной деятельности;</w:t>
      </w:r>
    </w:p>
    <w:p w:rsidR="00FA6B3B" w:rsidRPr="00597D75" w:rsidRDefault="00FA6B3B" w:rsidP="0056037D">
      <w:pPr>
        <w:widowControl w:val="0"/>
        <w:numPr>
          <w:ilvl w:val="0"/>
          <w:numId w:val="11"/>
        </w:numPr>
        <w:tabs>
          <w:tab w:val="clear" w:pos="1854"/>
          <w:tab w:val="num" w:pos="1080"/>
        </w:tabs>
        <w:autoSpaceDE w:val="0"/>
        <w:autoSpaceDN w:val="0"/>
        <w:adjustRightInd w:val="0"/>
        <w:ind w:left="0" w:right="-1"/>
        <w:jc w:val="both"/>
        <w:rPr>
          <w:sz w:val="28"/>
          <w:szCs w:val="28"/>
        </w:rPr>
      </w:pPr>
      <w:r w:rsidRPr="00597D75">
        <w:rPr>
          <w:sz w:val="28"/>
          <w:szCs w:val="28"/>
        </w:rPr>
        <w:t>в случае оказания помощи несовершеннолетнему в возрасте до 1</w:t>
      </w:r>
      <w:r w:rsidR="0036481E">
        <w:rPr>
          <w:sz w:val="28"/>
          <w:szCs w:val="28"/>
        </w:rPr>
        <w:t>5</w:t>
      </w:r>
      <w:r w:rsidRPr="00597D75">
        <w:rPr>
          <w:sz w:val="28"/>
          <w:szCs w:val="28"/>
        </w:rPr>
        <w:t xml:space="preserve"> лет, для информирования его родителей или законных представителей;</w:t>
      </w:r>
    </w:p>
    <w:p w:rsidR="001C3120" w:rsidRPr="00FF6585" w:rsidRDefault="001C3120" w:rsidP="0056037D">
      <w:pPr>
        <w:widowControl w:val="0"/>
        <w:numPr>
          <w:ilvl w:val="0"/>
          <w:numId w:val="11"/>
        </w:numPr>
        <w:tabs>
          <w:tab w:val="clear" w:pos="1854"/>
          <w:tab w:val="num" w:pos="1080"/>
        </w:tabs>
        <w:autoSpaceDE w:val="0"/>
        <w:autoSpaceDN w:val="0"/>
        <w:adjustRightInd w:val="0"/>
        <w:ind w:left="0" w:right="-1"/>
        <w:jc w:val="both"/>
        <w:rPr>
          <w:sz w:val="28"/>
          <w:szCs w:val="28"/>
        </w:rPr>
      </w:pPr>
      <w:r w:rsidRPr="00FF6585">
        <w:rPr>
          <w:sz w:val="28"/>
          <w:szCs w:val="28"/>
        </w:rPr>
        <w:t>при наличии оснований, позволяющих п</w:t>
      </w:r>
      <w:r w:rsidR="00C44D45">
        <w:rPr>
          <w:sz w:val="28"/>
          <w:szCs w:val="28"/>
        </w:rPr>
        <w:t>олагать, что права и интересы пац</w:t>
      </w:r>
      <w:r w:rsidRPr="00FF6585">
        <w:rPr>
          <w:sz w:val="28"/>
          <w:szCs w:val="28"/>
        </w:rPr>
        <w:t>иента могут быть нарушены противоправными действиями других лиц;</w:t>
      </w:r>
    </w:p>
    <w:p w:rsidR="001C3120" w:rsidRPr="00FF6585" w:rsidRDefault="001C3120" w:rsidP="0056037D">
      <w:pPr>
        <w:widowControl w:val="0"/>
        <w:numPr>
          <w:ilvl w:val="0"/>
          <w:numId w:val="11"/>
        </w:numPr>
        <w:tabs>
          <w:tab w:val="clear" w:pos="1854"/>
          <w:tab w:val="num" w:pos="1080"/>
        </w:tabs>
        <w:autoSpaceDE w:val="0"/>
        <w:autoSpaceDN w:val="0"/>
        <w:adjustRightInd w:val="0"/>
        <w:ind w:left="0" w:right="-1"/>
        <w:jc w:val="both"/>
        <w:rPr>
          <w:sz w:val="28"/>
          <w:szCs w:val="28"/>
        </w:rPr>
      </w:pPr>
      <w:r w:rsidRPr="00FF6585">
        <w:rPr>
          <w:sz w:val="28"/>
          <w:szCs w:val="28"/>
        </w:rPr>
        <w:t xml:space="preserve">в иных случаях, прямо предусмотренных Федеральным </w:t>
      </w:r>
      <w:r w:rsidR="0034069B">
        <w:rPr>
          <w:sz w:val="28"/>
          <w:szCs w:val="28"/>
        </w:rPr>
        <w:t>законодательством</w:t>
      </w:r>
      <w:r w:rsidRPr="00FF6585">
        <w:rPr>
          <w:sz w:val="28"/>
          <w:szCs w:val="28"/>
        </w:rPr>
        <w:t>.</w:t>
      </w:r>
    </w:p>
    <w:p w:rsidR="009E0444" w:rsidRPr="0089153C" w:rsidRDefault="001C3120" w:rsidP="0089153C">
      <w:pPr>
        <w:widowControl w:val="0"/>
        <w:shd w:val="clear" w:color="auto" w:fill="FFFFFF"/>
        <w:ind w:firstLine="709"/>
        <w:jc w:val="both"/>
        <w:rPr>
          <w:sz w:val="28"/>
          <w:szCs w:val="28"/>
        </w:rPr>
      </w:pPr>
      <w:r w:rsidRPr="00FF6585">
        <w:rPr>
          <w:sz w:val="28"/>
          <w:szCs w:val="28"/>
        </w:rPr>
        <w:t xml:space="preserve">Лица, которым в установленном </w:t>
      </w:r>
      <w:r w:rsidR="00BB2518" w:rsidRPr="00BB2518">
        <w:rPr>
          <w:sz w:val="28"/>
          <w:szCs w:val="28"/>
        </w:rPr>
        <w:t xml:space="preserve">Федеральным </w:t>
      </w:r>
      <w:r w:rsidRPr="00BB2518">
        <w:rPr>
          <w:sz w:val="28"/>
          <w:szCs w:val="28"/>
        </w:rPr>
        <w:t>законом</w:t>
      </w:r>
      <w:r w:rsidR="00BB2518" w:rsidRPr="00BB2518">
        <w:rPr>
          <w:sz w:val="28"/>
          <w:szCs w:val="28"/>
        </w:rPr>
        <w:t xml:space="preserve"> №152-ФЗ</w:t>
      </w:r>
      <w:r w:rsidRPr="00FF6585">
        <w:rPr>
          <w:sz w:val="28"/>
          <w:szCs w:val="28"/>
        </w:rPr>
        <w:t xml:space="preserve"> порядке переданы сведения, сос</w:t>
      </w:r>
      <w:r w:rsidR="00C44D45">
        <w:rPr>
          <w:sz w:val="28"/>
          <w:szCs w:val="28"/>
        </w:rPr>
        <w:t>тавляющие персональные данные пац</w:t>
      </w:r>
      <w:r w:rsidRPr="00FF6585">
        <w:rPr>
          <w:sz w:val="28"/>
          <w:szCs w:val="28"/>
        </w:rPr>
        <w:t>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C4039A" w:rsidRPr="002338AE" w:rsidRDefault="00C4039A" w:rsidP="00C4039A">
      <w:pPr>
        <w:pStyle w:val="a3"/>
        <w:widowControl w:val="0"/>
        <w:numPr>
          <w:ilvl w:val="1"/>
          <w:numId w:val="10"/>
        </w:numPr>
        <w:jc w:val="both"/>
        <w:rPr>
          <w:b w:val="0"/>
          <w:szCs w:val="28"/>
        </w:rPr>
      </w:pPr>
      <w:r w:rsidRPr="002338AE">
        <w:rPr>
          <w:b w:val="0"/>
          <w:szCs w:val="28"/>
        </w:rPr>
        <w:t xml:space="preserve">Передача персональных данных пациента третьим лицам осуществляется на основании запроса третьего лица с разрешающей визой </w:t>
      </w:r>
      <w:r w:rsidR="0003349B">
        <w:rPr>
          <w:b w:val="0"/>
          <w:szCs w:val="28"/>
        </w:rPr>
        <w:t xml:space="preserve"> главного врача</w:t>
      </w:r>
      <w:r w:rsidRPr="002338AE">
        <w:rPr>
          <w:b w:val="0"/>
          <w:szCs w:val="28"/>
        </w:rPr>
        <w:t xml:space="preserve"> при условии соблюдения требований, </w:t>
      </w:r>
      <w:r w:rsidR="00747202">
        <w:rPr>
          <w:b w:val="0"/>
          <w:szCs w:val="28"/>
        </w:rPr>
        <w:t>предусмотренных п. 7.1 настоящей</w:t>
      </w:r>
      <w:r w:rsidRPr="002338AE">
        <w:rPr>
          <w:b w:val="0"/>
          <w:szCs w:val="28"/>
        </w:rPr>
        <w:t xml:space="preserve"> По</w:t>
      </w:r>
      <w:r w:rsidR="00747202">
        <w:rPr>
          <w:b w:val="0"/>
          <w:szCs w:val="28"/>
        </w:rPr>
        <w:t>литики</w:t>
      </w:r>
      <w:r w:rsidRPr="002338AE">
        <w:rPr>
          <w:b w:val="0"/>
          <w:szCs w:val="28"/>
        </w:rPr>
        <w:t xml:space="preserve">. </w:t>
      </w:r>
    </w:p>
    <w:p w:rsidR="001F0992" w:rsidRPr="001F0992" w:rsidRDefault="001F0992" w:rsidP="0056037D">
      <w:pPr>
        <w:pStyle w:val="a3"/>
        <w:widowControl w:val="0"/>
        <w:numPr>
          <w:ilvl w:val="1"/>
          <w:numId w:val="10"/>
        </w:numPr>
        <w:jc w:val="both"/>
        <w:rPr>
          <w:b w:val="0"/>
          <w:szCs w:val="28"/>
        </w:rPr>
      </w:pPr>
      <w:r w:rsidRPr="001F0992">
        <w:rPr>
          <w:b w:val="0"/>
          <w:szCs w:val="28"/>
        </w:rPr>
        <w:t>При передаче персональных данных работника третьим лицам работодатель должен соблюдать следующие требования:</w:t>
      </w:r>
    </w:p>
    <w:p w:rsidR="001F0992" w:rsidRPr="00242103" w:rsidRDefault="001F0992" w:rsidP="0056037D">
      <w:pPr>
        <w:pStyle w:val="ConsPlusNonformat"/>
        <w:widowControl w:val="0"/>
        <w:numPr>
          <w:ilvl w:val="2"/>
          <w:numId w:val="23"/>
        </w:numPr>
        <w:tabs>
          <w:tab w:val="left" w:pos="0"/>
        </w:tabs>
        <w:jc w:val="both"/>
        <w:rPr>
          <w:rFonts w:ascii="Times New Roman" w:hAnsi="Times New Roman" w:cs="Times New Roman"/>
          <w:sz w:val="28"/>
          <w:szCs w:val="28"/>
        </w:rPr>
      </w:pPr>
      <w:r w:rsidRPr="00242103">
        <w:rPr>
          <w:rFonts w:ascii="Times New Roman" w:hAnsi="Times New Roman" w:cs="Times New Roman"/>
          <w:sz w:val="28"/>
          <w:szCs w:val="28"/>
        </w:rPr>
        <w:t>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1F0992" w:rsidRPr="00242103" w:rsidRDefault="001F0992" w:rsidP="0056037D">
      <w:pPr>
        <w:pStyle w:val="ConsPlusNonformat"/>
        <w:widowControl w:val="0"/>
        <w:numPr>
          <w:ilvl w:val="2"/>
          <w:numId w:val="23"/>
        </w:numPr>
        <w:tabs>
          <w:tab w:val="left" w:pos="0"/>
        </w:tabs>
        <w:jc w:val="both"/>
        <w:rPr>
          <w:rFonts w:ascii="Times New Roman" w:hAnsi="Times New Roman" w:cs="Times New Roman"/>
          <w:sz w:val="28"/>
          <w:szCs w:val="28"/>
        </w:rPr>
      </w:pPr>
      <w:r w:rsidRPr="00242103">
        <w:rPr>
          <w:rFonts w:ascii="Times New Roman" w:hAnsi="Times New Roman" w:cs="Times New Roman"/>
          <w:sz w:val="28"/>
          <w:szCs w:val="28"/>
        </w:rPr>
        <w:t>Не сообщать персональные данные работника в коммерческих целях без его письменного согласия.</w:t>
      </w:r>
    </w:p>
    <w:p w:rsidR="001F0992" w:rsidRPr="00242103" w:rsidRDefault="001F0992" w:rsidP="0056037D">
      <w:pPr>
        <w:pStyle w:val="ConsPlusNonformat"/>
        <w:widowControl w:val="0"/>
        <w:numPr>
          <w:ilvl w:val="2"/>
          <w:numId w:val="23"/>
        </w:numPr>
        <w:tabs>
          <w:tab w:val="left" w:pos="0"/>
        </w:tabs>
        <w:jc w:val="both"/>
        <w:rPr>
          <w:rFonts w:ascii="Times New Roman" w:hAnsi="Times New Roman" w:cs="Times New Roman"/>
          <w:sz w:val="28"/>
          <w:szCs w:val="28"/>
        </w:rPr>
      </w:pPr>
      <w:r w:rsidRPr="00242103">
        <w:rPr>
          <w:rFonts w:ascii="Times New Roman" w:hAnsi="Times New Roman" w:cs="Times New Roman"/>
          <w:sz w:val="28"/>
          <w:szCs w:val="28"/>
        </w:rPr>
        <w:t>Предупредить лиц, получающих персональные данные работника, о том, что эти данные могут быть использованы лишь в целях, для которых они сообщены.</w:t>
      </w:r>
    </w:p>
    <w:p w:rsidR="001F0992" w:rsidRPr="00242103" w:rsidRDefault="001F0992" w:rsidP="0056037D">
      <w:pPr>
        <w:pStyle w:val="ConsPlusNonformat"/>
        <w:widowControl w:val="0"/>
        <w:numPr>
          <w:ilvl w:val="2"/>
          <w:numId w:val="23"/>
        </w:numPr>
        <w:tabs>
          <w:tab w:val="left" w:pos="0"/>
        </w:tabs>
        <w:jc w:val="both"/>
        <w:rPr>
          <w:rFonts w:ascii="Times New Roman" w:hAnsi="Times New Roman" w:cs="Times New Roman"/>
          <w:sz w:val="28"/>
          <w:szCs w:val="28"/>
        </w:rPr>
      </w:pPr>
      <w:r w:rsidRPr="00242103">
        <w:rPr>
          <w:rFonts w:ascii="Times New Roman" w:hAnsi="Times New Roman" w:cs="Times New Roman"/>
          <w:sz w:val="28"/>
          <w:szCs w:val="28"/>
        </w:rPr>
        <w:lastRenderedPageBreak/>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F0992" w:rsidRPr="00242103" w:rsidRDefault="001F0992" w:rsidP="004477C8">
      <w:pPr>
        <w:pStyle w:val="ConsPlusNonformat"/>
        <w:keepLines/>
        <w:widowControl w:val="0"/>
        <w:numPr>
          <w:ilvl w:val="2"/>
          <w:numId w:val="23"/>
        </w:numPr>
        <w:tabs>
          <w:tab w:val="left" w:pos="0"/>
        </w:tabs>
        <w:jc w:val="both"/>
        <w:rPr>
          <w:rFonts w:ascii="Times New Roman" w:hAnsi="Times New Roman" w:cs="Times New Roman"/>
          <w:sz w:val="28"/>
          <w:szCs w:val="28"/>
        </w:rPr>
      </w:pPr>
      <w:r w:rsidRPr="00242103">
        <w:rPr>
          <w:rFonts w:ascii="Times New Roman" w:hAnsi="Times New Roman" w:cs="Times New Roman"/>
          <w:sz w:val="28"/>
          <w:szCs w:val="28"/>
        </w:rPr>
        <w:t>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1F0992" w:rsidRPr="001F0992" w:rsidRDefault="001F0992" w:rsidP="0056037D">
      <w:pPr>
        <w:pStyle w:val="a3"/>
        <w:widowControl w:val="0"/>
        <w:numPr>
          <w:ilvl w:val="1"/>
          <w:numId w:val="10"/>
        </w:numPr>
        <w:jc w:val="both"/>
        <w:rPr>
          <w:b w:val="0"/>
          <w:szCs w:val="28"/>
        </w:rPr>
      </w:pPr>
      <w:r w:rsidRPr="001F0992">
        <w:rPr>
          <w:b w:val="0"/>
          <w:szCs w:val="28"/>
        </w:rPr>
        <w:t xml:space="preserve">Передача персональных данных работника третьим лицам осуществляется на основании письменного заявления/запроса третьего лица с разрешающей </w:t>
      </w:r>
      <w:r w:rsidR="00CA4FD4">
        <w:rPr>
          <w:b w:val="0"/>
          <w:szCs w:val="28"/>
        </w:rPr>
        <w:t xml:space="preserve">визой </w:t>
      </w:r>
      <w:r w:rsidR="0003349B">
        <w:rPr>
          <w:b w:val="0"/>
          <w:szCs w:val="28"/>
        </w:rPr>
        <w:t>главного врача</w:t>
      </w:r>
      <w:r w:rsidR="0089153C">
        <w:rPr>
          <w:b w:val="0"/>
          <w:szCs w:val="28"/>
        </w:rPr>
        <w:t xml:space="preserve"> и только с </w:t>
      </w:r>
      <w:r w:rsidRPr="001F0992">
        <w:rPr>
          <w:b w:val="0"/>
          <w:szCs w:val="28"/>
        </w:rPr>
        <w:t>согласия работника, в отношении которого поступил такой запрос, за исключением случа</w:t>
      </w:r>
      <w:r w:rsidR="0089153C">
        <w:rPr>
          <w:b w:val="0"/>
          <w:szCs w:val="28"/>
        </w:rPr>
        <w:t>ев, прямо предусмотренных п. 7.3</w:t>
      </w:r>
      <w:r w:rsidRPr="001F0992">
        <w:rPr>
          <w:b w:val="0"/>
          <w:szCs w:val="28"/>
        </w:rPr>
        <w:t>.1 настояще</w:t>
      </w:r>
      <w:r w:rsidR="00747202">
        <w:rPr>
          <w:b w:val="0"/>
          <w:szCs w:val="28"/>
        </w:rPr>
        <w:t>й</w:t>
      </w:r>
      <w:r w:rsidRPr="001F0992">
        <w:rPr>
          <w:b w:val="0"/>
          <w:szCs w:val="28"/>
        </w:rPr>
        <w:t xml:space="preserve"> Пол</w:t>
      </w:r>
      <w:r w:rsidR="00747202">
        <w:rPr>
          <w:b w:val="0"/>
          <w:szCs w:val="28"/>
        </w:rPr>
        <w:t>итики</w:t>
      </w:r>
      <w:r w:rsidRPr="001F0992">
        <w:rPr>
          <w:b w:val="0"/>
          <w:szCs w:val="28"/>
        </w:rPr>
        <w:t>.</w:t>
      </w:r>
    </w:p>
    <w:p w:rsidR="005967B5" w:rsidRPr="005967B5" w:rsidRDefault="005967B5" w:rsidP="005967B5">
      <w:pPr>
        <w:pStyle w:val="a3"/>
        <w:widowControl w:val="0"/>
        <w:numPr>
          <w:ilvl w:val="1"/>
          <w:numId w:val="10"/>
        </w:numPr>
        <w:jc w:val="both"/>
        <w:rPr>
          <w:b w:val="0"/>
          <w:szCs w:val="28"/>
        </w:rPr>
      </w:pPr>
      <w:r w:rsidRPr="005967B5">
        <w:rPr>
          <w:b w:val="0"/>
          <w:szCs w:val="28"/>
        </w:rPr>
        <w:t xml:space="preserve">Получателями персональных данных работников Учреждения-оператора (внешний доступ) могут относиться организации, в т.ч. государственные учреждения, органы государственной власти, получающие персональные данные в объеме и в порядке, определенном действующим законодательством, а именно: </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налоговые органы;</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правоохранительные органы;</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судебные органы;</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органы статистики;</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военкоматы;</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органы социального страхования (медицинские страховые организации в соответствии с договором обязательного медицинского страхования работающих граждан);</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банковские организации;</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пенсионные фонды;</w:t>
      </w:r>
    </w:p>
    <w:p w:rsidR="005967B5" w:rsidRPr="005967B5"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подразделения муниципальных органов управления;</w:t>
      </w:r>
    </w:p>
    <w:p w:rsidR="001F0992" w:rsidRDefault="005967B5" w:rsidP="005967B5">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5967B5">
        <w:rPr>
          <w:sz w:val="28"/>
          <w:szCs w:val="28"/>
        </w:rPr>
        <w:t>другие получатели, в том числе вышестоящие федеральные органы исполнительной власти (по подведомственности).</w:t>
      </w:r>
    </w:p>
    <w:p w:rsidR="001F0992" w:rsidRPr="00FF6585" w:rsidRDefault="001F0992" w:rsidP="003B6415">
      <w:pPr>
        <w:keepLines/>
        <w:widowControl w:val="0"/>
        <w:shd w:val="clear" w:color="auto" w:fill="FFFFFF"/>
        <w:ind w:firstLine="709"/>
        <w:jc w:val="both"/>
        <w:rPr>
          <w:sz w:val="28"/>
          <w:szCs w:val="28"/>
        </w:rPr>
      </w:pPr>
      <w:r>
        <w:rPr>
          <w:sz w:val="28"/>
          <w:szCs w:val="28"/>
        </w:rPr>
        <w:t>Учреждение</w:t>
      </w:r>
      <w:r w:rsidRPr="00FF6585">
        <w:rPr>
          <w:sz w:val="28"/>
          <w:szCs w:val="28"/>
        </w:rPr>
        <w:t xml:space="preserve">-оператор обеспечивает ведение </w:t>
      </w:r>
      <w:r>
        <w:rPr>
          <w:sz w:val="28"/>
          <w:szCs w:val="28"/>
        </w:rPr>
        <w:t>Ж</w:t>
      </w:r>
      <w:r w:rsidRPr="00FF6585">
        <w:rPr>
          <w:sz w:val="28"/>
          <w:szCs w:val="28"/>
        </w:rPr>
        <w:t>урнала учета выданных персона</w:t>
      </w:r>
      <w:r>
        <w:rPr>
          <w:sz w:val="28"/>
          <w:szCs w:val="28"/>
        </w:rPr>
        <w:t>льных данных пац</w:t>
      </w:r>
      <w:r w:rsidRPr="00FF6585">
        <w:rPr>
          <w:sz w:val="28"/>
          <w:szCs w:val="28"/>
        </w:rPr>
        <w:t>иентов</w:t>
      </w:r>
      <w:r>
        <w:rPr>
          <w:sz w:val="28"/>
          <w:szCs w:val="28"/>
        </w:rPr>
        <w:t xml:space="preserve"> и работников по запросам третьих лиц</w:t>
      </w:r>
      <w:r w:rsidRPr="00FF6585">
        <w:rPr>
          <w:sz w:val="28"/>
          <w:szCs w:val="28"/>
        </w:rPr>
        <w:t>,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
    <w:p w:rsidR="001F0992" w:rsidRPr="009E0444" w:rsidRDefault="001F0992" w:rsidP="001F0992">
      <w:pPr>
        <w:widowControl w:val="0"/>
        <w:shd w:val="clear" w:color="auto" w:fill="FFFFFF"/>
        <w:ind w:firstLine="709"/>
        <w:jc w:val="both"/>
        <w:rPr>
          <w:sz w:val="28"/>
          <w:szCs w:val="28"/>
        </w:rPr>
      </w:pPr>
      <w:r w:rsidRPr="00FF6585">
        <w:rPr>
          <w:sz w:val="28"/>
          <w:szCs w:val="28"/>
        </w:rPr>
        <w:t xml:space="preserve">В случае если лицо, обратившееся с запросом, не уполномочено Федеральным </w:t>
      </w:r>
      <w:r>
        <w:rPr>
          <w:sz w:val="28"/>
          <w:szCs w:val="28"/>
        </w:rPr>
        <w:t>законодательством</w:t>
      </w:r>
      <w:r w:rsidRPr="00FF6585">
        <w:rPr>
          <w:sz w:val="28"/>
          <w:szCs w:val="28"/>
        </w:rPr>
        <w:t xml:space="preserve"> на </w:t>
      </w:r>
      <w:r>
        <w:rPr>
          <w:sz w:val="28"/>
          <w:szCs w:val="28"/>
        </w:rPr>
        <w:t>получение персональных данных пац</w:t>
      </w:r>
      <w:r w:rsidRPr="00FF6585">
        <w:rPr>
          <w:sz w:val="28"/>
          <w:szCs w:val="28"/>
        </w:rPr>
        <w:t>иента</w:t>
      </w:r>
      <w:r>
        <w:rPr>
          <w:sz w:val="28"/>
          <w:szCs w:val="28"/>
        </w:rPr>
        <w:t xml:space="preserve"> или работника</w:t>
      </w:r>
      <w:r w:rsidRPr="00FF6585">
        <w:rPr>
          <w:sz w:val="28"/>
          <w:szCs w:val="28"/>
        </w:rPr>
        <w:t>, либо от</w:t>
      </w:r>
      <w:r>
        <w:rPr>
          <w:sz w:val="28"/>
          <w:szCs w:val="28"/>
        </w:rPr>
        <w:t>сутствует письменное согласие пац</w:t>
      </w:r>
      <w:r w:rsidRPr="00FF6585">
        <w:rPr>
          <w:sz w:val="28"/>
          <w:szCs w:val="28"/>
        </w:rPr>
        <w:t>иента</w:t>
      </w:r>
      <w:r>
        <w:rPr>
          <w:sz w:val="28"/>
          <w:szCs w:val="28"/>
        </w:rPr>
        <w:t xml:space="preserve"> или работника</w:t>
      </w:r>
      <w:r w:rsidRPr="00FF6585">
        <w:rPr>
          <w:sz w:val="28"/>
          <w:szCs w:val="28"/>
        </w:rPr>
        <w:t xml:space="preserve"> на пе</w:t>
      </w:r>
      <w:r>
        <w:rPr>
          <w:sz w:val="28"/>
          <w:szCs w:val="28"/>
        </w:rPr>
        <w:t>редачу его персональных данных, Учреждение</w:t>
      </w:r>
      <w:r w:rsidR="005E79CB">
        <w:rPr>
          <w:sz w:val="28"/>
          <w:szCs w:val="28"/>
        </w:rPr>
        <w:t>-оператор</w:t>
      </w:r>
      <w:r>
        <w:rPr>
          <w:sz w:val="28"/>
          <w:szCs w:val="28"/>
        </w:rPr>
        <w:t xml:space="preserve"> обязано</w:t>
      </w:r>
      <w:r w:rsidRPr="00FF6585">
        <w:rPr>
          <w:sz w:val="28"/>
          <w:szCs w:val="28"/>
        </w:rPr>
        <w:t xml:space="preserve">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w:t>
      </w:r>
      <w:r w:rsidR="005B17D7">
        <w:rPr>
          <w:sz w:val="28"/>
          <w:szCs w:val="28"/>
        </w:rPr>
        <w:t>Учреждения</w:t>
      </w:r>
      <w:r w:rsidR="005E79CB">
        <w:rPr>
          <w:sz w:val="28"/>
          <w:szCs w:val="28"/>
        </w:rPr>
        <w:t>-оператора</w:t>
      </w:r>
      <w:r w:rsidRPr="00FF6585">
        <w:rPr>
          <w:sz w:val="28"/>
          <w:szCs w:val="28"/>
        </w:rPr>
        <w:t>.</w:t>
      </w:r>
    </w:p>
    <w:p w:rsidR="0095679E" w:rsidRDefault="0095679E" w:rsidP="007927BB">
      <w:pPr>
        <w:widowControl w:val="0"/>
        <w:autoSpaceDN w:val="0"/>
        <w:adjustRightInd w:val="0"/>
        <w:jc w:val="center"/>
        <w:outlineLvl w:val="0"/>
        <w:rPr>
          <w:b/>
          <w:sz w:val="28"/>
          <w:szCs w:val="28"/>
        </w:rPr>
      </w:pPr>
    </w:p>
    <w:p w:rsidR="00576E81" w:rsidRDefault="00576E81" w:rsidP="007927BB">
      <w:pPr>
        <w:widowControl w:val="0"/>
        <w:autoSpaceDN w:val="0"/>
        <w:adjustRightInd w:val="0"/>
        <w:jc w:val="center"/>
        <w:outlineLvl w:val="0"/>
        <w:rPr>
          <w:b/>
          <w:sz w:val="28"/>
          <w:szCs w:val="28"/>
        </w:rPr>
      </w:pPr>
    </w:p>
    <w:p w:rsidR="00997848" w:rsidRDefault="00997848" w:rsidP="007927BB">
      <w:pPr>
        <w:widowControl w:val="0"/>
        <w:autoSpaceDN w:val="0"/>
        <w:adjustRightInd w:val="0"/>
        <w:jc w:val="center"/>
        <w:outlineLvl w:val="0"/>
        <w:rPr>
          <w:b/>
          <w:sz w:val="28"/>
          <w:szCs w:val="28"/>
        </w:rPr>
      </w:pPr>
    </w:p>
    <w:p w:rsidR="00997848" w:rsidRDefault="00997848" w:rsidP="007927BB">
      <w:pPr>
        <w:widowControl w:val="0"/>
        <w:autoSpaceDN w:val="0"/>
        <w:adjustRightInd w:val="0"/>
        <w:jc w:val="center"/>
        <w:outlineLvl w:val="0"/>
        <w:rPr>
          <w:b/>
          <w:sz w:val="28"/>
          <w:szCs w:val="28"/>
        </w:rPr>
      </w:pPr>
    </w:p>
    <w:p w:rsidR="005E3BF7" w:rsidRDefault="001C3120" w:rsidP="009E0444">
      <w:pPr>
        <w:widowControl w:val="0"/>
        <w:autoSpaceDN w:val="0"/>
        <w:adjustRightInd w:val="0"/>
        <w:jc w:val="center"/>
        <w:outlineLvl w:val="0"/>
        <w:rPr>
          <w:b/>
          <w:sz w:val="28"/>
          <w:szCs w:val="28"/>
        </w:rPr>
      </w:pPr>
      <w:r w:rsidRPr="00FF6585">
        <w:rPr>
          <w:b/>
          <w:sz w:val="28"/>
          <w:szCs w:val="28"/>
        </w:rPr>
        <w:t>8 О</w:t>
      </w:r>
      <w:r>
        <w:rPr>
          <w:b/>
          <w:sz w:val="28"/>
          <w:szCs w:val="28"/>
        </w:rPr>
        <w:t xml:space="preserve">бщедоступные </w:t>
      </w:r>
      <w:r w:rsidR="00C44D45">
        <w:rPr>
          <w:b/>
          <w:sz w:val="28"/>
          <w:szCs w:val="28"/>
        </w:rPr>
        <w:t xml:space="preserve">источники персональных данных </w:t>
      </w:r>
    </w:p>
    <w:p w:rsidR="001C3120" w:rsidRDefault="00C44D45" w:rsidP="009E0444">
      <w:pPr>
        <w:widowControl w:val="0"/>
        <w:autoSpaceDN w:val="0"/>
        <w:adjustRightInd w:val="0"/>
        <w:jc w:val="center"/>
        <w:outlineLvl w:val="0"/>
        <w:rPr>
          <w:b/>
          <w:sz w:val="28"/>
          <w:szCs w:val="28"/>
        </w:rPr>
      </w:pPr>
      <w:r>
        <w:rPr>
          <w:b/>
          <w:sz w:val="28"/>
          <w:szCs w:val="28"/>
        </w:rPr>
        <w:t>пац</w:t>
      </w:r>
      <w:r w:rsidR="001C3120">
        <w:rPr>
          <w:b/>
          <w:sz w:val="28"/>
          <w:szCs w:val="28"/>
        </w:rPr>
        <w:t>иентов</w:t>
      </w:r>
      <w:r w:rsidR="001F0992">
        <w:rPr>
          <w:b/>
          <w:sz w:val="28"/>
          <w:szCs w:val="28"/>
        </w:rPr>
        <w:t xml:space="preserve"> и работников</w:t>
      </w:r>
    </w:p>
    <w:p w:rsidR="00D66054" w:rsidRDefault="00D66054" w:rsidP="007927BB">
      <w:pPr>
        <w:widowControl w:val="0"/>
        <w:autoSpaceDE w:val="0"/>
        <w:autoSpaceDN w:val="0"/>
        <w:adjustRightInd w:val="0"/>
        <w:ind w:firstLine="709"/>
        <w:jc w:val="both"/>
        <w:rPr>
          <w:sz w:val="28"/>
          <w:szCs w:val="28"/>
        </w:rPr>
      </w:pPr>
    </w:p>
    <w:p w:rsidR="00007523" w:rsidRDefault="00007523" w:rsidP="0056037D">
      <w:pPr>
        <w:pStyle w:val="a3"/>
        <w:widowControl w:val="0"/>
        <w:numPr>
          <w:ilvl w:val="1"/>
          <w:numId w:val="12"/>
        </w:numPr>
        <w:jc w:val="both"/>
        <w:rPr>
          <w:b w:val="0"/>
          <w:szCs w:val="28"/>
        </w:rPr>
      </w:pPr>
      <w:r w:rsidRPr="00F45146">
        <w:rPr>
          <w:b w:val="0"/>
          <w:szCs w:val="28"/>
        </w:rPr>
        <w:t xml:space="preserve">Включение персональных данных </w:t>
      </w:r>
      <w:r>
        <w:rPr>
          <w:b w:val="0"/>
          <w:szCs w:val="28"/>
        </w:rPr>
        <w:t>пациент</w:t>
      </w:r>
      <w:r w:rsidRPr="00F45146">
        <w:rPr>
          <w:b w:val="0"/>
          <w:szCs w:val="28"/>
        </w:rPr>
        <w:t>а в общедоступные источники персональных данных возможно только при наличии его письменного согласия.</w:t>
      </w:r>
    </w:p>
    <w:p w:rsidR="001F0992" w:rsidRDefault="001F0992" w:rsidP="0056037D">
      <w:pPr>
        <w:pStyle w:val="a3"/>
        <w:widowControl w:val="0"/>
        <w:numPr>
          <w:ilvl w:val="1"/>
          <w:numId w:val="12"/>
        </w:numPr>
        <w:jc w:val="both"/>
        <w:rPr>
          <w:b w:val="0"/>
          <w:szCs w:val="28"/>
        </w:rPr>
      </w:pPr>
      <w:r w:rsidRPr="001F0992">
        <w:rPr>
          <w:b w:val="0"/>
          <w:szCs w:val="28"/>
        </w:rPr>
        <w:t xml:space="preserve">В целях информационного обеспечения работодателем могут создаваться общедоступные источники персональных данных </w:t>
      </w:r>
      <w:r w:rsidR="00EB00D8">
        <w:rPr>
          <w:b w:val="0"/>
          <w:szCs w:val="28"/>
        </w:rPr>
        <w:t xml:space="preserve">работников </w:t>
      </w:r>
      <w:r w:rsidRPr="001F0992">
        <w:rPr>
          <w:b w:val="0"/>
          <w:szCs w:val="28"/>
        </w:rPr>
        <w:t>(в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rsidR="00007523" w:rsidRDefault="00007523" w:rsidP="0056037D">
      <w:pPr>
        <w:pStyle w:val="a3"/>
        <w:widowControl w:val="0"/>
        <w:numPr>
          <w:ilvl w:val="1"/>
          <w:numId w:val="12"/>
        </w:numPr>
        <w:jc w:val="both"/>
        <w:rPr>
          <w:b w:val="0"/>
          <w:szCs w:val="28"/>
        </w:rPr>
      </w:pPr>
      <w:r w:rsidRPr="002338AE">
        <w:rPr>
          <w:b w:val="0"/>
          <w:szCs w:val="28"/>
        </w:rPr>
        <w:t xml:space="preserve">При обезличивании персональных данных согласие </w:t>
      </w:r>
      <w:r>
        <w:rPr>
          <w:b w:val="0"/>
          <w:szCs w:val="28"/>
        </w:rPr>
        <w:t>пациент</w:t>
      </w:r>
      <w:r w:rsidRPr="002338AE">
        <w:rPr>
          <w:b w:val="0"/>
          <w:szCs w:val="28"/>
        </w:rPr>
        <w:t>а</w:t>
      </w:r>
      <w:r w:rsidR="00755F65">
        <w:rPr>
          <w:b w:val="0"/>
          <w:szCs w:val="28"/>
        </w:rPr>
        <w:t xml:space="preserve"> или работника</w:t>
      </w:r>
      <w:r w:rsidRPr="002338AE">
        <w:rPr>
          <w:b w:val="0"/>
          <w:szCs w:val="28"/>
        </w:rPr>
        <w:t xml:space="preserve"> на включение персональных данных в общедоступные источники персональных данных не требуется.</w:t>
      </w:r>
    </w:p>
    <w:p w:rsidR="00007523" w:rsidRDefault="00007523" w:rsidP="0056037D">
      <w:pPr>
        <w:widowControl w:val="0"/>
        <w:numPr>
          <w:ilvl w:val="1"/>
          <w:numId w:val="12"/>
        </w:numPr>
        <w:suppressAutoHyphens/>
        <w:autoSpaceDE w:val="0"/>
        <w:jc w:val="both"/>
        <w:rPr>
          <w:sz w:val="28"/>
          <w:szCs w:val="28"/>
        </w:rPr>
      </w:pPr>
      <w:r w:rsidRPr="006B541A">
        <w:rPr>
          <w:sz w:val="28"/>
          <w:szCs w:val="28"/>
        </w:rPr>
        <w:t xml:space="preserve">Сведения о </w:t>
      </w:r>
      <w:r>
        <w:rPr>
          <w:sz w:val="28"/>
          <w:szCs w:val="28"/>
        </w:rPr>
        <w:t>пациентах</w:t>
      </w:r>
      <w:r w:rsidR="00755F65">
        <w:rPr>
          <w:sz w:val="28"/>
          <w:szCs w:val="28"/>
        </w:rPr>
        <w:t xml:space="preserve"> или работников</w:t>
      </w:r>
      <w:r w:rsidRPr="006B541A">
        <w:rPr>
          <w:sz w:val="28"/>
          <w:szCs w:val="28"/>
        </w:rPr>
        <w:t xml:space="preserve"> могут быть исключены из общедоступных источников персональных данных по требованию самого </w:t>
      </w:r>
      <w:r>
        <w:rPr>
          <w:sz w:val="28"/>
          <w:szCs w:val="28"/>
        </w:rPr>
        <w:t>пациента</w:t>
      </w:r>
      <w:r w:rsidR="00EB00D8">
        <w:rPr>
          <w:sz w:val="28"/>
          <w:szCs w:val="28"/>
        </w:rPr>
        <w:t xml:space="preserve"> или работника</w:t>
      </w:r>
      <w:r w:rsidRPr="006B541A">
        <w:rPr>
          <w:sz w:val="28"/>
          <w:szCs w:val="28"/>
        </w:rPr>
        <w:t>, либо по решению суда или иных уполномоченных государственных органов.</w:t>
      </w:r>
    </w:p>
    <w:p w:rsidR="00D867F3" w:rsidRDefault="00D867F3" w:rsidP="007927BB">
      <w:pPr>
        <w:widowControl w:val="0"/>
        <w:shd w:val="clear" w:color="auto" w:fill="FFFFFF"/>
        <w:ind w:firstLine="720"/>
        <w:jc w:val="center"/>
        <w:rPr>
          <w:b/>
          <w:sz w:val="28"/>
          <w:szCs w:val="28"/>
        </w:rPr>
      </w:pPr>
    </w:p>
    <w:p w:rsidR="006B1C25" w:rsidRDefault="006B1C25" w:rsidP="007927BB">
      <w:pPr>
        <w:widowControl w:val="0"/>
        <w:shd w:val="clear" w:color="auto" w:fill="FFFFFF"/>
        <w:ind w:firstLine="720"/>
        <w:jc w:val="center"/>
        <w:rPr>
          <w:b/>
          <w:sz w:val="28"/>
          <w:szCs w:val="28"/>
        </w:rPr>
      </w:pPr>
    </w:p>
    <w:p w:rsidR="001C3120" w:rsidRDefault="00C44D45" w:rsidP="006C6923">
      <w:pPr>
        <w:widowControl w:val="0"/>
        <w:shd w:val="clear" w:color="auto" w:fill="FFFFFF"/>
        <w:ind w:firstLine="720"/>
        <w:jc w:val="center"/>
        <w:rPr>
          <w:b/>
          <w:sz w:val="28"/>
          <w:szCs w:val="28"/>
        </w:rPr>
      </w:pPr>
      <w:r>
        <w:rPr>
          <w:b/>
          <w:sz w:val="28"/>
          <w:szCs w:val="28"/>
        </w:rPr>
        <w:t>9 Права и обязанности пац</w:t>
      </w:r>
      <w:r w:rsidR="001C3120">
        <w:rPr>
          <w:b/>
          <w:sz w:val="28"/>
          <w:szCs w:val="28"/>
        </w:rPr>
        <w:t>иента</w:t>
      </w:r>
      <w:r w:rsidR="00755F65">
        <w:rPr>
          <w:b/>
          <w:sz w:val="28"/>
          <w:szCs w:val="28"/>
        </w:rPr>
        <w:t xml:space="preserve"> и работника</w:t>
      </w:r>
      <w:r w:rsidR="001C3120">
        <w:rPr>
          <w:b/>
          <w:sz w:val="28"/>
          <w:szCs w:val="28"/>
        </w:rPr>
        <w:t xml:space="preserve"> в области защиты</w:t>
      </w:r>
      <w:r w:rsidR="00EF394F">
        <w:rPr>
          <w:b/>
          <w:sz w:val="28"/>
          <w:szCs w:val="28"/>
        </w:rPr>
        <w:t xml:space="preserve"> </w:t>
      </w:r>
      <w:r w:rsidR="001C3120">
        <w:rPr>
          <w:b/>
          <w:sz w:val="28"/>
          <w:szCs w:val="28"/>
        </w:rPr>
        <w:t>его персональных данных</w:t>
      </w:r>
    </w:p>
    <w:p w:rsidR="001C3120" w:rsidRPr="00E427AC" w:rsidRDefault="001C3120" w:rsidP="007927BB">
      <w:pPr>
        <w:widowControl w:val="0"/>
        <w:autoSpaceDN w:val="0"/>
        <w:adjustRightInd w:val="0"/>
        <w:jc w:val="center"/>
        <w:outlineLvl w:val="0"/>
        <w:rPr>
          <w:b/>
          <w:sz w:val="28"/>
          <w:szCs w:val="28"/>
        </w:rPr>
      </w:pPr>
    </w:p>
    <w:p w:rsidR="001C3120" w:rsidRPr="002338AE" w:rsidRDefault="001C3120" w:rsidP="0056037D">
      <w:pPr>
        <w:pStyle w:val="a3"/>
        <w:widowControl w:val="0"/>
        <w:numPr>
          <w:ilvl w:val="1"/>
          <w:numId w:val="13"/>
        </w:numPr>
        <w:jc w:val="both"/>
        <w:rPr>
          <w:b w:val="0"/>
          <w:szCs w:val="28"/>
        </w:rPr>
      </w:pPr>
      <w:r w:rsidRPr="002338AE">
        <w:rPr>
          <w:b w:val="0"/>
          <w:szCs w:val="28"/>
        </w:rPr>
        <w:t>В целях обеспечения защиты персональных данных, хранящихся</w:t>
      </w:r>
      <w:r w:rsidR="00C44D45" w:rsidRPr="002338AE">
        <w:rPr>
          <w:b w:val="0"/>
          <w:szCs w:val="28"/>
        </w:rPr>
        <w:t xml:space="preserve"> у </w:t>
      </w:r>
      <w:r w:rsidR="005B17D7">
        <w:rPr>
          <w:b w:val="0"/>
          <w:szCs w:val="28"/>
        </w:rPr>
        <w:t>Учреждения</w:t>
      </w:r>
      <w:r w:rsidR="005E79CB">
        <w:rPr>
          <w:b w:val="0"/>
          <w:szCs w:val="28"/>
        </w:rPr>
        <w:t>-оператора</w:t>
      </w:r>
      <w:r w:rsidR="00C44D45" w:rsidRPr="002338AE">
        <w:rPr>
          <w:b w:val="0"/>
          <w:szCs w:val="28"/>
        </w:rPr>
        <w:t>, пац</w:t>
      </w:r>
      <w:r w:rsidRPr="002338AE">
        <w:rPr>
          <w:b w:val="0"/>
          <w:szCs w:val="28"/>
        </w:rPr>
        <w:t>иенты имеют право на:</w:t>
      </w:r>
    </w:p>
    <w:p w:rsidR="001C3120" w:rsidRPr="00FF6585" w:rsidRDefault="001C3120" w:rsidP="00853D94">
      <w:pPr>
        <w:widowControl w:val="0"/>
        <w:numPr>
          <w:ilvl w:val="0"/>
          <w:numId w:val="1"/>
        </w:numPr>
        <w:tabs>
          <w:tab w:val="clear" w:pos="709"/>
          <w:tab w:val="num" w:pos="900"/>
        </w:tabs>
        <w:overflowPunct w:val="0"/>
        <w:spacing w:line="0" w:lineRule="atLeast"/>
        <w:ind w:left="0" w:firstLine="709"/>
        <w:jc w:val="both"/>
        <w:rPr>
          <w:sz w:val="28"/>
          <w:szCs w:val="28"/>
        </w:rPr>
      </w:pPr>
      <w:r w:rsidRPr="00FF6585">
        <w:rPr>
          <w:sz w:val="28"/>
          <w:szCs w:val="28"/>
        </w:rPr>
        <w:t>полную информацию о составе и содержимом их персональных данных, а также способе обработки этих данных;</w:t>
      </w:r>
    </w:p>
    <w:p w:rsidR="00C63104" w:rsidRPr="00C63104" w:rsidRDefault="001C3120" w:rsidP="00853D94">
      <w:pPr>
        <w:widowControl w:val="0"/>
        <w:numPr>
          <w:ilvl w:val="0"/>
          <w:numId w:val="1"/>
        </w:numPr>
        <w:tabs>
          <w:tab w:val="clear" w:pos="709"/>
          <w:tab w:val="num" w:pos="900"/>
        </w:tabs>
        <w:overflowPunct w:val="0"/>
        <w:spacing w:line="0" w:lineRule="atLeast"/>
        <w:ind w:left="0" w:firstLine="709"/>
        <w:jc w:val="both"/>
        <w:rPr>
          <w:sz w:val="28"/>
          <w:szCs w:val="28"/>
        </w:rPr>
      </w:pPr>
      <w:r w:rsidRPr="00FF6585">
        <w:rPr>
          <w:sz w:val="28"/>
          <w:szCs w:val="28"/>
        </w:rPr>
        <w:t>свободный доступ к своим персональным данным</w:t>
      </w:r>
      <w:r w:rsidR="00C63104" w:rsidRPr="00C63104">
        <w:rPr>
          <w:sz w:val="28"/>
          <w:szCs w:val="28"/>
        </w:rPr>
        <w:t>.</w:t>
      </w:r>
    </w:p>
    <w:p w:rsidR="00B44338" w:rsidRPr="00CB1A8C" w:rsidRDefault="00B44338" w:rsidP="00B44338">
      <w:pPr>
        <w:ind w:firstLine="709"/>
        <w:jc w:val="both"/>
        <w:rPr>
          <w:sz w:val="28"/>
          <w:szCs w:val="28"/>
        </w:rPr>
      </w:pPr>
      <w:r w:rsidRPr="00CB1A8C">
        <w:rPr>
          <w:sz w:val="28"/>
          <w:szCs w:val="28"/>
        </w:rPr>
        <w:t>Пациент имеет право на получение информации, касающейся обработки его персональных данных, в том числе содержащей:</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 xml:space="preserve">подтверждение факта обработки персональных данных </w:t>
      </w:r>
      <w:r w:rsidR="007F7D94">
        <w:rPr>
          <w:sz w:val="28"/>
          <w:szCs w:val="28"/>
        </w:rPr>
        <w:t>Учреждением</w:t>
      </w:r>
      <w:r w:rsidR="005E79CB">
        <w:rPr>
          <w:sz w:val="28"/>
          <w:szCs w:val="28"/>
        </w:rPr>
        <w:t>-оператором</w:t>
      </w:r>
      <w:r w:rsidRPr="00CB1A8C">
        <w:rPr>
          <w:sz w:val="28"/>
          <w:szCs w:val="28"/>
        </w:rPr>
        <w:t>;</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правовые основания и цели обработки персональных данных;</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 xml:space="preserve">цели и применяемые </w:t>
      </w:r>
      <w:r w:rsidR="007F7D94">
        <w:rPr>
          <w:sz w:val="28"/>
          <w:szCs w:val="28"/>
        </w:rPr>
        <w:t>Учреждением</w:t>
      </w:r>
      <w:r w:rsidR="005E79CB">
        <w:rPr>
          <w:sz w:val="28"/>
          <w:szCs w:val="28"/>
        </w:rPr>
        <w:t>-оператором</w:t>
      </w:r>
      <w:r w:rsidRPr="00CB1A8C">
        <w:rPr>
          <w:sz w:val="28"/>
          <w:szCs w:val="28"/>
        </w:rPr>
        <w:t xml:space="preserve"> способы обработки персональных данных;</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 xml:space="preserve">наименование и место нахождения </w:t>
      </w:r>
      <w:r w:rsidR="005B17D7">
        <w:rPr>
          <w:sz w:val="28"/>
          <w:szCs w:val="28"/>
        </w:rPr>
        <w:t>Учреждения</w:t>
      </w:r>
      <w:r w:rsidR="005E79CB">
        <w:rPr>
          <w:sz w:val="28"/>
          <w:szCs w:val="28"/>
        </w:rPr>
        <w:t>-оператора</w:t>
      </w:r>
      <w:r w:rsidRPr="00CB1A8C">
        <w:rPr>
          <w:sz w:val="28"/>
          <w:szCs w:val="28"/>
        </w:rPr>
        <w:t xml:space="preserve">, сведения о лицах (за исключением работников </w:t>
      </w:r>
      <w:r w:rsidR="005B17D7">
        <w:rPr>
          <w:sz w:val="28"/>
          <w:szCs w:val="28"/>
        </w:rPr>
        <w:t>Учреждения</w:t>
      </w:r>
      <w:r w:rsidR="005E79CB">
        <w:rPr>
          <w:sz w:val="28"/>
          <w:szCs w:val="28"/>
        </w:rPr>
        <w:t>-оператора</w:t>
      </w:r>
      <w:r w:rsidRPr="00CB1A8C">
        <w:rPr>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7F7D94">
        <w:rPr>
          <w:sz w:val="28"/>
          <w:szCs w:val="28"/>
        </w:rPr>
        <w:t>Учреждением</w:t>
      </w:r>
      <w:r w:rsidR="005E79CB">
        <w:rPr>
          <w:sz w:val="28"/>
          <w:szCs w:val="28"/>
        </w:rPr>
        <w:t>-оператором</w:t>
      </w:r>
      <w:r w:rsidRPr="00CB1A8C">
        <w:rPr>
          <w:sz w:val="28"/>
          <w:szCs w:val="28"/>
        </w:rPr>
        <w:t xml:space="preserve"> или на основании Федерального закона № 152-ФЗ;</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sidRPr="00CB1A8C">
        <w:rPr>
          <w:sz w:val="28"/>
          <w:szCs w:val="28"/>
        </w:rPr>
        <w:lastRenderedPageBreak/>
        <w:t>Федеральным законом № 152-ФЗ;</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сроки обработки персональных данных, в том числе сроки их хранения;</w:t>
      </w:r>
    </w:p>
    <w:p w:rsidR="00B44338" w:rsidRPr="00CB1A8C" w:rsidRDefault="00B44338" w:rsidP="00F10783">
      <w:pPr>
        <w:widowControl w:val="0"/>
        <w:numPr>
          <w:ilvl w:val="0"/>
          <w:numId w:val="20"/>
        </w:numPr>
        <w:tabs>
          <w:tab w:val="num" w:pos="1080"/>
        </w:tabs>
        <w:autoSpaceDE w:val="0"/>
        <w:autoSpaceDN w:val="0"/>
        <w:adjustRightInd w:val="0"/>
        <w:ind w:left="0"/>
        <w:jc w:val="both"/>
        <w:rPr>
          <w:sz w:val="28"/>
          <w:szCs w:val="28"/>
        </w:rPr>
      </w:pPr>
      <w:r w:rsidRPr="00CB1A8C">
        <w:rPr>
          <w:sz w:val="28"/>
          <w:szCs w:val="28"/>
        </w:rPr>
        <w:t>порядок осуществления субъектом персональных данных прав, предусмотренных Федеральным законом;</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информацию об осуществленной или о предполагаемой трансграничной передаче данных;</w:t>
      </w:r>
    </w:p>
    <w:p w:rsidR="00B44338" w:rsidRPr="00CB1A8C" w:rsidRDefault="00B44338" w:rsidP="0056037D">
      <w:pPr>
        <w:widowControl w:val="0"/>
        <w:numPr>
          <w:ilvl w:val="0"/>
          <w:numId w:val="20"/>
        </w:numPr>
        <w:tabs>
          <w:tab w:val="num" w:pos="1080"/>
        </w:tabs>
        <w:autoSpaceDE w:val="0"/>
        <w:autoSpaceDN w:val="0"/>
        <w:adjustRightInd w:val="0"/>
        <w:ind w:left="0"/>
        <w:jc w:val="both"/>
        <w:rPr>
          <w:sz w:val="28"/>
          <w:szCs w:val="28"/>
        </w:rPr>
      </w:pPr>
      <w:r w:rsidRPr="00CB1A8C">
        <w:rPr>
          <w:sz w:val="28"/>
          <w:szCs w:val="28"/>
        </w:rPr>
        <w:t xml:space="preserve">наименование или фамилию, имя, отчество и адрес лица, осуществляющего обработку персональных данных по поручению </w:t>
      </w:r>
      <w:r w:rsidR="005B17D7">
        <w:rPr>
          <w:sz w:val="28"/>
          <w:szCs w:val="28"/>
        </w:rPr>
        <w:t>Учреждения</w:t>
      </w:r>
      <w:r w:rsidR="005E79CB">
        <w:rPr>
          <w:sz w:val="28"/>
          <w:szCs w:val="28"/>
        </w:rPr>
        <w:t>-оператора</w:t>
      </w:r>
      <w:r w:rsidRPr="00CB1A8C">
        <w:rPr>
          <w:sz w:val="28"/>
          <w:szCs w:val="28"/>
        </w:rPr>
        <w:t>, если обработка поручена или будет поручена такому лицу;</w:t>
      </w:r>
    </w:p>
    <w:p w:rsidR="00B44338" w:rsidRPr="00CB1A8C" w:rsidRDefault="00B44338" w:rsidP="0056037D">
      <w:pPr>
        <w:widowControl w:val="0"/>
        <w:numPr>
          <w:ilvl w:val="0"/>
          <w:numId w:val="20"/>
        </w:numPr>
        <w:tabs>
          <w:tab w:val="num" w:pos="1080"/>
        </w:tabs>
        <w:autoSpaceDE w:val="0"/>
        <w:autoSpaceDN w:val="0"/>
        <w:adjustRightInd w:val="0"/>
        <w:ind w:left="0" w:right="-1"/>
        <w:jc w:val="both"/>
        <w:rPr>
          <w:sz w:val="28"/>
          <w:szCs w:val="28"/>
        </w:rPr>
      </w:pPr>
      <w:r w:rsidRPr="00CB1A8C">
        <w:rPr>
          <w:sz w:val="28"/>
          <w:szCs w:val="28"/>
        </w:rPr>
        <w:t>иные сведения, предусмотренные Федеральным законом № 152-ФЗ или Федеральным законодательством.</w:t>
      </w:r>
    </w:p>
    <w:p w:rsidR="00B44338" w:rsidRPr="00CB1A8C" w:rsidRDefault="00B44338" w:rsidP="00B44338">
      <w:pPr>
        <w:ind w:firstLine="709"/>
        <w:jc w:val="both"/>
        <w:rPr>
          <w:sz w:val="28"/>
          <w:szCs w:val="28"/>
        </w:rPr>
      </w:pPr>
      <w:r w:rsidRPr="00CB1A8C">
        <w:rPr>
          <w:sz w:val="28"/>
          <w:szCs w:val="28"/>
        </w:rPr>
        <w:t xml:space="preserve">Сведения должны быть предоставлены пациенту </w:t>
      </w:r>
      <w:r w:rsidR="007F7D94">
        <w:rPr>
          <w:sz w:val="28"/>
          <w:szCs w:val="28"/>
        </w:rPr>
        <w:t>Учреждением</w:t>
      </w:r>
      <w:r w:rsidR="005E79CB">
        <w:rPr>
          <w:sz w:val="28"/>
          <w:szCs w:val="28"/>
        </w:rPr>
        <w:t>-оператором</w:t>
      </w:r>
      <w:r w:rsidRPr="00CB1A8C">
        <w:rPr>
          <w:sz w:val="28"/>
          <w:szCs w:val="28"/>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44338" w:rsidRPr="00CB1A8C" w:rsidRDefault="00B44338" w:rsidP="00B44338">
      <w:pPr>
        <w:ind w:firstLine="709"/>
        <w:jc w:val="both"/>
        <w:rPr>
          <w:sz w:val="28"/>
          <w:szCs w:val="28"/>
        </w:rPr>
      </w:pPr>
      <w:r w:rsidRPr="00CB1A8C">
        <w:rPr>
          <w:sz w:val="28"/>
          <w:szCs w:val="28"/>
        </w:rPr>
        <w:t xml:space="preserve">Сведения предоставляются пациенту или его представителю </w:t>
      </w:r>
      <w:r w:rsidR="007F7D94">
        <w:rPr>
          <w:sz w:val="28"/>
          <w:szCs w:val="28"/>
        </w:rPr>
        <w:t>Учреждением</w:t>
      </w:r>
      <w:r w:rsidR="005E79CB">
        <w:rPr>
          <w:sz w:val="28"/>
          <w:szCs w:val="28"/>
        </w:rPr>
        <w:t>-оператором</w:t>
      </w:r>
      <w:r w:rsidRPr="00CB1A8C">
        <w:rPr>
          <w:sz w:val="28"/>
          <w:szCs w:val="28"/>
        </w:rPr>
        <w:t xml:space="preserve"> при обращении либо при получении запроса пациента или его представителя. Запрос должен содержать номер основного 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w:t>
      </w:r>
      <w:r w:rsidR="007F7D94">
        <w:rPr>
          <w:sz w:val="28"/>
          <w:szCs w:val="28"/>
        </w:rPr>
        <w:t>Учреждением</w:t>
      </w:r>
      <w:r w:rsidR="005E79CB">
        <w:rPr>
          <w:sz w:val="28"/>
          <w:szCs w:val="28"/>
        </w:rPr>
        <w:t>-оператором</w:t>
      </w:r>
      <w:r w:rsidRPr="00CB1A8C">
        <w:rPr>
          <w:sz w:val="28"/>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F7D94">
        <w:rPr>
          <w:sz w:val="28"/>
          <w:szCs w:val="28"/>
        </w:rPr>
        <w:t>Учреждением</w:t>
      </w:r>
      <w:r w:rsidR="005E79CB">
        <w:rPr>
          <w:sz w:val="28"/>
          <w:szCs w:val="28"/>
        </w:rPr>
        <w:t>-оператором</w:t>
      </w:r>
      <w:r w:rsidRPr="00CB1A8C">
        <w:rPr>
          <w:sz w:val="28"/>
          <w:szCs w:val="28"/>
        </w:rPr>
        <w:t>, подпись пациента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44338" w:rsidRPr="00CB1A8C" w:rsidRDefault="00B44338" w:rsidP="00B44338">
      <w:pPr>
        <w:ind w:firstLine="709"/>
        <w:jc w:val="both"/>
        <w:rPr>
          <w:sz w:val="28"/>
          <w:szCs w:val="28"/>
        </w:rPr>
      </w:pPr>
      <w:r w:rsidRPr="00CB1A8C">
        <w:rPr>
          <w:sz w:val="28"/>
          <w:szCs w:val="28"/>
        </w:rPr>
        <w:t xml:space="preserve">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w:t>
      </w:r>
      <w:r w:rsidR="00AD2208">
        <w:rPr>
          <w:sz w:val="28"/>
          <w:szCs w:val="28"/>
        </w:rPr>
        <w:t>Учреждению</w:t>
      </w:r>
      <w:r w:rsidR="005E79CB">
        <w:rPr>
          <w:sz w:val="28"/>
          <w:szCs w:val="28"/>
        </w:rPr>
        <w:t>-оператору</w:t>
      </w:r>
      <w:r w:rsidRPr="00CB1A8C">
        <w:rPr>
          <w:sz w:val="28"/>
          <w:szCs w:val="28"/>
        </w:rPr>
        <w:t xml:space="preserve">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44338" w:rsidRPr="00CB1A8C" w:rsidRDefault="00B44338" w:rsidP="00B44338">
      <w:pPr>
        <w:ind w:firstLine="709"/>
        <w:jc w:val="both"/>
        <w:rPr>
          <w:sz w:val="28"/>
          <w:szCs w:val="28"/>
        </w:rPr>
      </w:pPr>
      <w:r w:rsidRPr="00CB1A8C">
        <w:rPr>
          <w:sz w:val="28"/>
          <w:szCs w:val="28"/>
        </w:rPr>
        <w:t xml:space="preserve">Пациент вправе требовать от </w:t>
      </w:r>
      <w:r w:rsidR="005B17D7">
        <w:rPr>
          <w:sz w:val="28"/>
          <w:szCs w:val="28"/>
        </w:rPr>
        <w:t>Учреждения</w:t>
      </w:r>
      <w:r w:rsidR="005E79CB">
        <w:rPr>
          <w:sz w:val="28"/>
          <w:szCs w:val="28"/>
        </w:rPr>
        <w:t>-оператора</w:t>
      </w:r>
      <w:r w:rsidRPr="00CB1A8C">
        <w:rPr>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44338" w:rsidRPr="00CB1A8C" w:rsidRDefault="00B44338" w:rsidP="00F10783">
      <w:pPr>
        <w:pStyle w:val="a3"/>
        <w:widowControl w:val="0"/>
        <w:numPr>
          <w:ilvl w:val="1"/>
          <w:numId w:val="13"/>
        </w:numPr>
        <w:jc w:val="both"/>
        <w:rPr>
          <w:b w:val="0"/>
          <w:szCs w:val="28"/>
        </w:rPr>
      </w:pPr>
      <w:r w:rsidRPr="00CB1A8C">
        <w:rPr>
          <w:b w:val="0"/>
          <w:szCs w:val="28"/>
        </w:rPr>
        <w:lastRenderedPageBreak/>
        <w:t xml:space="preserve">В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Учреждение-оператор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5B17D7">
        <w:rPr>
          <w:b w:val="0"/>
          <w:szCs w:val="28"/>
        </w:rPr>
        <w:t>Учреждения</w:t>
      </w:r>
      <w:r w:rsidR="005E79CB">
        <w:rPr>
          <w:b w:val="0"/>
          <w:szCs w:val="28"/>
        </w:rPr>
        <w:t>-оператора</w:t>
      </w:r>
      <w:r w:rsidRPr="00CB1A8C">
        <w:rPr>
          <w:b w:val="0"/>
          <w:szCs w:val="28"/>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5B17D7">
        <w:rPr>
          <w:b w:val="0"/>
          <w:szCs w:val="28"/>
        </w:rPr>
        <w:t>Учреждения</w:t>
      </w:r>
      <w:r w:rsidR="005E79CB">
        <w:rPr>
          <w:b w:val="0"/>
          <w:szCs w:val="28"/>
        </w:rPr>
        <w:t>-оператора</w:t>
      </w:r>
      <w:r w:rsidRPr="00CB1A8C">
        <w:rPr>
          <w:b w:val="0"/>
          <w:szCs w:val="28"/>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B44338" w:rsidRPr="00CB1A8C" w:rsidRDefault="00B44338" w:rsidP="004E35D4">
      <w:pPr>
        <w:pStyle w:val="a3"/>
        <w:widowControl w:val="0"/>
        <w:numPr>
          <w:ilvl w:val="1"/>
          <w:numId w:val="13"/>
        </w:numPr>
        <w:jc w:val="both"/>
        <w:rPr>
          <w:b w:val="0"/>
          <w:szCs w:val="28"/>
        </w:rPr>
      </w:pPr>
      <w:r w:rsidRPr="00CB1A8C">
        <w:rPr>
          <w:b w:val="0"/>
          <w:szCs w:val="28"/>
        </w:rPr>
        <w:t xml:space="preserve">В случае подтверждения факта неточности персональных данных Учреждение-оператор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w:t>
      </w:r>
      <w:r w:rsidR="005B17D7">
        <w:rPr>
          <w:b w:val="0"/>
          <w:szCs w:val="28"/>
        </w:rPr>
        <w:t>Учреждения</w:t>
      </w:r>
      <w:r w:rsidR="005E79CB">
        <w:rPr>
          <w:b w:val="0"/>
          <w:szCs w:val="28"/>
        </w:rPr>
        <w:t>-оператора</w:t>
      </w:r>
      <w:r w:rsidRPr="00CB1A8C">
        <w:rPr>
          <w:b w:val="0"/>
          <w:szCs w:val="28"/>
        </w:rPr>
        <w:t>) в течение семи рабочих дней со дня представления таких сведений и снять блокирование персональных данных.</w:t>
      </w:r>
    </w:p>
    <w:p w:rsidR="00B44338" w:rsidRPr="00CB1A8C" w:rsidRDefault="00B44338" w:rsidP="0056037D">
      <w:pPr>
        <w:pStyle w:val="a3"/>
        <w:widowControl w:val="0"/>
        <w:numPr>
          <w:ilvl w:val="1"/>
          <w:numId w:val="13"/>
        </w:numPr>
        <w:jc w:val="both"/>
        <w:rPr>
          <w:b w:val="0"/>
          <w:szCs w:val="28"/>
        </w:rPr>
      </w:pPr>
      <w:r w:rsidRPr="00CB1A8C">
        <w:rPr>
          <w:b w:val="0"/>
          <w:szCs w:val="28"/>
        </w:rPr>
        <w:t xml:space="preserve">В случае выявления неправомерной обработки персональных данных, осуществляемой </w:t>
      </w:r>
      <w:r w:rsidR="007F7D94">
        <w:rPr>
          <w:b w:val="0"/>
          <w:szCs w:val="28"/>
        </w:rPr>
        <w:t>Учреждением</w:t>
      </w:r>
      <w:r w:rsidR="005E79CB">
        <w:rPr>
          <w:b w:val="0"/>
          <w:szCs w:val="28"/>
        </w:rPr>
        <w:t>-оператором</w:t>
      </w:r>
      <w:r w:rsidRPr="00CB1A8C">
        <w:rPr>
          <w:b w:val="0"/>
          <w:szCs w:val="28"/>
        </w:rPr>
        <w:t xml:space="preserve"> (или лицом, действующим по поручению </w:t>
      </w:r>
      <w:r w:rsidR="005B17D7">
        <w:rPr>
          <w:b w:val="0"/>
          <w:szCs w:val="28"/>
        </w:rPr>
        <w:t>Учреждения</w:t>
      </w:r>
      <w:r w:rsidR="005E79CB">
        <w:rPr>
          <w:b w:val="0"/>
          <w:szCs w:val="28"/>
        </w:rPr>
        <w:t>-оператора</w:t>
      </w:r>
      <w:r w:rsidRPr="00CB1A8C">
        <w:rPr>
          <w:b w:val="0"/>
          <w:szCs w:val="28"/>
        </w:rPr>
        <w:t xml:space="preserve">), Учреждение-оператор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rsidR="005B17D7">
        <w:rPr>
          <w:b w:val="0"/>
          <w:szCs w:val="28"/>
        </w:rPr>
        <w:t>Учреждения</w:t>
      </w:r>
      <w:r w:rsidR="005E79CB">
        <w:rPr>
          <w:b w:val="0"/>
          <w:szCs w:val="28"/>
        </w:rPr>
        <w:t>-оператора</w:t>
      </w:r>
      <w:r w:rsidRPr="00CB1A8C">
        <w:rPr>
          <w:b w:val="0"/>
          <w:szCs w:val="28"/>
        </w:rPr>
        <w:t>. В случае если обеспечить правомерность обработки персональных данных невозможно, Учреждение-оператор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B44338" w:rsidRPr="00CB1A8C" w:rsidRDefault="00B44338" w:rsidP="0056037D">
      <w:pPr>
        <w:pStyle w:val="a3"/>
        <w:widowControl w:val="0"/>
        <w:numPr>
          <w:ilvl w:val="1"/>
          <w:numId w:val="13"/>
        </w:numPr>
        <w:jc w:val="both"/>
        <w:rPr>
          <w:b w:val="0"/>
          <w:szCs w:val="28"/>
        </w:rPr>
      </w:pPr>
      <w:r w:rsidRPr="00CB1A8C">
        <w:rPr>
          <w:b w:val="0"/>
          <w:szCs w:val="28"/>
        </w:rPr>
        <w:t xml:space="preserve">В случае достижения цели обработки персональных данных </w:t>
      </w:r>
      <w:r w:rsidRPr="00CB1A8C">
        <w:rPr>
          <w:b w:val="0"/>
          <w:szCs w:val="28"/>
        </w:rPr>
        <w:lastRenderedPageBreak/>
        <w:t>Учреждение</w:t>
      </w:r>
      <w:r w:rsidR="005E79CB">
        <w:rPr>
          <w:b w:val="0"/>
          <w:szCs w:val="28"/>
        </w:rPr>
        <w:t>-оператор</w:t>
      </w:r>
      <w:r w:rsidRPr="00CB1A8C">
        <w:rPr>
          <w:b w:val="0"/>
          <w:szCs w:val="28"/>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5B17D7">
        <w:rPr>
          <w:b w:val="0"/>
          <w:szCs w:val="28"/>
        </w:rPr>
        <w:t>Учреждения</w:t>
      </w:r>
      <w:r w:rsidR="005E79CB">
        <w:rPr>
          <w:b w:val="0"/>
          <w:szCs w:val="28"/>
        </w:rPr>
        <w:t>-оператора</w:t>
      </w:r>
      <w:r w:rsidRPr="00CB1A8C">
        <w:rPr>
          <w:b w:val="0"/>
          <w:szCs w:val="28"/>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5B17D7">
        <w:rPr>
          <w:b w:val="0"/>
          <w:szCs w:val="28"/>
        </w:rPr>
        <w:t>Учреждения</w:t>
      </w:r>
      <w:r w:rsidR="005E79CB">
        <w:rPr>
          <w:b w:val="0"/>
          <w:szCs w:val="28"/>
        </w:rPr>
        <w:t>-оператора</w:t>
      </w:r>
      <w:r w:rsidRPr="00CB1A8C">
        <w:rPr>
          <w:b w:val="0"/>
          <w:szCs w:val="28"/>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соглашением между </w:t>
      </w:r>
      <w:r w:rsidR="007F7D94">
        <w:rPr>
          <w:b w:val="0"/>
          <w:szCs w:val="28"/>
        </w:rPr>
        <w:t>Учреждением</w:t>
      </w:r>
      <w:r w:rsidR="00F02405">
        <w:rPr>
          <w:b w:val="0"/>
          <w:szCs w:val="28"/>
        </w:rPr>
        <w:t>-оператором</w:t>
      </w:r>
      <w:r w:rsidRPr="00CB1A8C">
        <w:rPr>
          <w:b w:val="0"/>
          <w:szCs w:val="28"/>
        </w:rPr>
        <w:t xml:space="preserve"> и пациентом, либо если Учреждение-оператор не вправе осуществлять обработку персональных данных без согласия пациента на основаниях, предусмотренных Федеральным законом № 152-ФЗ или Федеральным законодательством.</w:t>
      </w:r>
    </w:p>
    <w:p w:rsidR="00B44338" w:rsidRPr="00CB1A8C" w:rsidRDefault="00B44338" w:rsidP="0056037D">
      <w:pPr>
        <w:pStyle w:val="a3"/>
        <w:widowControl w:val="0"/>
        <w:numPr>
          <w:ilvl w:val="1"/>
          <w:numId w:val="13"/>
        </w:numPr>
        <w:jc w:val="both"/>
        <w:rPr>
          <w:b w:val="0"/>
          <w:szCs w:val="28"/>
        </w:rPr>
      </w:pPr>
      <w:r w:rsidRPr="00CB1A8C">
        <w:rPr>
          <w:b w:val="0"/>
          <w:szCs w:val="28"/>
        </w:rPr>
        <w:t>В случае отзыва пациентом согласия на обработку его персональных данных Учреждение</w:t>
      </w:r>
      <w:r w:rsidR="00F02405">
        <w:rPr>
          <w:b w:val="0"/>
          <w:szCs w:val="28"/>
        </w:rPr>
        <w:t>-оператор</w:t>
      </w:r>
      <w:r w:rsidRPr="00CB1A8C">
        <w:rPr>
          <w:b w:val="0"/>
          <w:szCs w:val="28"/>
        </w:rPr>
        <w:t xml:space="preserve">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5B17D7">
        <w:rPr>
          <w:b w:val="0"/>
          <w:szCs w:val="28"/>
        </w:rPr>
        <w:t>Учреждения</w:t>
      </w:r>
      <w:r w:rsidR="00F02405">
        <w:rPr>
          <w:b w:val="0"/>
          <w:szCs w:val="28"/>
        </w:rPr>
        <w:t>-оператора</w:t>
      </w:r>
      <w:r w:rsidRPr="00CB1A8C">
        <w:rPr>
          <w:b w:val="0"/>
          <w:szCs w:val="28"/>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5B17D7">
        <w:rPr>
          <w:b w:val="0"/>
          <w:szCs w:val="28"/>
        </w:rPr>
        <w:t>Учреждения</w:t>
      </w:r>
      <w:r w:rsidR="00F02405">
        <w:rPr>
          <w:b w:val="0"/>
          <w:szCs w:val="28"/>
        </w:rPr>
        <w:t>-оператора</w:t>
      </w:r>
      <w:r w:rsidRPr="00CB1A8C">
        <w:rPr>
          <w:b w:val="0"/>
          <w:szCs w:val="28"/>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F7D94">
        <w:rPr>
          <w:b w:val="0"/>
          <w:szCs w:val="28"/>
        </w:rPr>
        <w:t>Учреждением</w:t>
      </w:r>
      <w:r w:rsidR="00F02405">
        <w:rPr>
          <w:b w:val="0"/>
          <w:szCs w:val="28"/>
        </w:rPr>
        <w:t>-оператором</w:t>
      </w:r>
      <w:r w:rsidRPr="00CB1A8C">
        <w:rPr>
          <w:b w:val="0"/>
          <w:szCs w:val="28"/>
        </w:rPr>
        <w:t xml:space="preserve">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Федеральным законодательством.</w:t>
      </w:r>
    </w:p>
    <w:p w:rsidR="00B44338" w:rsidRPr="00CB1A8C" w:rsidRDefault="00B44338" w:rsidP="0056037D">
      <w:pPr>
        <w:pStyle w:val="a3"/>
        <w:widowControl w:val="0"/>
        <w:numPr>
          <w:ilvl w:val="1"/>
          <w:numId w:val="13"/>
        </w:numPr>
        <w:jc w:val="both"/>
        <w:rPr>
          <w:b w:val="0"/>
          <w:szCs w:val="28"/>
        </w:rPr>
      </w:pPr>
      <w:r w:rsidRPr="00CB1A8C">
        <w:rPr>
          <w:b w:val="0"/>
          <w:szCs w:val="28"/>
        </w:rPr>
        <w:t>В случае отсутствия возможности уничтожения персональных данных в течение указанного срока, Учреждение</w:t>
      </w:r>
      <w:r w:rsidR="005E79CB">
        <w:rPr>
          <w:b w:val="0"/>
          <w:szCs w:val="28"/>
        </w:rPr>
        <w:t>-оператор</w:t>
      </w:r>
      <w:r w:rsidRPr="00CB1A8C">
        <w:rPr>
          <w:b w:val="0"/>
          <w:szCs w:val="28"/>
        </w:rP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5B17D7">
        <w:rPr>
          <w:b w:val="0"/>
          <w:szCs w:val="28"/>
        </w:rPr>
        <w:t>Учреждения</w:t>
      </w:r>
      <w:r w:rsidR="00F02405">
        <w:rPr>
          <w:b w:val="0"/>
          <w:szCs w:val="28"/>
        </w:rPr>
        <w:t>-оператора</w:t>
      </w:r>
      <w:r w:rsidRPr="00CB1A8C">
        <w:rPr>
          <w:b w:val="0"/>
          <w:szCs w:val="28"/>
        </w:rPr>
        <w:t>)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B44338" w:rsidRDefault="00B44338" w:rsidP="004477C8">
      <w:pPr>
        <w:pStyle w:val="a3"/>
        <w:keepLines/>
        <w:widowControl w:val="0"/>
        <w:numPr>
          <w:ilvl w:val="1"/>
          <w:numId w:val="13"/>
        </w:numPr>
        <w:jc w:val="both"/>
        <w:rPr>
          <w:b w:val="0"/>
          <w:szCs w:val="28"/>
        </w:rPr>
      </w:pPr>
      <w:r w:rsidRPr="00CB1A8C">
        <w:rPr>
          <w:b w:val="0"/>
          <w:szCs w:val="28"/>
        </w:rPr>
        <w:t xml:space="preserve">Для своевременной и полной реализации своих прав, пациент обязан предоставить </w:t>
      </w:r>
      <w:r w:rsidR="00AD2208">
        <w:rPr>
          <w:b w:val="0"/>
          <w:szCs w:val="28"/>
        </w:rPr>
        <w:t>Учреждению</w:t>
      </w:r>
      <w:r w:rsidR="00F02405">
        <w:rPr>
          <w:b w:val="0"/>
          <w:szCs w:val="28"/>
        </w:rPr>
        <w:t>-оператору</w:t>
      </w:r>
      <w:r w:rsidRPr="00CB1A8C">
        <w:rPr>
          <w:b w:val="0"/>
          <w:szCs w:val="28"/>
        </w:rPr>
        <w:t xml:space="preserve"> достоверные персональные данные. </w:t>
      </w:r>
    </w:p>
    <w:p w:rsidR="00346551" w:rsidRPr="00346551" w:rsidRDefault="00346551" w:rsidP="0056037D">
      <w:pPr>
        <w:pStyle w:val="a3"/>
        <w:widowControl w:val="0"/>
        <w:numPr>
          <w:ilvl w:val="1"/>
          <w:numId w:val="13"/>
        </w:numPr>
        <w:jc w:val="both"/>
        <w:rPr>
          <w:szCs w:val="28"/>
        </w:rPr>
      </w:pPr>
      <w:r w:rsidRPr="00346551">
        <w:rPr>
          <w:szCs w:val="28"/>
        </w:rPr>
        <w:t>Работник обязан:</w:t>
      </w:r>
    </w:p>
    <w:p w:rsidR="00346551" w:rsidRPr="00242103" w:rsidRDefault="00346551" w:rsidP="0056037D">
      <w:pPr>
        <w:pStyle w:val="ConsPlusNonformat"/>
        <w:widowControl w:val="0"/>
        <w:numPr>
          <w:ilvl w:val="2"/>
          <w:numId w:val="25"/>
        </w:numPr>
        <w:tabs>
          <w:tab w:val="left" w:pos="0"/>
        </w:tabs>
        <w:jc w:val="both"/>
        <w:rPr>
          <w:rFonts w:ascii="Times New Roman" w:hAnsi="Times New Roman" w:cs="Times New Roman"/>
          <w:b/>
          <w:sz w:val="28"/>
          <w:szCs w:val="28"/>
        </w:rPr>
      </w:pPr>
      <w:r w:rsidRPr="00242103">
        <w:rPr>
          <w:rFonts w:ascii="Times New Roman" w:hAnsi="Times New Roman" w:cs="Times New Roman"/>
          <w:sz w:val="28"/>
          <w:szCs w:val="28"/>
        </w:rPr>
        <w:t>При приеме на работу предоставить работодателю свои полные и достоверные персональные данные.</w:t>
      </w:r>
    </w:p>
    <w:p w:rsidR="00346551" w:rsidRPr="00FA2AB5" w:rsidRDefault="00346551" w:rsidP="0056037D">
      <w:pPr>
        <w:pStyle w:val="ConsPlusNonformat"/>
        <w:widowControl w:val="0"/>
        <w:numPr>
          <w:ilvl w:val="2"/>
          <w:numId w:val="25"/>
        </w:numPr>
        <w:tabs>
          <w:tab w:val="left" w:pos="0"/>
        </w:tabs>
        <w:jc w:val="both"/>
        <w:rPr>
          <w:rFonts w:ascii="Times New Roman" w:hAnsi="Times New Roman" w:cs="Times New Roman"/>
          <w:b/>
          <w:sz w:val="28"/>
          <w:szCs w:val="28"/>
        </w:rPr>
      </w:pPr>
      <w:r w:rsidRPr="00FA2AB5">
        <w:rPr>
          <w:rFonts w:ascii="Times New Roman" w:hAnsi="Times New Roman" w:cs="Times New Roman"/>
          <w:sz w:val="28"/>
          <w:szCs w:val="28"/>
        </w:rPr>
        <w:t xml:space="preserve">Для своевременной и полной реализации своих трудовых, пенсионных и иных прав работник обязуется поставить в известность </w:t>
      </w:r>
      <w:r w:rsidRPr="00FA2AB5">
        <w:rPr>
          <w:rFonts w:ascii="Times New Roman" w:hAnsi="Times New Roman" w:cs="Times New Roman"/>
          <w:sz w:val="28"/>
          <w:szCs w:val="28"/>
        </w:rPr>
        <w:lastRenderedPageBreak/>
        <w:t xml:space="preserve">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w:t>
      </w:r>
      <w:r w:rsidRPr="00FA2AB5">
        <w:rPr>
          <w:rFonts w:ascii="Times New Roman" w:hAnsi="Times New Roman" w:cs="Times New Roman"/>
          <w:sz w:val="28"/>
          <w:szCs w:val="28"/>
          <w:lang w:val="en-US"/>
        </w:rPr>
        <w:t>c</w:t>
      </w:r>
      <w:r w:rsidRPr="00FA2AB5">
        <w:rPr>
          <w:rFonts w:ascii="Times New Roman" w:hAnsi="Times New Roman" w:cs="Times New Roman"/>
          <w:sz w:val="28"/>
          <w:szCs w:val="28"/>
        </w:rPr>
        <w:t xml:space="preserve"> предоставлением подтверждающих документов. </w:t>
      </w:r>
    </w:p>
    <w:p w:rsidR="00346551" w:rsidRPr="00346551" w:rsidRDefault="00346551" w:rsidP="0056037D">
      <w:pPr>
        <w:pStyle w:val="a3"/>
        <w:widowControl w:val="0"/>
        <w:numPr>
          <w:ilvl w:val="1"/>
          <w:numId w:val="13"/>
        </w:numPr>
        <w:jc w:val="both"/>
        <w:rPr>
          <w:b w:val="0"/>
          <w:szCs w:val="28"/>
        </w:rPr>
      </w:pPr>
      <w:r w:rsidRPr="00346551">
        <w:rPr>
          <w:b w:val="0"/>
          <w:szCs w:val="28"/>
        </w:rPr>
        <w:t>В целях обеспечения защиты персональных данных работник имеет право на:</w:t>
      </w:r>
    </w:p>
    <w:p w:rsidR="00346551" w:rsidRPr="00FA2AB5" w:rsidRDefault="00346551" w:rsidP="0056037D">
      <w:pPr>
        <w:pStyle w:val="ConsPlusNonformat"/>
        <w:widowControl w:val="0"/>
        <w:numPr>
          <w:ilvl w:val="2"/>
          <w:numId w:val="26"/>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Полную информацию о хранящихся у работодателя его персональных данных.</w:t>
      </w:r>
    </w:p>
    <w:p w:rsidR="00346551" w:rsidRPr="00FA2AB5" w:rsidRDefault="00346551" w:rsidP="0056037D">
      <w:pPr>
        <w:pStyle w:val="ConsPlusNonformat"/>
        <w:widowControl w:val="0"/>
        <w:numPr>
          <w:ilvl w:val="2"/>
          <w:numId w:val="26"/>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 </w:t>
      </w:r>
    </w:p>
    <w:p w:rsidR="00346551" w:rsidRPr="006B541A" w:rsidRDefault="00346551" w:rsidP="00346551">
      <w:pPr>
        <w:autoSpaceDN w:val="0"/>
        <w:adjustRightInd w:val="0"/>
        <w:ind w:firstLine="708"/>
        <w:jc w:val="both"/>
        <w:rPr>
          <w:sz w:val="28"/>
          <w:szCs w:val="28"/>
        </w:rPr>
      </w:pPr>
      <w:r w:rsidRPr="006B541A">
        <w:rPr>
          <w:sz w:val="28"/>
          <w:szCs w:val="28"/>
        </w:rPr>
        <w:t>Выдача документов, содержащих персональные данные работников, осуществляется в соответствии со ст. 62 Трудового кодекса Российской Федерации</w:t>
      </w:r>
      <w:r>
        <w:rPr>
          <w:sz w:val="28"/>
          <w:szCs w:val="28"/>
        </w:rPr>
        <w:t xml:space="preserve">, </w:t>
      </w:r>
      <w:r w:rsidRPr="006B4223">
        <w:rPr>
          <w:sz w:val="28"/>
          <w:szCs w:val="28"/>
        </w:rPr>
        <w:t xml:space="preserve">гл. 3 ст. 14 Федерального </w:t>
      </w:r>
      <w:r>
        <w:rPr>
          <w:sz w:val="28"/>
          <w:szCs w:val="28"/>
        </w:rPr>
        <w:t>закон</w:t>
      </w:r>
      <w:r w:rsidRPr="006B4223">
        <w:rPr>
          <w:sz w:val="28"/>
          <w:szCs w:val="28"/>
        </w:rPr>
        <w:t>а № 152</w:t>
      </w:r>
      <w:r>
        <w:rPr>
          <w:sz w:val="28"/>
          <w:szCs w:val="28"/>
        </w:rPr>
        <w:t>-ФЗ</w:t>
      </w:r>
      <w:r>
        <w:rPr>
          <w:sz w:val="24"/>
          <w:szCs w:val="24"/>
        </w:rPr>
        <w:t xml:space="preserve"> </w:t>
      </w:r>
      <w:r w:rsidRPr="006B541A">
        <w:rPr>
          <w:sz w:val="28"/>
          <w:szCs w:val="28"/>
        </w:rPr>
        <w:t>с соблюдением следующей процедуры:</w:t>
      </w:r>
    </w:p>
    <w:p w:rsidR="00346551" w:rsidRPr="006B541A" w:rsidRDefault="00346551"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 xml:space="preserve">заявление работника о выдаче </w:t>
      </w:r>
      <w:r w:rsidR="005C0303">
        <w:rPr>
          <w:sz w:val="28"/>
          <w:szCs w:val="28"/>
        </w:rPr>
        <w:t>того или иного документа на имя</w:t>
      </w:r>
      <w:r w:rsidR="0003349B">
        <w:rPr>
          <w:sz w:val="28"/>
          <w:szCs w:val="28"/>
        </w:rPr>
        <w:t xml:space="preserve"> главного врача</w:t>
      </w:r>
      <w:r>
        <w:rPr>
          <w:sz w:val="28"/>
          <w:szCs w:val="28"/>
        </w:rPr>
        <w:t xml:space="preserve"> </w:t>
      </w:r>
      <w:r w:rsidR="005B17D7">
        <w:rPr>
          <w:sz w:val="28"/>
          <w:szCs w:val="28"/>
        </w:rPr>
        <w:t>Учреждения</w:t>
      </w:r>
      <w:r w:rsidR="00F02405">
        <w:rPr>
          <w:sz w:val="28"/>
          <w:szCs w:val="28"/>
        </w:rPr>
        <w:t>-</w:t>
      </w:r>
      <w:r w:rsidR="00F02405" w:rsidRPr="00F02405">
        <w:rPr>
          <w:sz w:val="28"/>
          <w:szCs w:val="28"/>
        </w:rPr>
        <w:t>оператора</w:t>
      </w:r>
      <w:r w:rsidRPr="006B541A">
        <w:rPr>
          <w:sz w:val="28"/>
          <w:szCs w:val="28"/>
        </w:rPr>
        <w:t xml:space="preserve"> (</w:t>
      </w:r>
      <w:r>
        <w:rPr>
          <w:sz w:val="28"/>
          <w:szCs w:val="28"/>
        </w:rPr>
        <w:t>р</w:t>
      </w:r>
      <w:r w:rsidRPr="006B541A">
        <w:rPr>
          <w:sz w:val="28"/>
          <w:szCs w:val="28"/>
        </w:rPr>
        <w:t>аботодателя);</w:t>
      </w:r>
    </w:p>
    <w:p w:rsidR="00346551" w:rsidRPr="006B541A" w:rsidRDefault="00346551"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346551" w:rsidRPr="006B541A" w:rsidRDefault="00346551" w:rsidP="0056037D">
      <w:pPr>
        <w:widowControl w:val="0"/>
        <w:numPr>
          <w:ilvl w:val="0"/>
          <w:numId w:val="17"/>
        </w:numPr>
        <w:tabs>
          <w:tab w:val="clear" w:pos="720"/>
          <w:tab w:val="num" w:pos="900"/>
          <w:tab w:val="num" w:pos="1620"/>
        </w:tabs>
        <w:suppressAutoHyphens/>
        <w:autoSpaceDE w:val="0"/>
        <w:autoSpaceDN w:val="0"/>
        <w:adjustRightInd w:val="0"/>
        <w:ind w:left="0" w:firstLine="720"/>
        <w:jc w:val="both"/>
        <w:rPr>
          <w:sz w:val="28"/>
          <w:szCs w:val="28"/>
        </w:rPr>
      </w:pPr>
      <w:r w:rsidRPr="006B541A">
        <w:rPr>
          <w:sz w:val="28"/>
          <w:szCs w:val="28"/>
        </w:rPr>
        <w:t>внесение соответствующих записей в журнал учета выданной информации.</w:t>
      </w:r>
    </w:p>
    <w:p w:rsidR="00346551" w:rsidRPr="00FA2AB5" w:rsidRDefault="00346551" w:rsidP="0056037D">
      <w:pPr>
        <w:pStyle w:val="ConsPlusNonformat"/>
        <w:widowControl w:val="0"/>
        <w:numPr>
          <w:ilvl w:val="2"/>
          <w:numId w:val="26"/>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 xml:space="preserve">Требование об исключении или исправлении неверных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346551" w:rsidRPr="00FA2AB5" w:rsidRDefault="00346551" w:rsidP="0056037D">
      <w:pPr>
        <w:pStyle w:val="ConsPlusNonformat"/>
        <w:widowControl w:val="0"/>
        <w:numPr>
          <w:ilvl w:val="2"/>
          <w:numId w:val="26"/>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346551" w:rsidRPr="00FA2AB5" w:rsidRDefault="00346551" w:rsidP="0056037D">
      <w:pPr>
        <w:pStyle w:val="ConsPlusNonformat"/>
        <w:widowControl w:val="0"/>
        <w:numPr>
          <w:ilvl w:val="2"/>
          <w:numId w:val="26"/>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Обжалование в суд любых неправомерных действий или бездействия работодателя при обработке и защите его персональных данных.</w:t>
      </w:r>
    </w:p>
    <w:p w:rsidR="00346551" w:rsidRPr="00FA2AB5" w:rsidRDefault="00346551" w:rsidP="0056037D">
      <w:pPr>
        <w:pStyle w:val="ConsPlusNonformat"/>
        <w:widowControl w:val="0"/>
        <w:numPr>
          <w:ilvl w:val="2"/>
          <w:numId w:val="26"/>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Иные права, предусмотренные действующим законодательством.</w:t>
      </w:r>
    </w:p>
    <w:p w:rsidR="00346551" w:rsidRPr="00346551" w:rsidRDefault="00346551" w:rsidP="0056037D">
      <w:pPr>
        <w:pStyle w:val="a3"/>
        <w:widowControl w:val="0"/>
        <w:numPr>
          <w:ilvl w:val="1"/>
          <w:numId w:val="13"/>
        </w:numPr>
        <w:jc w:val="both"/>
        <w:rPr>
          <w:szCs w:val="28"/>
        </w:rPr>
      </w:pPr>
      <w:r w:rsidRPr="00346551">
        <w:rPr>
          <w:szCs w:val="28"/>
        </w:rPr>
        <w:t>Работодатель обязан:</w:t>
      </w:r>
    </w:p>
    <w:p w:rsidR="00346551" w:rsidRPr="00FA2AB5" w:rsidRDefault="00CE7B1C" w:rsidP="0056037D">
      <w:pPr>
        <w:pStyle w:val="ConsPlusNonformat"/>
        <w:widowControl w:val="0"/>
        <w:numPr>
          <w:ilvl w:val="2"/>
          <w:numId w:val="27"/>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346551" w:rsidRPr="00FA2AB5">
        <w:rPr>
          <w:rFonts w:ascii="Times New Roman" w:hAnsi="Times New Roman" w:cs="Times New Roman"/>
          <w:sz w:val="28"/>
          <w:szCs w:val="28"/>
        </w:rPr>
        <w:t xml:space="preserve">Предоставить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w:t>
      </w:r>
      <w:r w:rsidR="00346551">
        <w:rPr>
          <w:rFonts w:ascii="Times New Roman" w:hAnsi="Times New Roman" w:cs="Times New Roman"/>
          <w:sz w:val="28"/>
          <w:szCs w:val="28"/>
        </w:rPr>
        <w:t>законодательством</w:t>
      </w:r>
      <w:r w:rsidR="00346551" w:rsidRPr="00FA2AB5">
        <w:rPr>
          <w:rFonts w:ascii="Times New Roman" w:hAnsi="Times New Roman" w:cs="Times New Roman"/>
          <w:sz w:val="28"/>
          <w:szCs w:val="28"/>
        </w:rPr>
        <w:t>.</w:t>
      </w:r>
    </w:p>
    <w:p w:rsidR="00346551" w:rsidRPr="00FA2AB5" w:rsidRDefault="00CE7B1C" w:rsidP="0056037D">
      <w:pPr>
        <w:pStyle w:val="ConsPlusNonformat"/>
        <w:widowControl w:val="0"/>
        <w:numPr>
          <w:ilvl w:val="2"/>
          <w:numId w:val="27"/>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346551" w:rsidRPr="00FA2AB5">
        <w:rPr>
          <w:rFonts w:ascii="Times New Roman" w:hAnsi="Times New Roman" w:cs="Times New Roman"/>
          <w:sz w:val="28"/>
          <w:szCs w:val="28"/>
        </w:rPr>
        <w:t xml:space="preserve">По письменному заявлению работника не позднее 3-х рабочих </w:t>
      </w:r>
      <w:r w:rsidR="00346551" w:rsidRPr="00FA2AB5">
        <w:rPr>
          <w:rFonts w:ascii="Times New Roman" w:hAnsi="Times New Roman" w:cs="Times New Roman"/>
          <w:sz w:val="28"/>
          <w:szCs w:val="28"/>
        </w:rPr>
        <w:lastRenderedPageBreak/>
        <w:t>дней со дня его подачи бесплатно выдавать работнику копии документов, связанных с работой.</w:t>
      </w:r>
    </w:p>
    <w:p w:rsidR="00346551" w:rsidRPr="00FA2AB5" w:rsidRDefault="00CE7B1C" w:rsidP="0056037D">
      <w:pPr>
        <w:pStyle w:val="ConsPlusNonformat"/>
        <w:widowControl w:val="0"/>
        <w:numPr>
          <w:ilvl w:val="2"/>
          <w:numId w:val="27"/>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346551">
        <w:rPr>
          <w:rFonts w:ascii="Times New Roman" w:hAnsi="Times New Roman" w:cs="Times New Roman"/>
          <w:sz w:val="28"/>
          <w:szCs w:val="28"/>
        </w:rPr>
        <w:t>У</w:t>
      </w:r>
      <w:r w:rsidR="00346551" w:rsidRPr="00FA2AB5">
        <w:rPr>
          <w:rFonts w:ascii="Times New Roman" w:hAnsi="Times New Roman" w:cs="Times New Roman"/>
          <w:sz w:val="28"/>
          <w:szCs w:val="28"/>
        </w:rPr>
        <w:t xml:space="preserve">странять выявленные недостоверные персональные данные в случаях и порядке, предусмотренном Федеральным </w:t>
      </w:r>
      <w:r w:rsidR="00346551">
        <w:rPr>
          <w:rFonts w:ascii="Times New Roman" w:hAnsi="Times New Roman" w:cs="Times New Roman"/>
          <w:sz w:val="28"/>
          <w:szCs w:val="28"/>
        </w:rPr>
        <w:t>законодательством</w:t>
      </w:r>
      <w:r w:rsidR="00346551" w:rsidRPr="00FA2AB5">
        <w:rPr>
          <w:rFonts w:ascii="Times New Roman" w:hAnsi="Times New Roman" w:cs="Times New Roman"/>
          <w:sz w:val="28"/>
          <w:szCs w:val="28"/>
        </w:rPr>
        <w:t>.</w:t>
      </w:r>
    </w:p>
    <w:p w:rsidR="00346551" w:rsidRPr="00FA2AB5" w:rsidRDefault="00CE7B1C" w:rsidP="0056037D">
      <w:pPr>
        <w:pStyle w:val="ConsPlusNonformat"/>
        <w:widowControl w:val="0"/>
        <w:numPr>
          <w:ilvl w:val="2"/>
          <w:numId w:val="27"/>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346551" w:rsidRPr="00FA2AB5">
        <w:rPr>
          <w:rFonts w:ascii="Times New Roman" w:hAnsi="Times New Roman" w:cs="Times New Roman"/>
          <w:sz w:val="28"/>
          <w:szCs w:val="28"/>
        </w:rPr>
        <w:t>Принимать возможные меры по обеспечению безопасности персональных данных работников при их обработке.</w:t>
      </w:r>
    </w:p>
    <w:p w:rsidR="00346551" w:rsidRPr="00346551" w:rsidRDefault="00346551" w:rsidP="0056037D">
      <w:pPr>
        <w:pStyle w:val="a3"/>
        <w:widowControl w:val="0"/>
        <w:numPr>
          <w:ilvl w:val="1"/>
          <w:numId w:val="13"/>
        </w:numPr>
        <w:jc w:val="both"/>
        <w:rPr>
          <w:szCs w:val="28"/>
        </w:rPr>
      </w:pPr>
      <w:r w:rsidRPr="00346551">
        <w:rPr>
          <w:szCs w:val="28"/>
        </w:rPr>
        <w:t>Работодатель имеет право:</w:t>
      </w:r>
    </w:p>
    <w:p w:rsidR="00346551" w:rsidRPr="00FA2AB5" w:rsidRDefault="00346551" w:rsidP="0056037D">
      <w:pPr>
        <w:pStyle w:val="ConsPlusNonformat"/>
        <w:widowControl w:val="0"/>
        <w:numPr>
          <w:ilvl w:val="2"/>
          <w:numId w:val="28"/>
        </w:numPr>
        <w:tabs>
          <w:tab w:val="left" w:pos="0"/>
        </w:tabs>
        <w:jc w:val="both"/>
        <w:rPr>
          <w:rFonts w:ascii="Times New Roman" w:hAnsi="Times New Roman" w:cs="Times New Roman"/>
          <w:sz w:val="28"/>
          <w:szCs w:val="28"/>
        </w:rPr>
      </w:pPr>
      <w:r w:rsidRPr="00FA2AB5">
        <w:rPr>
          <w:rFonts w:ascii="Times New Roman" w:hAnsi="Times New Roman" w:cs="Times New Roman"/>
          <w:sz w:val="28"/>
          <w:szCs w:val="28"/>
        </w:rPr>
        <w:t xml:space="preserve">Требовать от работника предоставления персональных данных и документов, их подтверждающих, в случаях, предусмотренных Федеральным </w:t>
      </w:r>
      <w:r>
        <w:rPr>
          <w:rFonts w:ascii="Times New Roman" w:hAnsi="Times New Roman" w:cs="Times New Roman"/>
          <w:sz w:val="28"/>
          <w:szCs w:val="28"/>
        </w:rPr>
        <w:t>законодательством</w:t>
      </w:r>
      <w:r w:rsidRPr="00FA2AB5">
        <w:rPr>
          <w:rFonts w:ascii="Times New Roman" w:hAnsi="Times New Roman" w:cs="Times New Roman"/>
          <w:sz w:val="28"/>
          <w:szCs w:val="28"/>
        </w:rPr>
        <w:t>.</w:t>
      </w:r>
    </w:p>
    <w:p w:rsidR="00346551" w:rsidRPr="00346551" w:rsidRDefault="00CE7B1C" w:rsidP="0056037D">
      <w:pPr>
        <w:widowControl w:val="0"/>
        <w:numPr>
          <w:ilvl w:val="1"/>
          <w:numId w:val="24"/>
        </w:numPr>
        <w:suppressAutoHyphens/>
        <w:autoSpaceDE w:val="0"/>
        <w:jc w:val="both"/>
        <w:rPr>
          <w:sz w:val="28"/>
          <w:szCs w:val="28"/>
        </w:rPr>
      </w:pPr>
      <w:r>
        <w:rPr>
          <w:sz w:val="28"/>
          <w:szCs w:val="28"/>
        </w:rPr>
        <w:t xml:space="preserve"> </w:t>
      </w:r>
      <w:r w:rsidR="00346551" w:rsidRPr="00FA2AB5">
        <w:rPr>
          <w:sz w:val="28"/>
          <w:szCs w:val="28"/>
        </w:rPr>
        <w:t xml:space="preserve">Иные права, предусмотренные действующим </w:t>
      </w:r>
      <w:r w:rsidR="00346551" w:rsidRPr="0098484D">
        <w:rPr>
          <w:sz w:val="28"/>
          <w:szCs w:val="28"/>
        </w:rPr>
        <w:t>законодательство</w:t>
      </w:r>
      <w:r w:rsidR="00346551">
        <w:rPr>
          <w:sz w:val="28"/>
          <w:szCs w:val="28"/>
        </w:rPr>
        <w:t>м.</w:t>
      </w:r>
    </w:p>
    <w:p w:rsidR="001C3120" w:rsidRDefault="001C3120" w:rsidP="007927BB">
      <w:pPr>
        <w:widowControl w:val="0"/>
        <w:jc w:val="both"/>
        <w:rPr>
          <w:sz w:val="28"/>
          <w:szCs w:val="28"/>
        </w:rPr>
      </w:pPr>
    </w:p>
    <w:p w:rsidR="001F5CF3" w:rsidRDefault="001F5CF3" w:rsidP="007927BB">
      <w:pPr>
        <w:widowControl w:val="0"/>
        <w:jc w:val="both"/>
        <w:rPr>
          <w:sz w:val="28"/>
          <w:szCs w:val="28"/>
        </w:rPr>
      </w:pPr>
    </w:p>
    <w:p w:rsidR="00EF394F" w:rsidRDefault="001C3120" w:rsidP="006B1C25">
      <w:pPr>
        <w:widowControl w:val="0"/>
        <w:autoSpaceDN w:val="0"/>
        <w:adjustRightInd w:val="0"/>
        <w:jc w:val="center"/>
        <w:outlineLvl w:val="0"/>
        <w:rPr>
          <w:b/>
          <w:bCs/>
          <w:sz w:val="28"/>
          <w:szCs w:val="28"/>
        </w:rPr>
      </w:pPr>
      <w:r w:rsidRPr="00FF6585">
        <w:rPr>
          <w:b/>
          <w:bCs/>
          <w:sz w:val="28"/>
          <w:szCs w:val="28"/>
        </w:rPr>
        <w:t>10 П</w:t>
      </w:r>
      <w:r>
        <w:rPr>
          <w:b/>
          <w:bCs/>
          <w:sz w:val="28"/>
          <w:szCs w:val="28"/>
        </w:rPr>
        <w:t>раво на обжалование действий или бездействия</w:t>
      </w:r>
    </w:p>
    <w:p w:rsidR="001C3120" w:rsidRDefault="0078349C" w:rsidP="007927BB">
      <w:pPr>
        <w:widowControl w:val="0"/>
        <w:autoSpaceDN w:val="0"/>
        <w:adjustRightInd w:val="0"/>
        <w:jc w:val="center"/>
        <w:outlineLvl w:val="0"/>
        <w:rPr>
          <w:b/>
          <w:bCs/>
          <w:sz w:val="28"/>
          <w:szCs w:val="28"/>
        </w:rPr>
      </w:pPr>
      <w:r>
        <w:rPr>
          <w:b/>
          <w:bCs/>
          <w:sz w:val="28"/>
          <w:szCs w:val="28"/>
        </w:rPr>
        <w:t xml:space="preserve"> </w:t>
      </w:r>
      <w:r w:rsidR="005B17D7">
        <w:rPr>
          <w:b/>
          <w:bCs/>
          <w:sz w:val="28"/>
          <w:szCs w:val="28"/>
        </w:rPr>
        <w:t>Учреждения</w:t>
      </w:r>
      <w:r w:rsidR="00F02405">
        <w:rPr>
          <w:b/>
          <w:bCs/>
          <w:sz w:val="28"/>
          <w:szCs w:val="28"/>
        </w:rPr>
        <w:t>-</w:t>
      </w:r>
      <w:r w:rsidR="00F02405" w:rsidRPr="00F02405">
        <w:rPr>
          <w:b/>
          <w:bCs/>
          <w:sz w:val="28"/>
          <w:szCs w:val="28"/>
        </w:rPr>
        <w:t>оператора</w:t>
      </w:r>
    </w:p>
    <w:p w:rsidR="00D66054" w:rsidRDefault="00D66054" w:rsidP="007927BB">
      <w:pPr>
        <w:widowControl w:val="0"/>
        <w:autoSpaceDN w:val="0"/>
        <w:adjustRightInd w:val="0"/>
        <w:ind w:firstLine="720"/>
        <w:jc w:val="both"/>
        <w:rPr>
          <w:sz w:val="28"/>
          <w:szCs w:val="28"/>
        </w:rPr>
      </w:pPr>
    </w:p>
    <w:p w:rsidR="001C3120" w:rsidRPr="002338AE" w:rsidRDefault="00687752" w:rsidP="0056037D">
      <w:pPr>
        <w:pStyle w:val="a3"/>
        <w:widowControl w:val="0"/>
        <w:numPr>
          <w:ilvl w:val="1"/>
          <w:numId w:val="14"/>
        </w:numPr>
        <w:jc w:val="both"/>
        <w:rPr>
          <w:b w:val="0"/>
          <w:szCs w:val="28"/>
        </w:rPr>
      </w:pPr>
      <w:r w:rsidRPr="002338AE">
        <w:rPr>
          <w:b w:val="0"/>
          <w:szCs w:val="28"/>
        </w:rPr>
        <w:t>Если пац</w:t>
      </w:r>
      <w:r w:rsidR="0002329D">
        <w:rPr>
          <w:b w:val="0"/>
          <w:szCs w:val="28"/>
        </w:rPr>
        <w:t xml:space="preserve">иент, </w:t>
      </w:r>
      <w:r w:rsidR="007278DA" w:rsidRPr="002338AE">
        <w:rPr>
          <w:b w:val="0"/>
          <w:szCs w:val="28"/>
        </w:rPr>
        <w:t>его законный представитель</w:t>
      </w:r>
      <w:r w:rsidR="00755F65">
        <w:rPr>
          <w:b w:val="0"/>
          <w:szCs w:val="28"/>
        </w:rPr>
        <w:t xml:space="preserve"> или работник </w:t>
      </w:r>
      <w:r w:rsidR="00AD2208">
        <w:rPr>
          <w:b w:val="0"/>
          <w:szCs w:val="28"/>
        </w:rPr>
        <w:t>Учреждения</w:t>
      </w:r>
      <w:r w:rsidR="00F02405">
        <w:rPr>
          <w:b w:val="0"/>
          <w:szCs w:val="28"/>
        </w:rPr>
        <w:t>-оператора</w:t>
      </w:r>
      <w:r w:rsidR="007278DA" w:rsidRPr="002338AE">
        <w:rPr>
          <w:b w:val="0"/>
          <w:szCs w:val="28"/>
        </w:rPr>
        <w:t xml:space="preserve"> </w:t>
      </w:r>
      <w:r w:rsidR="001C3120" w:rsidRPr="002338AE">
        <w:rPr>
          <w:b w:val="0"/>
          <w:szCs w:val="28"/>
        </w:rPr>
        <w:t xml:space="preserve">считает, что </w:t>
      </w:r>
      <w:r w:rsidR="00FD1476" w:rsidRPr="002338AE">
        <w:rPr>
          <w:b w:val="0"/>
          <w:szCs w:val="28"/>
        </w:rPr>
        <w:t>Учреждение</w:t>
      </w:r>
      <w:r w:rsidR="00F02405">
        <w:rPr>
          <w:b w:val="0"/>
          <w:szCs w:val="28"/>
        </w:rPr>
        <w:t>-оператор</w:t>
      </w:r>
      <w:r w:rsidR="001C3120" w:rsidRPr="002338AE">
        <w:rPr>
          <w:b w:val="0"/>
          <w:szCs w:val="28"/>
        </w:rPr>
        <w:t xml:space="preserve"> осуществляет обработку его персональных данных с нарушением </w:t>
      </w:r>
      <w:r w:rsidRPr="002338AE">
        <w:rPr>
          <w:b w:val="0"/>
          <w:szCs w:val="28"/>
        </w:rPr>
        <w:t xml:space="preserve">требований Федерального </w:t>
      </w:r>
      <w:r w:rsidR="0034069B">
        <w:rPr>
          <w:b w:val="0"/>
          <w:szCs w:val="28"/>
        </w:rPr>
        <w:t>закон</w:t>
      </w:r>
      <w:r w:rsidRPr="002338AE">
        <w:rPr>
          <w:b w:val="0"/>
          <w:szCs w:val="28"/>
        </w:rPr>
        <w:t>а №</w:t>
      </w:r>
      <w:r w:rsidR="001C3120" w:rsidRPr="002338AE">
        <w:rPr>
          <w:b w:val="0"/>
          <w:szCs w:val="28"/>
        </w:rPr>
        <w:t xml:space="preserve"> 152-ФЗ или иным образом нарушает его права и свободы, он вправе обжаловать действия или бездействие </w:t>
      </w:r>
      <w:r w:rsidR="005B17D7">
        <w:rPr>
          <w:b w:val="0"/>
          <w:szCs w:val="28"/>
        </w:rPr>
        <w:t>Учреждения</w:t>
      </w:r>
      <w:r w:rsidR="00F02405">
        <w:rPr>
          <w:b w:val="0"/>
          <w:szCs w:val="28"/>
        </w:rPr>
        <w:t>-оператора</w:t>
      </w:r>
      <w:r w:rsidR="001C3120" w:rsidRPr="002338AE">
        <w:rPr>
          <w:b w:val="0"/>
          <w:szCs w:val="28"/>
        </w:rPr>
        <w:t xml:space="preserve">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1C3120" w:rsidRDefault="00687752" w:rsidP="0056037D">
      <w:pPr>
        <w:pStyle w:val="a3"/>
        <w:widowControl w:val="0"/>
        <w:numPr>
          <w:ilvl w:val="1"/>
          <w:numId w:val="14"/>
        </w:numPr>
        <w:jc w:val="both"/>
        <w:rPr>
          <w:b w:val="0"/>
          <w:szCs w:val="28"/>
        </w:rPr>
      </w:pPr>
      <w:r w:rsidRPr="002338AE">
        <w:rPr>
          <w:b w:val="0"/>
          <w:szCs w:val="28"/>
        </w:rPr>
        <w:t>Пац</w:t>
      </w:r>
      <w:r w:rsidR="001C3120" w:rsidRPr="002338AE">
        <w:rPr>
          <w:b w:val="0"/>
          <w:szCs w:val="28"/>
        </w:rPr>
        <w:t>иент</w:t>
      </w:r>
      <w:r w:rsidR="0089153C">
        <w:rPr>
          <w:b w:val="0"/>
          <w:szCs w:val="28"/>
        </w:rPr>
        <w:t xml:space="preserve"> и</w:t>
      </w:r>
      <w:r w:rsidR="00755F65">
        <w:rPr>
          <w:b w:val="0"/>
          <w:szCs w:val="28"/>
        </w:rPr>
        <w:t xml:space="preserve"> работник </w:t>
      </w:r>
      <w:r w:rsidR="00AD2208">
        <w:rPr>
          <w:b w:val="0"/>
          <w:szCs w:val="28"/>
        </w:rPr>
        <w:t>Учреждения</w:t>
      </w:r>
      <w:r w:rsidR="00F02405">
        <w:rPr>
          <w:b w:val="0"/>
          <w:szCs w:val="28"/>
        </w:rPr>
        <w:t>-оператора</w:t>
      </w:r>
      <w:r w:rsidR="001C3120" w:rsidRPr="002338AE">
        <w:rPr>
          <w:b w:val="0"/>
          <w:szCs w:val="28"/>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B279D" w:rsidRDefault="002B279D" w:rsidP="007927BB">
      <w:pPr>
        <w:widowControl w:val="0"/>
        <w:shd w:val="clear" w:color="auto" w:fill="FFFFFF"/>
        <w:jc w:val="center"/>
        <w:rPr>
          <w:b/>
          <w:bCs/>
          <w:sz w:val="28"/>
          <w:szCs w:val="28"/>
        </w:rPr>
      </w:pPr>
    </w:p>
    <w:p w:rsidR="006B1C25" w:rsidRDefault="006B1C25" w:rsidP="007927BB">
      <w:pPr>
        <w:widowControl w:val="0"/>
        <w:shd w:val="clear" w:color="auto" w:fill="FFFFFF"/>
        <w:jc w:val="center"/>
        <w:rPr>
          <w:b/>
          <w:bCs/>
          <w:sz w:val="28"/>
          <w:szCs w:val="28"/>
        </w:rPr>
      </w:pPr>
    </w:p>
    <w:p w:rsidR="001C3120" w:rsidRDefault="001C3120" w:rsidP="007927BB">
      <w:pPr>
        <w:widowControl w:val="0"/>
        <w:shd w:val="clear" w:color="auto" w:fill="FFFFFF"/>
        <w:jc w:val="center"/>
        <w:rPr>
          <w:b/>
          <w:bCs/>
          <w:sz w:val="28"/>
          <w:szCs w:val="28"/>
        </w:rPr>
      </w:pPr>
      <w:r>
        <w:rPr>
          <w:b/>
          <w:bCs/>
          <w:sz w:val="28"/>
          <w:szCs w:val="28"/>
        </w:rPr>
        <w:t>11</w:t>
      </w:r>
      <w:r w:rsidRPr="00FF6585">
        <w:rPr>
          <w:b/>
          <w:bCs/>
          <w:sz w:val="28"/>
          <w:szCs w:val="28"/>
        </w:rPr>
        <w:t xml:space="preserve"> </w:t>
      </w:r>
      <w:r>
        <w:rPr>
          <w:b/>
          <w:bCs/>
          <w:sz w:val="28"/>
          <w:szCs w:val="28"/>
        </w:rPr>
        <w:t xml:space="preserve">Ответственность за нарушение норм, регулирующих обработку и защиту персональных данных </w:t>
      </w:r>
      <w:r w:rsidR="00687752">
        <w:rPr>
          <w:b/>
          <w:bCs/>
          <w:sz w:val="28"/>
          <w:szCs w:val="28"/>
        </w:rPr>
        <w:t>пац</w:t>
      </w:r>
      <w:r>
        <w:rPr>
          <w:b/>
          <w:bCs/>
          <w:sz w:val="28"/>
          <w:szCs w:val="28"/>
        </w:rPr>
        <w:t>иентов</w:t>
      </w:r>
      <w:r w:rsidR="00755F65">
        <w:rPr>
          <w:b/>
          <w:bCs/>
          <w:sz w:val="28"/>
          <w:szCs w:val="28"/>
        </w:rPr>
        <w:t xml:space="preserve"> и работников</w:t>
      </w:r>
    </w:p>
    <w:p w:rsidR="007278DA" w:rsidRDefault="007278DA" w:rsidP="007927BB">
      <w:pPr>
        <w:widowControl w:val="0"/>
        <w:shd w:val="clear" w:color="auto" w:fill="FFFFFF"/>
        <w:ind w:firstLine="709"/>
        <w:jc w:val="both"/>
        <w:rPr>
          <w:bCs/>
          <w:sz w:val="28"/>
          <w:szCs w:val="28"/>
        </w:rPr>
      </w:pPr>
    </w:p>
    <w:p w:rsidR="00007523" w:rsidRDefault="00007523" w:rsidP="0056037D">
      <w:pPr>
        <w:pStyle w:val="a3"/>
        <w:widowControl w:val="0"/>
        <w:numPr>
          <w:ilvl w:val="1"/>
          <w:numId w:val="15"/>
        </w:numPr>
        <w:jc w:val="both"/>
        <w:rPr>
          <w:b w:val="0"/>
          <w:szCs w:val="28"/>
        </w:rPr>
      </w:pPr>
      <w:r w:rsidRPr="002338AE">
        <w:rPr>
          <w:b w:val="0"/>
          <w:szCs w:val="28"/>
        </w:rPr>
        <w:t>Лица, виновные в нарушении норм, регулирующих получение, обработку и защиту персональных данных пациента</w:t>
      </w:r>
      <w:r w:rsidR="0089153C">
        <w:rPr>
          <w:b w:val="0"/>
          <w:szCs w:val="28"/>
        </w:rPr>
        <w:t xml:space="preserve"> и работника</w:t>
      </w:r>
      <w:r w:rsidRPr="002338AE">
        <w:rPr>
          <w:b w:val="0"/>
          <w:szCs w:val="28"/>
        </w:rPr>
        <w:t xml:space="preserve">, несут дисциплинарную, административную, гражданско-правовую или уголовную ответственность в соответствии с Федеральным </w:t>
      </w:r>
      <w:r>
        <w:rPr>
          <w:b w:val="0"/>
          <w:szCs w:val="28"/>
        </w:rPr>
        <w:t>законодательством</w:t>
      </w:r>
      <w:r w:rsidRPr="002338AE">
        <w:rPr>
          <w:b w:val="0"/>
          <w:szCs w:val="28"/>
        </w:rPr>
        <w:t xml:space="preserve">. </w:t>
      </w:r>
    </w:p>
    <w:p w:rsidR="00007523" w:rsidRPr="00997848" w:rsidRDefault="00007523" w:rsidP="0056037D">
      <w:pPr>
        <w:pStyle w:val="a3"/>
        <w:widowControl w:val="0"/>
        <w:numPr>
          <w:ilvl w:val="1"/>
          <w:numId w:val="15"/>
        </w:numPr>
        <w:jc w:val="both"/>
        <w:rPr>
          <w:b w:val="0"/>
          <w:szCs w:val="28"/>
        </w:rPr>
      </w:pPr>
      <w:r w:rsidRPr="00534A35">
        <w:rPr>
          <w:b w:val="0"/>
          <w:szCs w:val="28"/>
        </w:rPr>
        <w:t xml:space="preserve">Работники </w:t>
      </w:r>
      <w:r w:rsidR="00AD2208">
        <w:rPr>
          <w:b w:val="0"/>
          <w:szCs w:val="28"/>
        </w:rPr>
        <w:t>Учреждения</w:t>
      </w:r>
      <w:r w:rsidR="00F02405">
        <w:rPr>
          <w:b w:val="0"/>
          <w:szCs w:val="28"/>
        </w:rPr>
        <w:t>-оператора</w:t>
      </w:r>
      <w:r w:rsidRPr="00534A35">
        <w:rPr>
          <w:b w:val="0"/>
          <w:szCs w:val="28"/>
        </w:rPr>
        <w:t xml:space="preserve">, допущенные к обработке персональных данных </w:t>
      </w:r>
      <w:r>
        <w:rPr>
          <w:b w:val="0"/>
          <w:szCs w:val="28"/>
        </w:rPr>
        <w:t>пациент</w:t>
      </w:r>
      <w:r w:rsidRPr="00534A35">
        <w:rPr>
          <w:b w:val="0"/>
          <w:szCs w:val="28"/>
        </w:rPr>
        <w:t>ов</w:t>
      </w:r>
      <w:r w:rsidR="0089153C">
        <w:rPr>
          <w:b w:val="0"/>
          <w:szCs w:val="28"/>
        </w:rPr>
        <w:t xml:space="preserve"> и работников</w:t>
      </w:r>
      <w:r w:rsidRPr="00534A35">
        <w:rPr>
          <w:b w:val="0"/>
          <w:szCs w:val="28"/>
        </w:rPr>
        <w:t>,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997848" w:rsidRPr="00997848" w:rsidRDefault="00997848" w:rsidP="0056037D">
      <w:pPr>
        <w:pStyle w:val="a3"/>
        <w:widowControl w:val="0"/>
        <w:numPr>
          <w:ilvl w:val="1"/>
          <w:numId w:val="15"/>
        </w:numPr>
        <w:jc w:val="both"/>
        <w:rPr>
          <w:b w:val="0"/>
          <w:szCs w:val="28"/>
        </w:rPr>
      </w:pPr>
      <w:r w:rsidRPr="00997848">
        <w:rPr>
          <w:b w:val="0"/>
          <w:szCs w:val="28"/>
        </w:rPr>
        <w:t xml:space="preserve">Моральный вред, причиненный пациенту или работнику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с </w:t>
      </w:r>
      <w:r w:rsidRPr="00997848">
        <w:rPr>
          <w:b w:val="0"/>
          <w:szCs w:val="28"/>
        </w:rPr>
        <w:lastRenderedPageBreak/>
        <w:t>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1755B" w:rsidRDefault="00D1755B" w:rsidP="007927BB">
      <w:pPr>
        <w:widowControl w:val="0"/>
        <w:shd w:val="clear" w:color="auto" w:fill="FFFFFF"/>
        <w:jc w:val="center"/>
        <w:rPr>
          <w:b/>
          <w:bCs/>
          <w:sz w:val="28"/>
          <w:szCs w:val="28"/>
        </w:rPr>
      </w:pPr>
    </w:p>
    <w:p w:rsidR="00091BE6" w:rsidRDefault="00091BE6" w:rsidP="007927BB">
      <w:pPr>
        <w:widowControl w:val="0"/>
        <w:shd w:val="clear" w:color="auto" w:fill="FFFFFF"/>
        <w:jc w:val="center"/>
        <w:rPr>
          <w:b/>
          <w:bCs/>
          <w:sz w:val="28"/>
          <w:szCs w:val="28"/>
        </w:rPr>
      </w:pPr>
    </w:p>
    <w:p w:rsidR="001C3120" w:rsidRDefault="001C3120" w:rsidP="00DA3239">
      <w:pPr>
        <w:widowControl w:val="0"/>
        <w:shd w:val="clear" w:color="auto" w:fill="FFFFFF"/>
        <w:jc w:val="center"/>
        <w:rPr>
          <w:b/>
          <w:bCs/>
          <w:sz w:val="28"/>
          <w:szCs w:val="28"/>
        </w:rPr>
      </w:pPr>
      <w:r>
        <w:rPr>
          <w:b/>
          <w:bCs/>
          <w:sz w:val="28"/>
          <w:szCs w:val="28"/>
        </w:rPr>
        <w:t>12</w:t>
      </w:r>
      <w:r w:rsidRPr="00FF6585">
        <w:rPr>
          <w:b/>
          <w:bCs/>
          <w:sz w:val="28"/>
          <w:szCs w:val="28"/>
        </w:rPr>
        <w:t xml:space="preserve"> </w:t>
      </w:r>
      <w:r w:rsidR="002F4281">
        <w:rPr>
          <w:b/>
          <w:bCs/>
          <w:sz w:val="28"/>
          <w:szCs w:val="28"/>
        </w:rPr>
        <w:t>Заключительные</w:t>
      </w:r>
      <w:r>
        <w:rPr>
          <w:b/>
          <w:bCs/>
          <w:sz w:val="28"/>
          <w:szCs w:val="28"/>
        </w:rPr>
        <w:t xml:space="preserve"> положения </w:t>
      </w:r>
    </w:p>
    <w:p w:rsidR="001C3120" w:rsidRPr="002338AE" w:rsidRDefault="001C3120" w:rsidP="007927BB">
      <w:pPr>
        <w:widowControl w:val="0"/>
        <w:shd w:val="clear" w:color="auto" w:fill="FFFFFF"/>
        <w:jc w:val="center"/>
        <w:rPr>
          <w:bCs/>
          <w:sz w:val="28"/>
          <w:szCs w:val="28"/>
        </w:rPr>
      </w:pPr>
    </w:p>
    <w:p w:rsidR="001C3120" w:rsidRPr="002338AE" w:rsidRDefault="001C3120" w:rsidP="0056037D">
      <w:pPr>
        <w:pStyle w:val="a3"/>
        <w:widowControl w:val="0"/>
        <w:numPr>
          <w:ilvl w:val="1"/>
          <w:numId w:val="16"/>
        </w:numPr>
        <w:jc w:val="both"/>
        <w:rPr>
          <w:b w:val="0"/>
          <w:szCs w:val="28"/>
        </w:rPr>
      </w:pPr>
      <w:r w:rsidRPr="002338AE">
        <w:rPr>
          <w:b w:val="0"/>
          <w:szCs w:val="28"/>
        </w:rPr>
        <w:t>Настоящ</w:t>
      </w:r>
      <w:r w:rsidR="00747202">
        <w:rPr>
          <w:b w:val="0"/>
          <w:szCs w:val="28"/>
        </w:rPr>
        <w:t>ая</w:t>
      </w:r>
      <w:r w:rsidRPr="002338AE">
        <w:rPr>
          <w:b w:val="0"/>
          <w:szCs w:val="28"/>
        </w:rPr>
        <w:t xml:space="preserve"> Пол</w:t>
      </w:r>
      <w:r w:rsidR="00747202">
        <w:rPr>
          <w:b w:val="0"/>
          <w:szCs w:val="28"/>
        </w:rPr>
        <w:t>итика</w:t>
      </w:r>
      <w:r w:rsidRPr="002338AE">
        <w:rPr>
          <w:b w:val="0"/>
          <w:szCs w:val="28"/>
        </w:rPr>
        <w:t xml:space="preserve"> вступает в силу с даты его утверждения.</w:t>
      </w:r>
    </w:p>
    <w:p w:rsidR="001C3120" w:rsidRPr="002338AE" w:rsidRDefault="001C3120" w:rsidP="0056037D">
      <w:pPr>
        <w:pStyle w:val="a3"/>
        <w:widowControl w:val="0"/>
        <w:numPr>
          <w:ilvl w:val="1"/>
          <w:numId w:val="16"/>
        </w:numPr>
        <w:jc w:val="both"/>
        <w:rPr>
          <w:b w:val="0"/>
          <w:szCs w:val="28"/>
        </w:rPr>
      </w:pPr>
      <w:r w:rsidRPr="002338AE">
        <w:rPr>
          <w:b w:val="0"/>
          <w:szCs w:val="28"/>
        </w:rPr>
        <w:t>При необходимости приведения настояще</w:t>
      </w:r>
      <w:r w:rsidR="00747202">
        <w:rPr>
          <w:b w:val="0"/>
          <w:szCs w:val="28"/>
        </w:rPr>
        <w:t>й</w:t>
      </w:r>
      <w:r w:rsidR="00F02405">
        <w:rPr>
          <w:b w:val="0"/>
          <w:szCs w:val="28"/>
        </w:rPr>
        <w:t xml:space="preserve"> Поли</w:t>
      </w:r>
      <w:r w:rsidR="00747202">
        <w:rPr>
          <w:b w:val="0"/>
          <w:szCs w:val="28"/>
        </w:rPr>
        <w:t>тики</w:t>
      </w:r>
      <w:r w:rsidRPr="002338AE">
        <w:rPr>
          <w:b w:val="0"/>
          <w:szCs w:val="28"/>
        </w:rPr>
        <w:t xml:space="preserve"> в соответствие с вновь принятыми законодательными актами, изменения вносятся на основании Приказа</w:t>
      </w:r>
      <w:r w:rsidR="0003349B">
        <w:rPr>
          <w:b w:val="0"/>
          <w:szCs w:val="28"/>
        </w:rPr>
        <w:t xml:space="preserve"> главного врача</w:t>
      </w:r>
      <w:r w:rsidR="00995E3C">
        <w:rPr>
          <w:b w:val="0"/>
          <w:szCs w:val="28"/>
        </w:rPr>
        <w:t xml:space="preserve"> Учреждения-оператора</w:t>
      </w:r>
      <w:r w:rsidRPr="002338AE">
        <w:rPr>
          <w:b w:val="0"/>
          <w:szCs w:val="28"/>
        </w:rPr>
        <w:t>.</w:t>
      </w:r>
    </w:p>
    <w:p w:rsidR="001C3120" w:rsidRPr="00FE5295" w:rsidRDefault="00747202" w:rsidP="0056037D">
      <w:pPr>
        <w:pStyle w:val="a3"/>
        <w:widowControl w:val="0"/>
        <w:numPr>
          <w:ilvl w:val="1"/>
          <w:numId w:val="16"/>
        </w:numPr>
        <w:jc w:val="both"/>
        <w:rPr>
          <w:b w:val="0"/>
          <w:szCs w:val="28"/>
        </w:rPr>
      </w:pPr>
      <w:r>
        <w:rPr>
          <w:b w:val="0"/>
          <w:szCs w:val="28"/>
        </w:rPr>
        <w:t>Настоящая</w:t>
      </w:r>
      <w:r w:rsidR="001C3120" w:rsidRPr="002338AE">
        <w:rPr>
          <w:b w:val="0"/>
          <w:szCs w:val="28"/>
        </w:rPr>
        <w:t xml:space="preserve"> Пол</w:t>
      </w:r>
      <w:r>
        <w:rPr>
          <w:b w:val="0"/>
          <w:szCs w:val="28"/>
        </w:rPr>
        <w:t>итика</w:t>
      </w:r>
      <w:r w:rsidR="00687752" w:rsidRPr="002338AE">
        <w:rPr>
          <w:b w:val="0"/>
          <w:szCs w:val="28"/>
        </w:rPr>
        <w:t xml:space="preserve"> распространяется на всех пац</w:t>
      </w:r>
      <w:r w:rsidR="001C3120" w:rsidRPr="002338AE">
        <w:rPr>
          <w:b w:val="0"/>
          <w:szCs w:val="28"/>
        </w:rPr>
        <w:t>иентов</w:t>
      </w:r>
      <w:r w:rsidR="0089153C">
        <w:rPr>
          <w:b w:val="0"/>
          <w:szCs w:val="28"/>
        </w:rPr>
        <w:t xml:space="preserve"> и работников</w:t>
      </w:r>
      <w:r w:rsidR="001C3120" w:rsidRPr="002338AE">
        <w:rPr>
          <w:b w:val="0"/>
          <w:szCs w:val="28"/>
        </w:rPr>
        <w:t>, а также работников</w:t>
      </w:r>
      <w:r w:rsidR="00755F65">
        <w:rPr>
          <w:b w:val="0"/>
          <w:szCs w:val="28"/>
        </w:rPr>
        <w:t xml:space="preserve"> </w:t>
      </w:r>
      <w:r w:rsidR="00AD2208">
        <w:rPr>
          <w:b w:val="0"/>
          <w:szCs w:val="28"/>
        </w:rPr>
        <w:t>Учреждения</w:t>
      </w:r>
      <w:r w:rsidR="00F02405">
        <w:rPr>
          <w:b w:val="0"/>
          <w:szCs w:val="28"/>
        </w:rPr>
        <w:t>-оператора</w:t>
      </w:r>
      <w:r w:rsidR="001C3120" w:rsidRPr="002338AE">
        <w:rPr>
          <w:b w:val="0"/>
          <w:szCs w:val="28"/>
        </w:rPr>
        <w:t>, имеющих доступ и осуществляющих перечень дей</w:t>
      </w:r>
      <w:r w:rsidR="00687752" w:rsidRPr="002338AE">
        <w:rPr>
          <w:b w:val="0"/>
          <w:szCs w:val="28"/>
        </w:rPr>
        <w:t>ствий с персональными данными пац</w:t>
      </w:r>
      <w:r w:rsidR="001C3120" w:rsidRPr="002338AE">
        <w:rPr>
          <w:b w:val="0"/>
          <w:szCs w:val="28"/>
        </w:rPr>
        <w:t>иентов</w:t>
      </w:r>
      <w:r w:rsidR="0089153C">
        <w:rPr>
          <w:b w:val="0"/>
          <w:szCs w:val="28"/>
        </w:rPr>
        <w:t xml:space="preserve"> и работников</w:t>
      </w:r>
      <w:r w:rsidR="001C3120" w:rsidRPr="002338AE">
        <w:rPr>
          <w:b w:val="0"/>
          <w:szCs w:val="28"/>
        </w:rPr>
        <w:t>.</w:t>
      </w:r>
    </w:p>
    <w:p w:rsidR="00FE5295" w:rsidRDefault="00FE5295" w:rsidP="00FE5295">
      <w:pPr>
        <w:pStyle w:val="a3"/>
        <w:widowControl w:val="0"/>
        <w:ind w:firstLine="709"/>
        <w:jc w:val="both"/>
        <w:rPr>
          <w:b w:val="0"/>
          <w:szCs w:val="28"/>
        </w:rPr>
      </w:pPr>
      <w:r>
        <w:rPr>
          <w:b w:val="0"/>
          <w:szCs w:val="28"/>
        </w:rPr>
        <w:t xml:space="preserve">Пациенты </w:t>
      </w:r>
      <w:r w:rsidR="00AD2208">
        <w:rPr>
          <w:b w:val="0"/>
          <w:szCs w:val="28"/>
        </w:rPr>
        <w:t>Учреждения</w:t>
      </w:r>
      <w:r w:rsidR="00F02405">
        <w:rPr>
          <w:b w:val="0"/>
          <w:szCs w:val="28"/>
        </w:rPr>
        <w:t>-оператора</w:t>
      </w:r>
      <w:r w:rsidR="00E07144">
        <w:rPr>
          <w:b w:val="0"/>
          <w:szCs w:val="28"/>
        </w:rPr>
        <w:t>, а так же их законные представители</w:t>
      </w:r>
      <w:r>
        <w:rPr>
          <w:b w:val="0"/>
          <w:szCs w:val="28"/>
        </w:rPr>
        <w:t xml:space="preserve"> имеют право</w:t>
      </w:r>
      <w:r w:rsidR="00CE7B1C">
        <w:rPr>
          <w:b w:val="0"/>
          <w:szCs w:val="28"/>
        </w:rPr>
        <w:t>,</w:t>
      </w:r>
      <w:r>
        <w:rPr>
          <w:b w:val="0"/>
          <w:szCs w:val="28"/>
        </w:rPr>
        <w:t xml:space="preserve"> </w:t>
      </w:r>
      <w:r w:rsidR="00E07144">
        <w:rPr>
          <w:b w:val="0"/>
          <w:szCs w:val="28"/>
        </w:rPr>
        <w:t>ознакомится с настоящ</w:t>
      </w:r>
      <w:r w:rsidR="00747202">
        <w:rPr>
          <w:b w:val="0"/>
          <w:szCs w:val="28"/>
        </w:rPr>
        <w:t>ей</w:t>
      </w:r>
      <w:r>
        <w:rPr>
          <w:b w:val="0"/>
          <w:szCs w:val="28"/>
        </w:rPr>
        <w:t xml:space="preserve"> Пол</w:t>
      </w:r>
      <w:r w:rsidR="00747202">
        <w:rPr>
          <w:b w:val="0"/>
          <w:szCs w:val="28"/>
        </w:rPr>
        <w:t>итикой</w:t>
      </w:r>
      <w:r>
        <w:rPr>
          <w:b w:val="0"/>
          <w:szCs w:val="28"/>
        </w:rPr>
        <w:t>.</w:t>
      </w:r>
    </w:p>
    <w:p w:rsidR="009E0444" w:rsidRDefault="00812E34" w:rsidP="003B6415">
      <w:pPr>
        <w:keepLines/>
        <w:widowControl w:val="0"/>
        <w:shd w:val="clear" w:color="auto" w:fill="FFFFFF"/>
        <w:ind w:firstLine="709"/>
        <w:jc w:val="both"/>
        <w:rPr>
          <w:sz w:val="28"/>
          <w:szCs w:val="28"/>
        </w:rPr>
      </w:pPr>
      <w:r>
        <w:rPr>
          <w:sz w:val="28"/>
          <w:szCs w:val="28"/>
        </w:rPr>
        <w:t xml:space="preserve">Работники </w:t>
      </w:r>
      <w:r w:rsidR="00AD2208">
        <w:rPr>
          <w:sz w:val="28"/>
          <w:szCs w:val="28"/>
        </w:rPr>
        <w:t>Учреждения</w:t>
      </w:r>
      <w:r w:rsidR="00F02405">
        <w:rPr>
          <w:sz w:val="28"/>
          <w:szCs w:val="28"/>
        </w:rPr>
        <w:t>-оператора</w:t>
      </w:r>
      <w:r w:rsidR="00755F65">
        <w:rPr>
          <w:sz w:val="28"/>
          <w:szCs w:val="28"/>
        </w:rPr>
        <w:t xml:space="preserve"> </w:t>
      </w:r>
      <w:r w:rsidR="001C3120" w:rsidRPr="00FF6585">
        <w:rPr>
          <w:sz w:val="28"/>
          <w:szCs w:val="28"/>
        </w:rPr>
        <w:t>подлежат ознакомлению с данным документом в порядке, предусмотренном Приказом</w:t>
      </w:r>
      <w:r w:rsidR="00AF3ED6">
        <w:rPr>
          <w:sz w:val="28"/>
          <w:szCs w:val="28"/>
        </w:rPr>
        <w:t xml:space="preserve"> </w:t>
      </w:r>
      <w:r w:rsidR="0003349B">
        <w:rPr>
          <w:sz w:val="28"/>
          <w:szCs w:val="28"/>
        </w:rPr>
        <w:t>главного врача</w:t>
      </w:r>
      <w:r w:rsidR="00B454F7">
        <w:rPr>
          <w:sz w:val="28"/>
          <w:szCs w:val="28"/>
        </w:rPr>
        <w:t xml:space="preserve">, </w:t>
      </w:r>
      <w:r w:rsidR="001C3120" w:rsidRPr="00FF6585">
        <w:rPr>
          <w:sz w:val="28"/>
          <w:szCs w:val="28"/>
        </w:rPr>
        <w:t>под личную подпись.</w:t>
      </w:r>
    </w:p>
    <w:p w:rsidR="00B41805" w:rsidRDefault="00B454F7" w:rsidP="0056037D">
      <w:pPr>
        <w:pStyle w:val="a3"/>
        <w:widowControl w:val="0"/>
        <w:numPr>
          <w:ilvl w:val="1"/>
          <w:numId w:val="16"/>
        </w:numPr>
        <w:jc w:val="both"/>
        <w:rPr>
          <w:b w:val="0"/>
          <w:szCs w:val="28"/>
        </w:rPr>
      </w:pPr>
      <w:r w:rsidRPr="00B41805">
        <w:rPr>
          <w:b w:val="0"/>
          <w:szCs w:val="28"/>
        </w:rPr>
        <w:t>В обязанности работников</w:t>
      </w:r>
      <w:r w:rsidR="00AE55EF" w:rsidRPr="00B41805">
        <w:rPr>
          <w:b w:val="0"/>
          <w:szCs w:val="28"/>
        </w:rPr>
        <w:t>,</w:t>
      </w:r>
      <w:r w:rsidRPr="00B41805">
        <w:rPr>
          <w:b w:val="0"/>
          <w:szCs w:val="28"/>
        </w:rPr>
        <w:t xml:space="preserve"> осуществляющих первич</w:t>
      </w:r>
      <w:r w:rsidR="00687752" w:rsidRPr="00B41805">
        <w:rPr>
          <w:b w:val="0"/>
          <w:szCs w:val="28"/>
        </w:rPr>
        <w:t>ный сбор персональных данных</w:t>
      </w:r>
      <w:r w:rsidR="00573B87" w:rsidRPr="00B41805">
        <w:rPr>
          <w:b w:val="0"/>
          <w:szCs w:val="28"/>
        </w:rPr>
        <w:t xml:space="preserve"> </w:t>
      </w:r>
      <w:r w:rsidR="00687752" w:rsidRPr="00B41805">
        <w:rPr>
          <w:b w:val="0"/>
          <w:szCs w:val="28"/>
        </w:rPr>
        <w:t>пац</w:t>
      </w:r>
      <w:r w:rsidRPr="00B41805">
        <w:rPr>
          <w:b w:val="0"/>
          <w:szCs w:val="28"/>
        </w:rPr>
        <w:t>иента</w:t>
      </w:r>
      <w:r w:rsidR="00AE55EF" w:rsidRPr="00B41805">
        <w:rPr>
          <w:b w:val="0"/>
          <w:szCs w:val="28"/>
        </w:rPr>
        <w:t>,</w:t>
      </w:r>
      <w:r w:rsidR="00573B87" w:rsidRPr="00B41805">
        <w:rPr>
          <w:b w:val="0"/>
          <w:szCs w:val="28"/>
        </w:rPr>
        <w:t xml:space="preserve"> </w:t>
      </w:r>
      <w:r w:rsidRPr="00B41805">
        <w:rPr>
          <w:b w:val="0"/>
          <w:szCs w:val="28"/>
        </w:rPr>
        <w:t>входит</w:t>
      </w:r>
      <w:r w:rsidR="00687752" w:rsidRPr="00B41805">
        <w:rPr>
          <w:b w:val="0"/>
          <w:szCs w:val="28"/>
        </w:rPr>
        <w:t xml:space="preserve"> получение согласия пац</w:t>
      </w:r>
      <w:r w:rsidRPr="00B41805">
        <w:rPr>
          <w:b w:val="0"/>
          <w:szCs w:val="28"/>
        </w:rPr>
        <w:t>иента на обработку</w:t>
      </w:r>
      <w:r w:rsidR="00573B87" w:rsidRPr="00B41805">
        <w:rPr>
          <w:b w:val="0"/>
          <w:szCs w:val="28"/>
        </w:rPr>
        <w:t xml:space="preserve"> </w:t>
      </w:r>
      <w:r w:rsidRPr="00B41805">
        <w:rPr>
          <w:b w:val="0"/>
          <w:szCs w:val="28"/>
        </w:rPr>
        <w:t>его персональных</w:t>
      </w:r>
      <w:r w:rsidR="00573B87" w:rsidRPr="00B41805">
        <w:rPr>
          <w:b w:val="0"/>
          <w:szCs w:val="28"/>
        </w:rPr>
        <w:t xml:space="preserve"> </w:t>
      </w:r>
      <w:r w:rsidRPr="00B41805">
        <w:rPr>
          <w:b w:val="0"/>
          <w:szCs w:val="28"/>
        </w:rPr>
        <w:t>данных</w:t>
      </w:r>
      <w:r w:rsidR="005967B5">
        <w:rPr>
          <w:b w:val="0"/>
          <w:szCs w:val="28"/>
        </w:rPr>
        <w:t>,</w:t>
      </w:r>
      <w:r w:rsidRPr="00B41805">
        <w:rPr>
          <w:b w:val="0"/>
          <w:szCs w:val="28"/>
        </w:rPr>
        <w:t xml:space="preserve"> под личную подпись.</w:t>
      </w:r>
    </w:p>
    <w:p w:rsidR="00755F65" w:rsidRDefault="00755F65" w:rsidP="0056037D">
      <w:pPr>
        <w:pStyle w:val="a3"/>
        <w:widowControl w:val="0"/>
        <w:numPr>
          <w:ilvl w:val="1"/>
          <w:numId w:val="16"/>
        </w:numPr>
        <w:jc w:val="both"/>
        <w:rPr>
          <w:b w:val="0"/>
          <w:szCs w:val="28"/>
        </w:rPr>
      </w:pPr>
      <w:r w:rsidRPr="00755F65">
        <w:rPr>
          <w:b w:val="0"/>
          <w:szCs w:val="28"/>
        </w:rPr>
        <w:t>В обязанности работодателя входит ознакомление всех работников с настоящ</w:t>
      </w:r>
      <w:r w:rsidR="00747202">
        <w:rPr>
          <w:b w:val="0"/>
          <w:szCs w:val="28"/>
        </w:rPr>
        <w:t>ей</w:t>
      </w:r>
      <w:r w:rsidRPr="00755F65">
        <w:rPr>
          <w:b w:val="0"/>
          <w:szCs w:val="28"/>
        </w:rPr>
        <w:t xml:space="preserve"> Пол</w:t>
      </w:r>
      <w:r w:rsidR="00747202">
        <w:rPr>
          <w:b w:val="0"/>
          <w:szCs w:val="28"/>
        </w:rPr>
        <w:t>итикой</w:t>
      </w:r>
      <w:r w:rsidRPr="00755F65">
        <w:rPr>
          <w:b w:val="0"/>
          <w:szCs w:val="28"/>
        </w:rPr>
        <w:t xml:space="preserve"> и лиц, принимаемых на работу до подписания трудового договора, под личную подпись.</w:t>
      </w:r>
    </w:p>
    <w:p w:rsidR="002F4281" w:rsidRPr="009E0444" w:rsidRDefault="002F4281" w:rsidP="0056037D">
      <w:pPr>
        <w:pStyle w:val="a3"/>
        <w:widowControl w:val="0"/>
        <w:numPr>
          <w:ilvl w:val="1"/>
          <w:numId w:val="16"/>
        </w:numPr>
        <w:jc w:val="both"/>
        <w:rPr>
          <w:b w:val="0"/>
          <w:szCs w:val="28"/>
        </w:rPr>
      </w:pPr>
      <w:r>
        <w:rPr>
          <w:b w:val="0"/>
          <w:szCs w:val="28"/>
        </w:rPr>
        <w:t>Документы, определяю</w:t>
      </w:r>
      <w:r w:rsidR="009F0D14">
        <w:rPr>
          <w:b w:val="0"/>
          <w:szCs w:val="28"/>
        </w:rPr>
        <w:t>щие политику в отношении обработки персональных данных пациентов и работников</w:t>
      </w:r>
      <w:r w:rsidR="004477C8">
        <w:rPr>
          <w:b w:val="0"/>
          <w:szCs w:val="28"/>
        </w:rPr>
        <w:t>,</w:t>
      </w:r>
      <w:r w:rsidR="009F0D14">
        <w:rPr>
          <w:b w:val="0"/>
          <w:szCs w:val="28"/>
        </w:rPr>
        <w:t xml:space="preserve"> размещены на официальном сайте или информационном стенде </w:t>
      </w:r>
      <w:r w:rsidR="005B17D7">
        <w:rPr>
          <w:b w:val="0"/>
          <w:szCs w:val="28"/>
        </w:rPr>
        <w:t>Учреждения</w:t>
      </w:r>
      <w:r w:rsidR="00F02405">
        <w:rPr>
          <w:b w:val="0"/>
          <w:szCs w:val="28"/>
        </w:rPr>
        <w:t>-оператора</w:t>
      </w:r>
      <w:r w:rsidR="009F0D14">
        <w:rPr>
          <w:b w:val="0"/>
          <w:szCs w:val="28"/>
        </w:rPr>
        <w:t xml:space="preserve"> в течение 10 дней после их утверждения.</w:t>
      </w:r>
    </w:p>
    <w:sectPr w:rsidR="002F4281" w:rsidRPr="009E0444" w:rsidSect="00166193">
      <w:footerReference w:type="even" r:id="rId9"/>
      <w:footerReference w:type="default" r:id="rId10"/>
      <w:pgSz w:w="11906" w:h="16838"/>
      <w:pgMar w:top="851" w:right="1134"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712" w:rsidRDefault="00784712">
      <w:r>
        <w:separator/>
      </w:r>
    </w:p>
  </w:endnote>
  <w:endnote w:type="continuationSeparator" w:id="1">
    <w:p w:rsidR="00784712" w:rsidRDefault="00784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05" w:rsidRDefault="00E41120" w:rsidP="000D0AF8">
    <w:pPr>
      <w:pStyle w:val="ab"/>
      <w:framePr w:wrap="around" w:vAnchor="text" w:hAnchor="margin" w:xAlign="right" w:y="1"/>
      <w:rPr>
        <w:rStyle w:val="ad"/>
      </w:rPr>
    </w:pPr>
    <w:r>
      <w:rPr>
        <w:rStyle w:val="ad"/>
      </w:rPr>
      <w:fldChar w:fldCharType="begin"/>
    </w:r>
    <w:r w:rsidR="00F02405">
      <w:rPr>
        <w:rStyle w:val="ad"/>
      </w:rPr>
      <w:instrText xml:space="preserve">PAGE  </w:instrText>
    </w:r>
    <w:r>
      <w:rPr>
        <w:rStyle w:val="ad"/>
      </w:rPr>
      <w:fldChar w:fldCharType="end"/>
    </w:r>
  </w:p>
  <w:p w:rsidR="00F02405" w:rsidRDefault="00F02405" w:rsidP="000F1176">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05" w:rsidRPr="00C132A7" w:rsidRDefault="00E41120" w:rsidP="00C132A7">
    <w:pPr>
      <w:pStyle w:val="ab"/>
      <w:jc w:val="right"/>
    </w:pPr>
    <w:r w:rsidRPr="00C132A7">
      <w:rPr>
        <w:sz w:val="24"/>
        <w:szCs w:val="24"/>
      </w:rPr>
      <w:fldChar w:fldCharType="begin"/>
    </w:r>
    <w:r w:rsidR="00F02405" w:rsidRPr="00C132A7">
      <w:rPr>
        <w:sz w:val="24"/>
        <w:szCs w:val="24"/>
      </w:rPr>
      <w:instrText xml:space="preserve"> PAGE   \* MERGEFORMAT </w:instrText>
    </w:r>
    <w:r w:rsidRPr="00C132A7">
      <w:rPr>
        <w:sz w:val="24"/>
        <w:szCs w:val="24"/>
      </w:rPr>
      <w:fldChar w:fldCharType="separate"/>
    </w:r>
    <w:r w:rsidR="009745EB">
      <w:rPr>
        <w:noProof/>
        <w:sz w:val="24"/>
        <w:szCs w:val="24"/>
      </w:rPr>
      <w:t>4</w:t>
    </w:r>
    <w:r w:rsidRPr="00C132A7">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712" w:rsidRDefault="00784712">
      <w:r>
        <w:separator/>
      </w:r>
    </w:p>
  </w:footnote>
  <w:footnote w:type="continuationSeparator" w:id="1">
    <w:p w:rsidR="00784712" w:rsidRDefault="00784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DAC"/>
    <w:multiLevelType w:val="hybridMultilevel"/>
    <w:tmpl w:val="DF44DDC2"/>
    <w:lvl w:ilvl="0" w:tplc="ED28A086">
      <w:start w:val="1"/>
      <w:numFmt w:val="bullet"/>
      <w:lvlText w:val="-"/>
      <w:lvlJc w:val="left"/>
      <w:pPr>
        <w:tabs>
          <w:tab w:val="num" w:pos="720"/>
        </w:tabs>
        <w:ind w:left="720" w:firstLine="0"/>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45012A"/>
    <w:multiLevelType w:val="hybridMultilevel"/>
    <w:tmpl w:val="CC9ACF4A"/>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642454D"/>
    <w:multiLevelType w:val="multilevel"/>
    <w:tmpl w:val="5A805F6E"/>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78531C1"/>
    <w:multiLevelType w:val="hybridMultilevel"/>
    <w:tmpl w:val="E390BD80"/>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EB30F3D"/>
    <w:multiLevelType w:val="multilevel"/>
    <w:tmpl w:val="3280C748"/>
    <w:lvl w:ilvl="0">
      <w:start w:val="1"/>
      <w:numFmt w:val="bullet"/>
      <w:lvlText w:val="-"/>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hint="default"/>
      </w:rPr>
    </w:lvl>
    <w:lvl w:ilvl="2">
      <w:start w:val="1"/>
      <w:numFmt w:val="decimal"/>
      <w:lvlText w:val="9.9.%3"/>
      <w:lvlJc w:val="left"/>
      <w:pPr>
        <w:tabs>
          <w:tab w:val="num" w:pos="1134"/>
        </w:tabs>
        <w:ind w:left="0" w:firstLine="709"/>
      </w:pPr>
      <w:rPr>
        <w:rFonts w:ascii="Times New Roman" w:hAnsi="Times New Roman"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FF02833"/>
    <w:multiLevelType w:val="multilevel"/>
    <w:tmpl w:val="E0CEC43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1276"/>
        </w:tabs>
        <w:ind w:left="0" w:firstLine="709"/>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0111566"/>
    <w:multiLevelType w:val="multilevel"/>
    <w:tmpl w:val="46F69B5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AE0397B"/>
    <w:multiLevelType w:val="multilevel"/>
    <w:tmpl w:val="B762ABD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E4579D6"/>
    <w:multiLevelType w:val="hybridMultilevel"/>
    <w:tmpl w:val="CC9ACF4A"/>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4CE330F"/>
    <w:multiLevelType w:val="multilevel"/>
    <w:tmpl w:val="40D813C8"/>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76D2CA9"/>
    <w:multiLevelType w:val="multilevel"/>
    <w:tmpl w:val="F794AD12"/>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276"/>
        </w:tabs>
        <w:ind w:left="0" w:firstLine="709"/>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B81355C"/>
    <w:multiLevelType w:val="multilevel"/>
    <w:tmpl w:val="3A38D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9.12.%3"/>
      <w:lvlJc w:val="left"/>
      <w:pPr>
        <w:tabs>
          <w:tab w:val="num" w:pos="1134"/>
        </w:tabs>
        <w:ind w:left="0" w:firstLine="709"/>
      </w:pPr>
      <w:rPr>
        <w:rFonts w:ascii="Times New Roman" w:hAnsi="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1FE1281"/>
    <w:multiLevelType w:val="multilevel"/>
    <w:tmpl w:val="15D6E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2192B3C"/>
    <w:multiLevelType w:val="multilevel"/>
    <w:tmpl w:val="A5FC62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6.6.%3"/>
      <w:lvlJc w:val="left"/>
      <w:pPr>
        <w:tabs>
          <w:tab w:val="num" w:pos="1440"/>
        </w:tabs>
        <w:ind w:left="1224" w:hanging="504"/>
      </w:pPr>
      <w:rPr>
        <w:rFonts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2C61BCB"/>
    <w:multiLevelType w:val="multilevel"/>
    <w:tmpl w:val="FDF8A688"/>
    <w:lvl w:ilvl="0">
      <w:start w:val="1"/>
      <w:numFmt w:val="decimal"/>
      <w:lvlText w:val="%1."/>
      <w:lvlJc w:val="left"/>
      <w:pPr>
        <w:tabs>
          <w:tab w:val="num" w:pos="360"/>
        </w:tabs>
        <w:ind w:left="360" w:hanging="360"/>
      </w:pPr>
      <w:rPr>
        <w:rFonts w:hint="default"/>
      </w:rPr>
    </w:lvl>
    <w:lvl w:ilvl="1">
      <w:start w:val="1"/>
      <w:numFmt w:val="decimal"/>
      <w:lvlText w:val="9.%22.2"/>
      <w:lvlJc w:val="left"/>
      <w:pPr>
        <w:tabs>
          <w:tab w:val="num" w:pos="1276"/>
        </w:tabs>
        <w:ind w:left="0" w:firstLine="709"/>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8E02D19"/>
    <w:multiLevelType w:val="hybridMultilevel"/>
    <w:tmpl w:val="B6CE9B7C"/>
    <w:lvl w:ilvl="0" w:tplc="A428FE66">
      <w:start w:val="1"/>
      <w:numFmt w:val="bullet"/>
      <w:lvlText w:val="-"/>
      <w:lvlJc w:val="left"/>
      <w:pPr>
        <w:tabs>
          <w:tab w:val="num" w:pos="709"/>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D941230"/>
    <w:multiLevelType w:val="multilevel"/>
    <w:tmpl w:val="E85A48A6"/>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47A45B1"/>
    <w:multiLevelType w:val="multilevel"/>
    <w:tmpl w:val="89F887B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65E55EB"/>
    <w:multiLevelType w:val="hybridMultilevel"/>
    <w:tmpl w:val="CC9ACF4A"/>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68D46DF"/>
    <w:multiLevelType w:val="multilevel"/>
    <w:tmpl w:val="455AE76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A377793"/>
    <w:multiLevelType w:val="hybridMultilevel"/>
    <w:tmpl w:val="13726F7A"/>
    <w:lvl w:ilvl="0" w:tplc="271811B4">
      <w:start w:val="1"/>
      <w:numFmt w:val="decimal"/>
      <w:lvlText w:val="%1)"/>
      <w:lvlJc w:val="left"/>
      <w:pPr>
        <w:tabs>
          <w:tab w:val="num" w:pos="1134"/>
        </w:tabs>
        <w:ind w:left="1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910F35"/>
    <w:multiLevelType w:val="multilevel"/>
    <w:tmpl w:val="AE7A3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7.3.%3"/>
      <w:lvlJc w:val="left"/>
      <w:pPr>
        <w:tabs>
          <w:tab w:val="num" w:pos="1134"/>
        </w:tabs>
        <w:ind w:left="0" w:firstLine="709"/>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372001F"/>
    <w:multiLevelType w:val="hybridMultilevel"/>
    <w:tmpl w:val="8D7E8D6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4CF5F3E"/>
    <w:multiLevelType w:val="multilevel"/>
    <w:tmpl w:val="463C019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5ADF6DE3"/>
    <w:multiLevelType w:val="hybridMultilevel"/>
    <w:tmpl w:val="F6780C18"/>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BF636FA"/>
    <w:multiLevelType w:val="multilevel"/>
    <w:tmpl w:val="98DA65DA"/>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20A767A"/>
    <w:multiLevelType w:val="hybridMultilevel"/>
    <w:tmpl w:val="93C0D8D8"/>
    <w:lvl w:ilvl="0" w:tplc="054EFF08">
      <w:start w:val="1"/>
      <w:numFmt w:val="decimal"/>
      <w:suff w:val="space"/>
      <w:lvlText w:val="%1)"/>
      <w:lvlJc w:val="left"/>
      <w:pPr>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64C077AD"/>
    <w:multiLevelType w:val="multilevel"/>
    <w:tmpl w:val="7730D1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6.7.%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79342B4"/>
    <w:multiLevelType w:val="hybridMultilevel"/>
    <w:tmpl w:val="CC9ACF4A"/>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9A23930"/>
    <w:multiLevelType w:val="multilevel"/>
    <w:tmpl w:val="3E0472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9.10.%3"/>
      <w:lvlJc w:val="left"/>
      <w:pPr>
        <w:tabs>
          <w:tab w:val="num" w:pos="1134"/>
        </w:tabs>
        <w:ind w:left="0" w:firstLine="709"/>
      </w:pPr>
      <w:rPr>
        <w:rFonts w:ascii="Times New Roman" w:hAnsi="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9CD1910"/>
    <w:multiLevelType w:val="hybridMultilevel"/>
    <w:tmpl w:val="82323B1C"/>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ED95C07"/>
    <w:multiLevelType w:val="multilevel"/>
    <w:tmpl w:val="A12C9B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9.11.%3"/>
      <w:lvlJc w:val="left"/>
      <w:pPr>
        <w:tabs>
          <w:tab w:val="num" w:pos="1134"/>
        </w:tabs>
        <w:ind w:left="0" w:firstLine="709"/>
      </w:pPr>
      <w:rPr>
        <w:rFonts w:ascii="Times New Roman" w:hAnsi="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BAB2F83"/>
    <w:multiLevelType w:val="multilevel"/>
    <w:tmpl w:val="DA966F86"/>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5"/>
  </w:num>
  <w:num w:numId="2">
    <w:abstractNumId w:val="12"/>
  </w:num>
  <w:num w:numId="3">
    <w:abstractNumId w:val="2"/>
  </w:num>
  <w:num w:numId="4">
    <w:abstractNumId w:val="24"/>
  </w:num>
  <w:num w:numId="5">
    <w:abstractNumId w:val="3"/>
  </w:num>
  <w:num w:numId="6">
    <w:abstractNumId w:val="6"/>
  </w:num>
  <w:num w:numId="7">
    <w:abstractNumId w:val="1"/>
  </w:num>
  <w:num w:numId="8">
    <w:abstractNumId w:val="10"/>
  </w:num>
  <w:num w:numId="9">
    <w:abstractNumId w:val="16"/>
  </w:num>
  <w:num w:numId="10">
    <w:abstractNumId w:val="19"/>
  </w:num>
  <w:num w:numId="11">
    <w:abstractNumId w:val="30"/>
  </w:num>
  <w:num w:numId="12">
    <w:abstractNumId w:val="25"/>
  </w:num>
  <w:num w:numId="13">
    <w:abstractNumId w:val="5"/>
  </w:num>
  <w:num w:numId="14">
    <w:abstractNumId w:val="7"/>
  </w:num>
  <w:num w:numId="15">
    <w:abstractNumId w:val="32"/>
  </w:num>
  <w:num w:numId="16">
    <w:abstractNumId w:val="9"/>
  </w:num>
  <w:num w:numId="17">
    <w:abstractNumId w:val="0"/>
  </w:num>
  <w:num w:numId="18">
    <w:abstractNumId w:val="20"/>
  </w:num>
  <w:num w:numId="19">
    <w:abstractNumId w:val="28"/>
  </w:num>
  <w:num w:numId="20">
    <w:abstractNumId w:val="26"/>
  </w:num>
  <w:num w:numId="21">
    <w:abstractNumId w:val="27"/>
  </w:num>
  <w:num w:numId="22">
    <w:abstractNumId w:val="13"/>
  </w:num>
  <w:num w:numId="23">
    <w:abstractNumId w:val="21"/>
  </w:num>
  <w:num w:numId="24">
    <w:abstractNumId w:val="14"/>
  </w:num>
  <w:num w:numId="25">
    <w:abstractNumId w:val="4"/>
  </w:num>
  <w:num w:numId="26">
    <w:abstractNumId w:val="29"/>
  </w:num>
  <w:num w:numId="27">
    <w:abstractNumId w:val="31"/>
  </w:num>
  <w:num w:numId="28">
    <w:abstractNumId w:val="11"/>
  </w:num>
  <w:num w:numId="29">
    <w:abstractNumId w:val="18"/>
  </w:num>
  <w:num w:numId="30">
    <w:abstractNumId w:val="22"/>
  </w:num>
  <w:num w:numId="31">
    <w:abstractNumId w:va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TrackMoves/>
  <w:defaultTabStop w:val="709"/>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443E"/>
    <w:rsid w:val="00005E88"/>
    <w:rsid w:val="0000644E"/>
    <w:rsid w:val="00007523"/>
    <w:rsid w:val="000076FB"/>
    <w:rsid w:val="0001222C"/>
    <w:rsid w:val="0001240E"/>
    <w:rsid w:val="000127F5"/>
    <w:rsid w:val="0001282C"/>
    <w:rsid w:val="00020743"/>
    <w:rsid w:val="000208E6"/>
    <w:rsid w:val="0002108B"/>
    <w:rsid w:val="0002124E"/>
    <w:rsid w:val="000228F6"/>
    <w:rsid w:val="0002329D"/>
    <w:rsid w:val="00023478"/>
    <w:rsid w:val="00026B5A"/>
    <w:rsid w:val="00031A39"/>
    <w:rsid w:val="00031FEC"/>
    <w:rsid w:val="0003349B"/>
    <w:rsid w:val="00033D3F"/>
    <w:rsid w:val="000350F3"/>
    <w:rsid w:val="000362E2"/>
    <w:rsid w:val="00040F12"/>
    <w:rsid w:val="0004175E"/>
    <w:rsid w:val="0004177C"/>
    <w:rsid w:val="000420E8"/>
    <w:rsid w:val="0004438B"/>
    <w:rsid w:val="00044693"/>
    <w:rsid w:val="00046A75"/>
    <w:rsid w:val="0004770E"/>
    <w:rsid w:val="00047E07"/>
    <w:rsid w:val="0005070E"/>
    <w:rsid w:val="00051285"/>
    <w:rsid w:val="000512C6"/>
    <w:rsid w:val="0005271E"/>
    <w:rsid w:val="000534C1"/>
    <w:rsid w:val="00054220"/>
    <w:rsid w:val="00054A4E"/>
    <w:rsid w:val="00055999"/>
    <w:rsid w:val="00055F1D"/>
    <w:rsid w:val="0005621C"/>
    <w:rsid w:val="000576E4"/>
    <w:rsid w:val="000615D3"/>
    <w:rsid w:val="000618F0"/>
    <w:rsid w:val="000623D8"/>
    <w:rsid w:val="00062714"/>
    <w:rsid w:val="00064273"/>
    <w:rsid w:val="0006478B"/>
    <w:rsid w:val="00065E0A"/>
    <w:rsid w:val="00066CFC"/>
    <w:rsid w:val="000673CA"/>
    <w:rsid w:val="00067E3A"/>
    <w:rsid w:val="0007056D"/>
    <w:rsid w:val="0007224A"/>
    <w:rsid w:val="000725ED"/>
    <w:rsid w:val="0007429A"/>
    <w:rsid w:val="00075D2E"/>
    <w:rsid w:val="00075F84"/>
    <w:rsid w:val="000771F9"/>
    <w:rsid w:val="0008274C"/>
    <w:rsid w:val="00083D04"/>
    <w:rsid w:val="00084990"/>
    <w:rsid w:val="00085B66"/>
    <w:rsid w:val="00085E30"/>
    <w:rsid w:val="0009107C"/>
    <w:rsid w:val="00091B81"/>
    <w:rsid w:val="00091BE6"/>
    <w:rsid w:val="000943CA"/>
    <w:rsid w:val="00095FBE"/>
    <w:rsid w:val="000967D0"/>
    <w:rsid w:val="00097C92"/>
    <w:rsid w:val="000A1110"/>
    <w:rsid w:val="000A139E"/>
    <w:rsid w:val="000A2105"/>
    <w:rsid w:val="000A21C1"/>
    <w:rsid w:val="000A455A"/>
    <w:rsid w:val="000A5F46"/>
    <w:rsid w:val="000A68EB"/>
    <w:rsid w:val="000A7623"/>
    <w:rsid w:val="000B0337"/>
    <w:rsid w:val="000B05B8"/>
    <w:rsid w:val="000B07FA"/>
    <w:rsid w:val="000B0DC5"/>
    <w:rsid w:val="000B1AD2"/>
    <w:rsid w:val="000B1E6F"/>
    <w:rsid w:val="000B2E38"/>
    <w:rsid w:val="000B4670"/>
    <w:rsid w:val="000B5036"/>
    <w:rsid w:val="000B631C"/>
    <w:rsid w:val="000B689F"/>
    <w:rsid w:val="000B6C0E"/>
    <w:rsid w:val="000B7497"/>
    <w:rsid w:val="000C0A02"/>
    <w:rsid w:val="000C2458"/>
    <w:rsid w:val="000C2706"/>
    <w:rsid w:val="000C3129"/>
    <w:rsid w:val="000C3906"/>
    <w:rsid w:val="000C420F"/>
    <w:rsid w:val="000C4DAD"/>
    <w:rsid w:val="000C5D58"/>
    <w:rsid w:val="000C6CB5"/>
    <w:rsid w:val="000D0AF8"/>
    <w:rsid w:val="000D31ED"/>
    <w:rsid w:val="000D39F1"/>
    <w:rsid w:val="000D4A69"/>
    <w:rsid w:val="000D7456"/>
    <w:rsid w:val="000E1998"/>
    <w:rsid w:val="000E32C7"/>
    <w:rsid w:val="000E3AA6"/>
    <w:rsid w:val="000E4855"/>
    <w:rsid w:val="000E4B07"/>
    <w:rsid w:val="000E56C8"/>
    <w:rsid w:val="000E63AE"/>
    <w:rsid w:val="000E6BC9"/>
    <w:rsid w:val="000E7FB7"/>
    <w:rsid w:val="000F1176"/>
    <w:rsid w:val="000F2AA2"/>
    <w:rsid w:val="000F5B4E"/>
    <w:rsid w:val="000F7256"/>
    <w:rsid w:val="000F7DF0"/>
    <w:rsid w:val="0010185A"/>
    <w:rsid w:val="00102569"/>
    <w:rsid w:val="00105422"/>
    <w:rsid w:val="00105D91"/>
    <w:rsid w:val="001061A0"/>
    <w:rsid w:val="00107301"/>
    <w:rsid w:val="00110754"/>
    <w:rsid w:val="001116E2"/>
    <w:rsid w:val="00111FB1"/>
    <w:rsid w:val="00113C4C"/>
    <w:rsid w:val="00114B3B"/>
    <w:rsid w:val="00116037"/>
    <w:rsid w:val="00116815"/>
    <w:rsid w:val="00120E83"/>
    <w:rsid w:val="001215B3"/>
    <w:rsid w:val="00121DF2"/>
    <w:rsid w:val="00124F8D"/>
    <w:rsid w:val="00125DC1"/>
    <w:rsid w:val="001262C5"/>
    <w:rsid w:val="00127282"/>
    <w:rsid w:val="00130744"/>
    <w:rsid w:val="00130830"/>
    <w:rsid w:val="00130C08"/>
    <w:rsid w:val="0013206A"/>
    <w:rsid w:val="001326E0"/>
    <w:rsid w:val="00133161"/>
    <w:rsid w:val="00134DE9"/>
    <w:rsid w:val="00141B54"/>
    <w:rsid w:val="001426D6"/>
    <w:rsid w:val="00142C4E"/>
    <w:rsid w:val="00142C73"/>
    <w:rsid w:val="00142F94"/>
    <w:rsid w:val="00144C47"/>
    <w:rsid w:val="00145A11"/>
    <w:rsid w:val="001476BC"/>
    <w:rsid w:val="00151AAD"/>
    <w:rsid w:val="001528ED"/>
    <w:rsid w:val="00154051"/>
    <w:rsid w:val="00154507"/>
    <w:rsid w:val="0015514F"/>
    <w:rsid w:val="001572A5"/>
    <w:rsid w:val="001600A9"/>
    <w:rsid w:val="0016127A"/>
    <w:rsid w:val="00162867"/>
    <w:rsid w:val="00163853"/>
    <w:rsid w:val="0016425E"/>
    <w:rsid w:val="001645E0"/>
    <w:rsid w:val="00166193"/>
    <w:rsid w:val="00167AD4"/>
    <w:rsid w:val="0017015E"/>
    <w:rsid w:val="001739D1"/>
    <w:rsid w:val="00173F18"/>
    <w:rsid w:val="00177258"/>
    <w:rsid w:val="001772A4"/>
    <w:rsid w:val="00177CEF"/>
    <w:rsid w:val="00177F65"/>
    <w:rsid w:val="0018023F"/>
    <w:rsid w:val="0018116D"/>
    <w:rsid w:val="00181606"/>
    <w:rsid w:val="00183275"/>
    <w:rsid w:val="00183535"/>
    <w:rsid w:val="00183A59"/>
    <w:rsid w:val="0018481B"/>
    <w:rsid w:val="00185E5D"/>
    <w:rsid w:val="00186B10"/>
    <w:rsid w:val="00192747"/>
    <w:rsid w:val="0019442D"/>
    <w:rsid w:val="001967B7"/>
    <w:rsid w:val="001A3539"/>
    <w:rsid w:val="001A35AC"/>
    <w:rsid w:val="001A6B5B"/>
    <w:rsid w:val="001A70BF"/>
    <w:rsid w:val="001B13E6"/>
    <w:rsid w:val="001B24A6"/>
    <w:rsid w:val="001B584E"/>
    <w:rsid w:val="001B5CEA"/>
    <w:rsid w:val="001B6AE2"/>
    <w:rsid w:val="001B7402"/>
    <w:rsid w:val="001B7D39"/>
    <w:rsid w:val="001C022C"/>
    <w:rsid w:val="001C049D"/>
    <w:rsid w:val="001C070A"/>
    <w:rsid w:val="001C0F19"/>
    <w:rsid w:val="001C3120"/>
    <w:rsid w:val="001C342D"/>
    <w:rsid w:val="001C38F2"/>
    <w:rsid w:val="001C4526"/>
    <w:rsid w:val="001C4C49"/>
    <w:rsid w:val="001C514E"/>
    <w:rsid w:val="001C5288"/>
    <w:rsid w:val="001C52A6"/>
    <w:rsid w:val="001C672A"/>
    <w:rsid w:val="001C7693"/>
    <w:rsid w:val="001D10B9"/>
    <w:rsid w:val="001D2142"/>
    <w:rsid w:val="001D3891"/>
    <w:rsid w:val="001D4F8C"/>
    <w:rsid w:val="001D51BB"/>
    <w:rsid w:val="001D6056"/>
    <w:rsid w:val="001E1D48"/>
    <w:rsid w:val="001E2FEF"/>
    <w:rsid w:val="001E3E2D"/>
    <w:rsid w:val="001E480A"/>
    <w:rsid w:val="001E6D11"/>
    <w:rsid w:val="001E6D6B"/>
    <w:rsid w:val="001E7F9B"/>
    <w:rsid w:val="001F0791"/>
    <w:rsid w:val="001F0992"/>
    <w:rsid w:val="001F1C29"/>
    <w:rsid w:val="001F2C23"/>
    <w:rsid w:val="001F534B"/>
    <w:rsid w:val="001F57D0"/>
    <w:rsid w:val="001F5CF3"/>
    <w:rsid w:val="001F6755"/>
    <w:rsid w:val="002026D4"/>
    <w:rsid w:val="0020273F"/>
    <w:rsid w:val="0020554C"/>
    <w:rsid w:val="002102F6"/>
    <w:rsid w:val="00216D0E"/>
    <w:rsid w:val="002175F0"/>
    <w:rsid w:val="00217D22"/>
    <w:rsid w:val="00220EE7"/>
    <w:rsid w:val="00225487"/>
    <w:rsid w:val="002264C0"/>
    <w:rsid w:val="00227C08"/>
    <w:rsid w:val="002301E5"/>
    <w:rsid w:val="00230FBA"/>
    <w:rsid w:val="00231621"/>
    <w:rsid w:val="00231A2A"/>
    <w:rsid w:val="00232F13"/>
    <w:rsid w:val="002338AE"/>
    <w:rsid w:val="00233B2D"/>
    <w:rsid w:val="002427BF"/>
    <w:rsid w:val="00244FFE"/>
    <w:rsid w:val="002456AA"/>
    <w:rsid w:val="00250360"/>
    <w:rsid w:val="0025099B"/>
    <w:rsid w:val="00250E2B"/>
    <w:rsid w:val="00252583"/>
    <w:rsid w:val="00252FE3"/>
    <w:rsid w:val="002531F7"/>
    <w:rsid w:val="002600B9"/>
    <w:rsid w:val="00260129"/>
    <w:rsid w:val="00264222"/>
    <w:rsid w:val="0026493C"/>
    <w:rsid w:val="0026524F"/>
    <w:rsid w:val="00265374"/>
    <w:rsid w:val="002656D3"/>
    <w:rsid w:val="0026664F"/>
    <w:rsid w:val="002701F9"/>
    <w:rsid w:val="00270C71"/>
    <w:rsid w:val="00271A16"/>
    <w:rsid w:val="002731F1"/>
    <w:rsid w:val="0027385F"/>
    <w:rsid w:val="002753BF"/>
    <w:rsid w:val="00275FE7"/>
    <w:rsid w:val="00276716"/>
    <w:rsid w:val="00280264"/>
    <w:rsid w:val="002804FD"/>
    <w:rsid w:val="00280BA7"/>
    <w:rsid w:val="00280F4F"/>
    <w:rsid w:val="002817EB"/>
    <w:rsid w:val="002830B1"/>
    <w:rsid w:val="002836E6"/>
    <w:rsid w:val="00283713"/>
    <w:rsid w:val="002840A5"/>
    <w:rsid w:val="002851CE"/>
    <w:rsid w:val="002857DA"/>
    <w:rsid w:val="00285B71"/>
    <w:rsid w:val="00287A6F"/>
    <w:rsid w:val="00287B3A"/>
    <w:rsid w:val="0029131D"/>
    <w:rsid w:val="00295DF9"/>
    <w:rsid w:val="002960EB"/>
    <w:rsid w:val="00296852"/>
    <w:rsid w:val="002972D7"/>
    <w:rsid w:val="002A0B19"/>
    <w:rsid w:val="002A0D7E"/>
    <w:rsid w:val="002A0E4A"/>
    <w:rsid w:val="002A1150"/>
    <w:rsid w:val="002A305B"/>
    <w:rsid w:val="002A306E"/>
    <w:rsid w:val="002A3379"/>
    <w:rsid w:val="002A4151"/>
    <w:rsid w:val="002A5245"/>
    <w:rsid w:val="002B11D4"/>
    <w:rsid w:val="002B1201"/>
    <w:rsid w:val="002B140F"/>
    <w:rsid w:val="002B279D"/>
    <w:rsid w:val="002B2CAC"/>
    <w:rsid w:val="002B2DAA"/>
    <w:rsid w:val="002B574B"/>
    <w:rsid w:val="002B60E9"/>
    <w:rsid w:val="002C060A"/>
    <w:rsid w:val="002C0C84"/>
    <w:rsid w:val="002C4CD8"/>
    <w:rsid w:val="002C4E23"/>
    <w:rsid w:val="002C53C8"/>
    <w:rsid w:val="002C5762"/>
    <w:rsid w:val="002C6234"/>
    <w:rsid w:val="002C6DE9"/>
    <w:rsid w:val="002C7C71"/>
    <w:rsid w:val="002C7EBC"/>
    <w:rsid w:val="002D00B0"/>
    <w:rsid w:val="002D0163"/>
    <w:rsid w:val="002D2AF4"/>
    <w:rsid w:val="002D2EA5"/>
    <w:rsid w:val="002D328C"/>
    <w:rsid w:val="002D51AD"/>
    <w:rsid w:val="002E43D3"/>
    <w:rsid w:val="002E6054"/>
    <w:rsid w:val="002E6176"/>
    <w:rsid w:val="002E623A"/>
    <w:rsid w:val="002E6CFC"/>
    <w:rsid w:val="002E7A5F"/>
    <w:rsid w:val="002F2971"/>
    <w:rsid w:val="002F3505"/>
    <w:rsid w:val="002F4281"/>
    <w:rsid w:val="0030207F"/>
    <w:rsid w:val="00302296"/>
    <w:rsid w:val="003039EE"/>
    <w:rsid w:val="00304843"/>
    <w:rsid w:val="00310921"/>
    <w:rsid w:val="00311BC1"/>
    <w:rsid w:val="00311FC7"/>
    <w:rsid w:val="00317429"/>
    <w:rsid w:val="00320BC0"/>
    <w:rsid w:val="00320BC2"/>
    <w:rsid w:val="00321135"/>
    <w:rsid w:val="003236DA"/>
    <w:rsid w:val="00323CDB"/>
    <w:rsid w:val="00326BFD"/>
    <w:rsid w:val="00326CA5"/>
    <w:rsid w:val="00332CD6"/>
    <w:rsid w:val="0033334A"/>
    <w:rsid w:val="00333BEA"/>
    <w:rsid w:val="00335195"/>
    <w:rsid w:val="00335542"/>
    <w:rsid w:val="00335861"/>
    <w:rsid w:val="00336017"/>
    <w:rsid w:val="003361D3"/>
    <w:rsid w:val="0034069B"/>
    <w:rsid w:val="00343DBB"/>
    <w:rsid w:val="00346551"/>
    <w:rsid w:val="0034658A"/>
    <w:rsid w:val="00346626"/>
    <w:rsid w:val="00347357"/>
    <w:rsid w:val="003473E4"/>
    <w:rsid w:val="003518E1"/>
    <w:rsid w:val="00352477"/>
    <w:rsid w:val="00353BA4"/>
    <w:rsid w:val="00355DEC"/>
    <w:rsid w:val="00356480"/>
    <w:rsid w:val="003600D7"/>
    <w:rsid w:val="003619CF"/>
    <w:rsid w:val="003640DA"/>
    <w:rsid w:val="0036481E"/>
    <w:rsid w:val="00364AF5"/>
    <w:rsid w:val="003669A3"/>
    <w:rsid w:val="00370669"/>
    <w:rsid w:val="00370CFB"/>
    <w:rsid w:val="0037173F"/>
    <w:rsid w:val="003745D8"/>
    <w:rsid w:val="003763B0"/>
    <w:rsid w:val="0037768A"/>
    <w:rsid w:val="003816C7"/>
    <w:rsid w:val="003819CF"/>
    <w:rsid w:val="00381A98"/>
    <w:rsid w:val="00381AC9"/>
    <w:rsid w:val="00382ABB"/>
    <w:rsid w:val="003833E6"/>
    <w:rsid w:val="0038550C"/>
    <w:rsid w:val="00394E7A"/>
    <w:rsid w:val="00394F87"/>
    <w:rsid w:val="00395F1E"/>
    <w:rsid w:val="00397E18"/>
    <w:rsid w:val="003A02E7"/>
    <w:rsid w:val="003A423B"/>
    <w:rsid w:val="003A4787"/>
    <w:rsid w:val="003A7FCC"/>
    <w:rsid w:val="003B05FA"/>
    <w:rsid w:val="003B0A41"/>
    <w:rsid w:val="003B19DA"/>
    <w:rsid w:val="003B2BBB"/>
    <w:rsid w:val="003B4E8C"/>
    <w:rsid w:val="003B6415"/>
    <w:rsid w:val="003B7342"/>
    <w:rsid w:val="003C1F6A"/>
    <w:rsid w:val="003C29A9"/>
    <w:rsid w:val="003C3617"/>
    <w:rsid w:val="003C3816"/>
    <w:rsid w:val="003C5290"/>
    <w:rsid w:val="003C79E8"/>
    <w:rsid w:val="003C7A4E"/>
    <w:rsid w:val="003D0017"/>
    <w:rsid w:val="003D3BBF"/>
    <w:rsid w:val="003D3FE3"/>
    <w:rsid w:val="003D4971"/>
    <w:rsid w:val="003D5046"/>
    <w:rsid w:val="003D7906"/>
    <w:rsid w:val="003E06C8"/>
    <w:rsid w:val="003E3599"/>
    <w:rsid w:val="003E3622"/>
    <w:rsid w:val="003E5393"/>
    <w:rsid w:val="003E5BD2"/>
    <w:rsid w:val="003F0016"/>
    <w:rsid w:val="003F0534"/>
    <w:rsid w:val="003F108C"/>
    <w:rsid w:val="003F19A3"/>
    <w:rsid w:val="003F261A"/>
    <w:rsid w:val="003F30FE"/>
    <w:rsid w:val="003F51EB"/>
    <w:rsid w:val="003F7806"/>
    <w:rsid w:val="00401C3A"/>
    <w:rsid w:val="00401E71"/>
    <w:rsid w:val="00402ADC"/>
    <w:rsid w:val="00402D39"/>
    <w:rsid w:val="00402E56"/>
    <w:rsid w:val="00404029"/>
    <w:rsid w:val="00404864"/>
    <w:rsid w:val="0040795D"/>
    <w:rsid w:val="00412508"/>
    <w:rsid w:val="00413ED6"/>
    <w:rsid w:val="004148D5"/>
    <w:rsid w:val="00414B95"/>
    <w:rsid w:val="00414C40"/>
    <w:rsid w:val="00417104"/>
    <w:rsid w:val="00417A1D"/>
    <w:rsid w:val="00420829"/>
    <w:rsid w:val="00420BCC"/>
    <w:rsid w:val="00421C29"/>
    <w:rsid w:val="00423DCB"/>
    <w:rsid w:val="00425665"/>
    <w:rsid w:val="00426075"/>
    <w:rsid w:val="0043028F"/>
    <w:rsid w:val="00431B29"/>
    <w:rsid w:val="00431B73"/>
    <w:rsid w:val="00432AFB"/>
    <w:rsid w:val="00432F11"/>
    <w:rsid w:val="0043310E"/>
    <w:rsid w:val="0043377D"/>
    <w:rsid w:val="00433AF5"/>
    <w:rsid w:val="00433AFB"/>
    <w:rsid w:val="00433DBE"/>
    <w:rsid w:val="00434118"/>
    <w:rsid w:val="004354C1"/>
    <w:rsid w:val="00436C3C"/>
    <w:rsid w:val="004370C6"/>
    <w:rsid w:val="00437254"/>
    <w:rsid w:val="00440702"/>
    <w:rsid w:val="0044224E"/>
    <w:rsid w:val="004425F9"/>
    <w:rsid w:val="004439D4"/>
    <w:rsid w:val="004453D2"/>
    <w:rsid w:val="0044632D"/>
    <w:rsid w:val="004477C8"/>
    <w:rsid w:val="00452915"/>
    <w:rsid w:val="004575A9"/>
    <w:rsid w:val="00457E94"/>
    <w:rsid w:val="004636FE"/>
    <w:rsid w:val="0046453F"/>
    <w:rsid w:val="004647D2"/>
    <w:rsid w:val="00465690"/>
    <w:rsid w:val="00467125"/>
    <w:rsid w:val="004675CF"/>
    <w:rsid w:val="00467EC8"/>
    <w:rsid w:val="004743BB"/>
    <w:rsid w:val="00477C28"/>
    <w:rsid w:val="004818D2"/>
    <w:rsid w:val="00482449"/>
    <w:rsid w:val="00482882"/>
    <w:rsid w:val="00482E39"/>
    <w:rsid w:val="00483AE4"/>
    <w:rsid w:val="004874BE"/>
    <w:rsid w:val="00487BDF"/>
    <w:rsid w:val="0049151F"/>
    <w:rsid w:val="0049172D"/>
    <w:rsid w:val="004936FB"/>
    <w:rsid w:val="00494EA8"/>
    <w:rsid w:val="0049540C"/>
    <w:rsid w:val="004A0B3E"/>
    <w:rsid w:val="004A0B6D"/>
    <w:rsid w:val="004A1751"/>
    <w:rsid w:val="004A313B"/>
    <w:rsid w:val="004A461A"/>
    <w:rsid w:val="004A5EA0"/>
    <w:rsid w:val="004A7CA8"/>
    <w:rsid w:val="004B091C"/>
    <w:rsid w:val="004B39F6"/>
    <w:rsid w:val="004B7E93"/>
    <w:rsid w:val="004C33DE"/>
    <w:rsid w:val="004C63E4"/>
    <w:rsid w:val="004C79A1"/>
    <w:rsid w:val="004D0360"/>
    <w:rsid w:val="004D0D7C"/>
    <w:rsid w:val="004D32C6"/>
    <w:rsid w:val="004D4C9F"/>
    <w:rsid w:val="004D4E11"/>
    <w:rsid w:val="004D6139"/>
    <w:rsid w:val="004D6638"/>
    <w:rsid w:val="004E1789"/>
    <w:rsid w:val="004E1BA2"/>
    <w:rsid w:val="004E1F8E"/>
    <w:rsid w:val="004E2E60"/>
    <w:rsid w:val="004E35D4"/>
    <w:rsid w:val="004E588D"/>
    <w:rsid w:val="004E712D"/>
    <w:rsid w:val="004F197D"/>
    <w:rsid w:val="004F1C45"/>
    <w:rsid w:val="004F2ED0"/>
    <w:rsid w:val="004F3977"/>
    <w:rsid w:val="004F49DD"/>
    <w:rsid w:val="004F6710"/>
    <w:rsid w:val="004F7008"/>
    <w:rsid w:val="004F752B"/>
    <w:rsid w:val="004F7622"/>
    <w:rsid w:val="004F7D89"/>
    <w:rsid w:val="00500302"/>
    <w:rsid w:val="00500396"/>
    <w:rsid w:val="00500B16"/>
    <w:rsid w:val="00500CEF"/>
    <w:rsid w:val="00503348"/>
    <w:rsid w:val="00503642"/>
    <w:rsid w:val="00503D83"/>
    <w:rsid w:val="00503EA6"/>
    <w:rsid w:val="00505E15"/>
    <w:rsid w:val="00506810"/>
    <w:rsid w:val="005079D1"/>
    <w:rsid w:val="00507B9B"/>
    <w:rsid w:val="005103C8"/>
    <w:rsid w:val="005107D6"/>
    <w:rsid w:val="00513A22"/>
    <w:rsid w:val="0051699B"/>
    <w:rsid w:val="0051762F"/>
    <w:rsid w:val="00517BB5"/>
    <w:rsid w:val="005226A3"/>
    <w:rsid w:val="00524D25"/>
    <w:rsid w:val="005264D4"/>
    <w:rsid w:val="005277F5"/>
    <w:rsid w:val="00527DE5"/>
    <w:rsid w:val="00530900"/>
    <w:rsid w:val="0053162E"/>
    <w:rsid w:val="00533B1A"/>
    <w:rsid w:val="00533F5F"/>
    <w:rsid w:val="00535708"/>
    <w:rsid w:val="005358CD"/>
    <w:rsid w:val="00537833"/>
    <w:rsid w:val="00540246"/>
    <w:rsid w:val="00545DD4"/>
    <w:rsid w:val="00546EB7"/>
    <w:rsid w:val="00550A7C"/>
    <w:rsid w:val="00551420"/>
    <w:rsid w:val="00555F6E"/>
    <w:rsid w:val="00556252"/>
    <w:rsid w:val="0055654C"/>
    <w:rsid w:val="0056037D"/>
    <w:rsid w:val="00561B83"/>
    <w:rsid w:val="00564EB5"/>
    <w:rsid w:val="0056631C"/>
    <w:rsid w:val="005669A7"/>
    <w:rsid w:val="00567BC2"/>
    <w:rsid w:val="005727E4"/>
    <w:rsid w:val="00573B87"/>
    <w:rsid w:val="005755A4"/>
    <w:rsid w:val="005757F5"/>
    <w:rsid w:val="00575EE2"/>
    <w:rsid w:val="00576E81"/>
    <w:rsid w:val="005805DB"/>
    <w:rsid w:val="00580937"/>
    <w:rsid w:val="005812AC"/>
    <w:rsid w:val="005831A4"/>
    <w:rsid w:val="00587CBD"/>
    <w:rsid w:val="00590C5E"/>
    <w:rsid w:val="00593AD2"/>
    <w:rsid w:val="0059568B"/>
    <w:rsid w:val="00595EAE"/>
    <w:rsid w:val="005967B5"/>
    <w:rsid w:val="00597D75"/>
    <w:rsid w:val="005A1308"/>
    <w:rsid w:val="005A2345"/>
    <w:rsid w:val="005A2BB1"/>
    <w:rsid w:val="005A34DB"/>
    <w:rsid w:val="005A392E"/>
    <w:rsid w:val="005A6546"/>
    <w:rsid w:val="005A6936"/>
    <w:rsid w:val="005B17D7"/>
    <w:rsid w:val="005B226E"/>
    <w:rsid w:val="005B36AC"/>
    <w:rsid w:val="005B3CD8"/>
    <w:rsid w:val="005B436A"/>
    <w:rsid w:val="005B4ACF"/>
    <w:rsid w:val="005B5561"/>
    <w:rsid w:val="005B5D09"/>
    <w:rsid w:val="005B7D85"/>
    <w:rsid w:val="005C01B7"/>
    <w:rsid w:val="005C0303"/>
    <w:rsid w:val="005C05F0"/>
    <w:rsid w:val="005C1399"/>
    <w:rsid w:val="005C225C"/>
    <w:rsid w:val="005C23EF"/>
    <w:rsid w:val="005C2E74"/>
    <w:rsid w:val="005C5624"/>
    <w:rsid w:val="005C664E"/>
    <w:rsid w:val="005C7D9B"/>
    <w:rsid w:val="005D2580"/>
    <w:rsid w:val="005D2864"/>
    <w:rsid w:val="005D294E"/>
    <w:rsid w:val="005D5120"/>
    <w:rsid w:val="005D58A3"/>
    <w:rsid w:val="005D6932"/>
    <w:rsid w:val="005E1F3C"/>
    <w:rsid w:val="005E2923"/>
    <w:rsid w:val="005E329B"/>
    <w:rsid w:val="005E3BF7"/>
    <w:rsid w:val="005E4493"/>
    <w:rsid w:val="005E48D3"/>
    <w:rsid w:val="005E4F24"/>
    <w:rsid w:val="005E6332"/>
    <w:rsid w:val="005E79CB"/>
    <w:rsid w:val="005F090F"/>
    <w:rsid w:val="005F1E9A"/>
    <w:rsid w:val="005F250D"/>
    <w:rsid w:val="005F2C70"/>
    <w:rsid w:val="005F4B1E"/>
    <w:rsid w:val="005F680F"/>
    <w:rsid w:val="00600525"/>
    <w:rsid w:val="00600B67"/>
    <w:rsid w:val="006010E4"/>
    <w:rsid w:val="006023B4"/>
    <w:rsid w:val="0060311B"/>
    <w:rsid w:val="006032E4"/>
    <w:rsid w:val="00607AB2"/>
    <w:rsid w:val="00607AE4"/>
    <w:rsid w:val="00610997"/>
    <w:rsid w:val="00612041"/>
    <w:rsid w:val="006121FA"/>
    <w:rsid w:val="00614132"/>
    <w:rsid w:val="006148DF"/>
    <w:rsid w:val="006166C9"/>
    <w:rsid w:val="0061681E"/>
    <w:rsid w:val="00616955"/>
    <w:rsid w:val="0062008B"/>
    <w:rsid w:val="00621E4B"/>
    <w:rsid w:val="006222DE"/>
    <w:rsid w:val="00623104"/>
    <w:rsid w:val="00624A38"/>
    <w:rsid w:val="00625FF2"/>
    <w:rsid w:val="0062772F"/>
    <w:rsid w:val="006303D7"/>
    <w:rsid w:val="00630D5B"/>
    <w:rsid w:val="00631FED"/>
    <w:rsid w:val="00632076"/>
    <w:rsid w:val="00632517"/>
    <w:rsid w:val="006336AC"/>
    <w:rsid w:val="00635011"/>
    <w:rsid w:val="006363F8"/>
    <w:rsid w:val="00637560"/>
    <w:rsid w:val="00640B5B"/>
    <w:rsid w:val="00641F80"/>
    <w:rsid w:val="0064279E"/>
    <w:rsid w:val="00645F69"/>
    <w:rsid w:val="00647C37"/>
    <w:rsid w:val="00651B84"/>
    <w:rsid w:val="00652BB2"/>
    <w:rsid w:val="00653BEE"/>
    <w:rsid w:val="00653E84"/>
    <w:rsid w:val="006544FA"/>
    <w:rsid w:val="00654BE3"/>
    <w:rsid w:val="006550A6"/>
    <w:rsid w:val="00655146"/>
    <w:rsid w:val="00656097"/>
    <w:rsid w:val="006603D8"/>
    <w:rsid w:val="00661F5B"/>
    <w:rsid w:val="006622CF"/>
    <w:rsid w:val="00662620"/>
    <w:rsid w:val="00663DD4"/>
    <w:rsid w:val="006678BC"/>
    <w:rsid w:val="00667B2F"/>
    <w:rsid w:val="00672249"/>
    <w:rsid w:val="00672D89"/>
    <w:rsid w:val="0067406D"/>
    <w:rsid w:val="00676902"/>
    <w:rsid w:val="00677091"/>
    <w:rsid w:val="00677562"/>
    <w:rsid w:val="00677DF3"/>
    <w:rsid w:val="006816AE"/>
    <w:rsid w:val="006833B2"/>
    <w:rsid w:val="00683644"/>
    <w:rsid w:val="0068382F"/>
    <w:rsid w:val="00683999"/>
    <w:rsid w:val="006839CD"/>
    <w:rsid w:val="006842DA"/>
    <w:rsid w:val="00686B8C"/>
    <w:rsid w:val="00686F00"/>
    <w:rsid w:val="006873E3"/>
    <w:rsid w:val="00687752"/>
    <w:rsid w:val="006903F1"/>
    <w:rsid w:val="00690F5A"/>
    <w:rsid w:val="0069227C"/>
    <w:rsid w:val="006922BD"/>
    <w:rsid w:val="006922D6"/>
    <w:rsid w:val="006924A4"/>
    <w:rsid w:val="00692A90"/>
    <w:rsid w:val="00693467"/>
    <w:rsid w:val="0069445E"/>
    <w:rsid w:val="00694C21"/>
    <w:rsid w:val="006A2632"/>
    <w:rsid w:val="006A2F8A"/>
    <w:rsid w:val="006A3166"/>
    <w:rsid w:val="006A3C20"/>
    <w:rsid w:val="006A50F5"/>
    <w:rsid w:val="006A554C"/>
    <w:rsid w:val="006A5F2C"/>
    <w:rsid w:val="006A603E"/>
    <w:rsid w:val="006B1C25"/>
    <w:rsid w:val="006B1E62"/>
    <w:rsid w:val="006B37F9"/>
    <w:rsid w:val="006B3EFF"/>
    <w:rsid w:val="006B4134"/>
    <w:rsid w:val="006B443E"/>
    <w:rsid w:val="006B5F56"/>
    <w:rsid w:val="006C05CC"/>
    <w:rsid w:val="006C081B"/>
    <w:rsid w:val="006C1482"/>
    <w:rsid w:val="006C1DC4"/>
    <w:rsid w:val="006C26DB"/>
    <w:rsid w:val="006C2B4B"/>
    <w:rsid w:val="006C4A1A"/>
    <w:rsid w:val="006C5F24"/>
    <w:rsid w:val="006C622B"/>
    <w:rsid w:val="006C6923"/>
    <w:rsid w:val="006D0D19"/>
    <w:rsid w:val="006D1F1D"/>
    <w:rsid w:val="006D2562"/>
    <w:rsid w:val="006D3EF9"/>
    <w:rsid w:val="006D49C2"/>
    <w:rsid w:val="006D5A86"/>
    <w:rsid w:val="006D7865"/>
    <w:rsid w:val="006D78E7"/>
    <w:rsid w:val="006D7C2E"/>
    <w:rsid w:val="006E02F2"/>
    <w:rsid w:val="006E0379"/>
    <w:rsid w:val="006E137D"/>
    <w:rsid w:val="006E2192"/>
    <w:rsid w:val="006E2A2F"/>
    <w:rsid w:val="006E3538"/>
    <w:rsid w:val="006E48F7"/>
    <w:rsid w:val="006E5B72"/>
    <w:rsid w:val="006E6F71"/>
    <w:rsid w:val="006F0773"/>
    <w:rsid w:val="006F12D1"/>
    <w:rsid w:val="006F149E"/>
    <w:rsid w:val="006F246D"/>
    <w:rsid w:val="006F3C00"/>
    <w:rsid w:val="006F5013"/>
    <w:rsid w:val="006F662A"/>
    <w:rsid w:val="00700BA4"/>
    <w:rsid w:val="00703E85"/>
    <w:rsid w:val="00704817"/>
    <w:rsid w:val="00706EAC"/>
    <w:rsid w:val="00707703"/>
    <w:rsid w:val="00707C3B"/>
    <w:rsid w:val="00711001"/>
    <w:rsid w:val="007126E2"/>
    <w:rsid w:val="0071422C"/>
    <w:rsid w:val="00715D43"/>
    <w:rsid w:val="00716E85"/>
    <w:rsid w:val="00716F86"/>
    <w:rsid w:val="0071720F"/>
    <w:rsid w:val="00721B6D"/>
    <w:rsid w:val="00722417"/>
    <w:rsid w:val="0072321A"/>
    <w:rsid w:val="00724134"/>
    <w:rsid w:val="00724A53"/>
    <w:rsid w:val="00725CD4"/>
    <w:rsid w:val="0072719D"/>
    <w:rsid w:val="00727503"/>
    <w:rsid w:val="007278DA"/>
    <w:rsid w:val="007313D3"/>
    <w:rsid w:val="00736741"/>
    <w:rsid w:val="00736A02"/>
    <w:rsid w:val="00740085"/>
    <w:rsid w:val="00740F06"/>
    <w:rsid w:val="00741CCE"/>
    <w:rsid w:val="00741D73"/>
    <w:rsid w:val="0074354C"/>
    <w:rsid w:val="007438A9"/>
    <w:rsid w:val="007456DF"/>
    <w:rsid w:val="00745EE9"/>
    <w:rsid w:val="00746268"/>
    <w:rsid w:val="00746A02"/>
    <w:rsid w:val="00747202"/>
    <w:rsid w:val="007517DA"/>
    <w:rsid w:val="00752F1F"/>
    <w:rsid w:val="00753274"/>
    <w:rsid w:val="00754B02"/>
    <w:rsid w:val="00755F65"/>
    <w:rsid w:val="00757C86"/>
    <w:rsid w:val="007606EA"/>
    <w:rsid w:val="00760762"/>
    <w:rsid w:val="00767874"/>
    <w:rsid w:val="0077087C"/>
    <w:rsid w:val="007726A9"/>
    <w:rsid w:val="0077310D"/>
    <w:rsid w:val="00776785"/>
    <w:rsid w:val="0077750F"/>
    <w:rsid w:val="00777B9A"/>
    <w:rsid w:val="00777D9F"/>
    <w:rsid w:val="007806AC"/>
    <w:rsid w:val="00780CB7"/>
    <w:rsid w:val="007811D3"/>
    <w:rsid w:val="007814A1"/>
    <w:rsid w:val="00781B3B"/>
    <w:rsid w:val="00782431"/>
    <w:rsid w:val="00783072"/>
    <w:rsid w:val="0078349C"/>
    <w:rsid w:val="00784520"/>
    <w:rsid w:val="00784712"/>
    <w:rsid w:val="007847EF"/>
    <w:rsid w:val="00784B65"/>
    <w:rsid w:val="00787171"/>
    <w:rsid w:val="007927BB"/>
    <w:rsid w:val="00793404"/>
    <w:rsid w:val="007943D8"/>
    <w:rsid w:val="007955AA"/>
    <w:rsid w:val="00795992"/>
    <w:rsid w:val="007972CE"/>
    <w:rsid w:val="007A04AA"/>
    <w:rsid w:val="007A3AC6"/>
    <w:rsid w:val="007A4581"/>
    <w:rsid w:val="007A7F41"/>
    <w:rsid w:val="007B0917"/>
    <w:rsid w:val="007B36C4"/>
    <w:rsid w:val="007B7516"/>
    <w:rsid w:val="007C06E0"/>
    <w:rsid w:val="007C17EF"/>
    <w:rsid w:val="007C2323"/>
    <w:rsid w:val="007C33D0"/>
    <w:rsid w:val="007C3715"/>
    <w:rsid w:val="007C4566"/>
    <w:rsid w:val="007D1162"/>
    <w:rsid w:val="007D13C2"/>
    <w:rsid w:val="007D39CE"/>
    <w:rsid w:val="007D3E47"/>
    <w:rsid w:val="007D5CB5"/>
    <w:rsid w:val="007E0248"/>
    <w:rsid w:val="007E0617"/>
    <w:rsid w:val="007E244C"/>
    <w:rsid w:val="007E3870"/>
    <w:rsid w:val="007E66D2"/>
    <w:rsid w:val="007E671A"/>
    <w:rsid w:val="007E6A57"/>
    <w:rsid w:val="007F07EC"/>
    <w:rsid w:val="007F2E31"/>
    <w:rsid w:val="007F3588"/>
    <w:rsid w:val="007F554C"/>
    <w:rsid w:val="007F61AA"/>
    <w:rsid w:val="007F6FA4"/>
    <w:rsid w:val="007F7D94"/>
    <w:rsid w:val="007F7F1E"/>
    <w:rsid w:val="00800172"/>
    <w:rsid w:val="008008B5"/>
    <w:rsid w:val="00800CDA"/>
    <w:rsid w:val="00801A0F"/>
    <w:rsid w:val="00801FCB"/>
    <w:rsid w:val="00803887"/>
    <w:rsid w:val="00804047"/>
    <w:rsid w:val="00805545"/>
    <w:rsid w:val="00805DEE"/>
    <w:rsid w:val="008069A9"/>
    <w:rsid w:val="00807393"/>
    <w:rsid w:val="00812E34"/>
    <w:rsid w:val="00814081"/>
    <w:rsid w:val="008147C0"/>
    <w:rsid w:val="008150B4"/>
    <w:rsid w:val="0081551C"/>
    <w:rsid w:val="008207D6"/>
    <w:rsid w:val="008239EB"/>
    <w:rsid w:val="008256DE"/>
    <w:rsid w:val="00825958"/>
    <w:rsid w:val="00830066"/>
    <w:rsid w:val="0083015A"/>
    <w:rsid w:val="00833A6E"/>
    <w:rsid w:val="008343A2"/>
    <w:rsid w:val="00834B58"/>
    <w:rsid w:val="0083574C"/>
    <w:rsid w:val="008404C3"/>
    <w:rsid w:val="00840AF7"/>
    <w:rsid w:val="00841455"/>
    <w:rsid w:val="0084440F"/>
    <w:rsid w:val="008469F4"/>
    <w:rsid w:val="00846FC9"/>
    <w:rsid w:val="008500AB"/>
    <w:rsid w:val="00850B40"/>
    <w:rsid w:val="008519B8"/>
    <w:rsid w:val="00852AD9"/>
    <w:rsid w:val="00852F4E"/>
    <w:rsid w:val="008532D4"/>
    <w:rsid w:val="00853D94"/>
    <w:rsid w:val="00854497"/>
    <w:rsid w:val="00863FCA"/>
    <w:rsid w:val="008642BA"/>
    <w:rsid w:val="00865D1D"/>
    <w:rsid w:val="008707BB"/>
    <w:rsid w:val="00871356"/>
    <w:rsid w:val="0087402A"/>
    <w:rsid w:val="008745BE"/>
    <w:rsid w:val="00874CEB"/>
    <w:rsid w:val="00875BD5"/>
    <w:rsid w:val="00876B55"/>
    <w:rsid w:val="00882EAA"/>
    <w:rsid w:val="00883C00"/>
    <w:rsid w:val="00885A6F"/>
    <w:rsid w:val="0089128A"/>
    <w:rsid w:val="0089153C"/>
    <w:rsid w:val="00892513"/>
    <w:rsid w:val="0089350F"/>
    <w:rsid w:val="00893813"/>
    <w:rsid w:val="00893ABF"/>
    <w:rsid w:val="0089483A"/>
    <w:rsid w:val="00895003"/>
    <w:rsid w:val="00895119"/>
    <w:rsid w:val="008953E5"/>
    <w:rsid w:val="008969D4"/>
    <w:rsid w:val="00896C23"/>
    <w:rsid w:val="008973F7"/>
    <w:rsid w:val="0089742B"/>
    <w:rsid w:val="008A27AA"/>
    <w:rsid w:val="008A303B"/>
    <w:rsid w:val="008A4A4F"/>
    <w:rsid w:val="008A4E9E"/>
    <w:rsid w:val="008A54F7"/>
    <w:rsid w:val="008A63FD"/>
    <w:rsid w:val="008A77DF"/>
    <w:rsid w:val="008A7824"/>
    <w:rsid w:val="008B0182"/>
    <w:rsid w:val="008B0C40"/>
    <w:rsid w:val="008B0CD4"/>
    <w:rsid w:val="008B3BD9"/>
    <w:rsid w:val="008B409D"/>
    <w:rsid w:val="008B57CE"/>
    <w:rsid w:val="008B5A22"/>
    <w:rsid w:val="008C1EEE"/>
    <w:rsid w:val="008C2963"/>
    <w:rsid w:val="008C3472"/>
    <w:rsid w:val="008D1561"/>
    <w:rsid w:val="008D16EC"/>
    <w:rsid w:val="008D3F46"/>
    <w:rsid w:val="008D4A1B"/>
    <w:rsid w:val="008D4CB4"/>
    <w:rsid w:val="008D6F64"/>
    <w:rsid w:val="008E2D48"/>
    <w:rsid w:val="008E4008"/>
    <w:rsid w:val="008E4C9C"/>
    <w:rsid w:val="008E6063"/>
    <w:rsid w:val="008F0634"/>
    <w:rsid w:val="008F0BD3"/>
    <w:rsid w:val="008F66B5"/>
    <w:rsid w:val="00901C1A"/>
    <w:rsid w:val="009026D7"/>
    <w:rsid w:val="00902C0F"/>
    <w:rsid w:val="009043FA"/>
    <w:rsid w:val="00904F06"/>
    <w:rsid w:val="00904FFF"/>
    <w:rsid w:val="00905463"/>
    <w:rsid w:val="00906687"/>
    <w:rsid w:val="009074CA"/>
    <w:rsid w:val="00907775"/>
    <w:rsid w:val="00912745"/>
    <w:rsid w:val="00912CFA"/>
    <w:rsid w:val="00912E60"/>
    <w:rsid w:val="0091323D"/>
    <w:rsid w:val="009142D9"/>
    <w:rsid w:val="009146FC"/>
    <w:rsid w:val="009152A8"/>
    <w:rsid w:val="00915BE4"/>
    <w:rsid w:val="009177B8"/>
    <w:rsid w:val="0092394C"/>
    <w:rsid w:val="0092513D"/>
    <w:rsid w:val="00930678"/>
    <w:rsid w:val="00930D4F"/>
    <w:rsid w:val="00935305"/>
    <w:rsid w:val="00935768"/>
    <w:rsid w:val="009366BD"/>
    <w:rsid w:val="009435CE"/>
    <w:rsid w:val="00946167"/>
    <w:rsid w:val="00946C4F"/>
    <w:rsid w:val="00947D4D"/>
    <w:rsid w:val="009512AE"/>
    <w:rsid w:val="009538DB"/>
    <w:rsid w:val="00953A87"/>
    <w:rsid w:val="00953FA0"/>
    <w:rsid w:val="0095679E"/>
    <w:rsid w:val="00961603"/>
    <w:rsid w:val="00962708"/>
    <w:rsid w:val="00962C66"/>
    <w:rsid w:val="00962D1E"/>
    <w:rsid w:val="00966694"/>
    <w:rsid w:val="0096671D"/>
    <w:rsid w:val="00966FAD"/>
    <w:rsid w:val="00971157"/>
    <w:rsid w:val="009712E4"/>
    <w:rsid w:val="00971C2B"/>
    <w:rsid w:val="009745EB"/>
    <w:rsid w:val="00975E17"/>
    <w:rsid w:val="00980734"/>
    <w:rsid w:val="00981B58"/>
    <w:rsid w:val="00981FCF"/>
    <w:rsid w:val="00982CAB"/>
    <w:rsid w:val="00984133"/>
    <w:rsid w:val="009849EA"/>
    <w:rsid w:val="00985288"/>
    <w:rsid w:val="00985AF8"/>
    <w:rsid w:val="009866D7"/>
    <w:rsid w:val="0098720B"/>
    <w:rsid w:val="0098774E"/>
    <w:rsid w:val="009909B2"/>
    <w:rsid w:val="00992EFB"/>
    <w:rsid w:val="009942A6"/>
    <w:rsid w:val="009952E6"/>
    <w:rsid w:val="00995E3C"/>
    <w:rsid w:val="00996086"/>
    <w:rsid w:val="0099748D"/>
    <w:rsid w:val="00997848"/>
    <w:rsid w:val="009A2622"/>
    <w:rsid w:val="009A3017"/>
    <w:rsid w:val="009A3B2A"/>
    <w:rsid w:val="009A555A"/>
    <w:rsid w:val="009A62F9"/>
    <w:rsid w:val="009A7D20"/>
    <w:rsid w:val="009A7EFD"/>
    <w:rsid w:val="009B0094"/>
    <w:rsid w:val="009B05EC"/>
    <w:rsid w:val="009B308F"/>
    <w:rsid w:val="009B63B5"/>
    <w:rsid w:val="009C0AE6"/>
    <w:rsid w:val="009C2352"/>
    <w:rsid w:val="009C2B69"/>
    <w:rsid w:val="009C32C6"/>
    <w:rsid w:val="009C3BAC"/>
    <w:rsid w:val="009C5415"/>
    <w:rsid w:val="009C7F08"/>
    <w:rsid w:val="009D0B6E"/>
    <w:rsid w:val="009D3F86"/>
    <w:rsid w:val="009D5B5D"/>
    <w:rsid w:val="009D7C03"/>
    <w:rsid w:val="009E0444"/>
    <w:rsid w:val="009E1ED7"/>
    <w:rsid w:val="009E2ED6"/>
    <w:rsid w:val="009E3A7A"/>
    <w:rsid w:val="009E3C5A"/>
    <w:rsid w:val="009E42D1"/>
    <w:rsid w:val="009E49FB"/>
    <w:rsid w:val="009E542A"/>
    <w:rsid w:val="009E7724"/>
    <w:rsid w:val="009E7DC8"/>
    <w:rsid w:val="009F0D14"/>
    <w:rsid w:val="009F139A"/>
    <w:rsid w:val="009F5018"/>
    <w:rsid w:val="009F5916"/>
    <w:rsid w:val="009F63D3"/>
    <w:rsid w:val="009F6595"/>
    <w:rsid w:val="009F6F9A"/>
    <w:rsid w:val="00A05E62"/>
    <w:rsid w:val="00A0750C"/>
    <w:rsid w:val="00A10713"/>
    <w:rsid w:val="00A10870"/>
    <w:rsid w:val="00A10EFC"/>
    <w:rsid w:val="00A11C38"/>
    <w:rsid w:val="00A11F50"/>
    <w:rsid w:val="00A127B1"/>
    <w:rsid w:val="00A127F2"/>
    <w:rsid w:val="00A15074"/>
    <w:rsid w:val="00A15D51"/>
    <w:rsid w:val="00A20E48"/>
    <w:rsid w:val="00A22456"/>
    <w:rsid w:val="00A22F31"/>
    <w:rsid w:val="00A24D01"/>
    <w:rsid w:val="00A253B7"/>
    <w:rsid w:val="00A26578"/>
    <w:rsid w:val="00A31733"/>
    <w:rsid w:val="00A32187"/>
    <w:rsid w:val="00A33467"/>
    <w:rsid w:val="00A3433F"/>
    <w:rsid w:val="00A34EF7"/>
    <w:rsid w:val="00A35085"/>
    <w:rsid w:val="00A3622A"/>
    <w:rsid w:val="00A37491"/>
    <w:rsid w:val="00A37EA2"/>
    <w:rsid w:val="00A41408"/>
    <w:rsid w:val="00A417E2"/>
    <w:rsid w:val="00A41871"/>
    <w:rsid w:val="00A41D9F"/>
    <w:rsid w:val="00A422B4"/>
    <w:rsid w:val="00A42A13"/>
    <w:rsid w:val="00A42C71"/>
    <w:rsid w:val="00A439A4"/>
    <w:rsid w:val="00A43A70"/>
    <w:rsid w:val="00A458EB"/>
    <w:rsid w:val="00A45B9D"/>
    <w:rsid w:val="00A4635E"/>
    <w:rsid w:val="00A46E9D"/>
    <w:rsid w:val="00A47FD9"/>
    <w:rsid w:val="00A50227"/>
    <w:rsid w:val="00A5052A"/>
    <w:rsid w:val="00A517E6"/>
    <w:rsid w:val="00A5364C"/>
    <w:rsid w:val="00A57E56"/>
    <w:rsid w:val="00A616CA"/>
    <w:rsid w:val="00A64EF6"/>
    <w:rsid w:val="00A65827"/>
    <w:rsid w:val="00A65CCB"/>
    <w:rsid w:val="00A66750"/>
    <w:rsid w:val="00A709B1"/>
    <w:rsid w:val="00A71076"/>
    <w:rsid w:val="00A712E8"/>
    <w:rsid w:val="00A71491"/>
    <w:rsid w:val="00A732E1"/>
    <w:rsid w:val="00A73539"/>
    <w:rsid w:val="00A74ADE"/>
    <w:rsid w:val="00A74FB3"/>
    <w:rsid w:val="00A75F5D"/>
    <w:rsid w:val="00A76674"/>
    <w:rsid w:val="00A80382"/>
    <w:rsid w:val="00A80523"/>
    <w:rsid w:val="00A815C1"/>
    <w:rsid w:val="00A82641"/>
    <w:rsid w:val="00A833DE"/>
    <w:rsid w:val="00A85594"/>
    <w:rsid w:val="00A857D2"/>
    <w:rsid w:val="00A85F00"/>
    <w:rsid w:val="00A864EE"/>
    <w:rsid w:val="00A868F4"/>
    <w:rsid w:val="00A87D41"/>
    <w:rsid w:val="00A87E32"/>
    <w:rsid w:val="00A87E7C"/>
    <w:rsid w:val="00A924ED"/>
    <w:rsid w:val="00A929E3"/>
    <w:rsid w:val="00A92EF5"/>
    <w:rsid w:val="00A95C14"/>
    <w:rsid w:val="00A968CD"/>
    <w:rsid w:val="00A97AD7"/>
    <w:rsid w:val="00AA033D"/>
    <w:rsid w:val="00AA1052"/>
    <w:rsid w:val="00AA1E68"/>
    <w:rsid w:val="00AA2713"/>
    <w:rsid w:val="00AA2BEA"/>
    <w:rsid w:val="00AA3900"/>
    <w:rsid w:val="00AA3B5B"/>
    <w:rsid w:val="00AA4A0A"/>
    <w:rsid w:val="00AA6537"/>
    <w:rsid w:val="00AA764D"/>
    <w:rsid w:val="00AB0CC7"/>
    <w:rsid w:val="00AB125D"/>
    <w:rsid w:val="00AB62D4"/>
    <w:rsid w:val="00AB7DC0"/>
    <w:rsid w:val="00AC0C20"/>
    <w:rsid w:val="00AC13BE"/>
    <w:rsid w:val="00AC2296"/>
    <w:rsid w:val="00AC2E1A"/>
    <w:rsid w:val="00AC3CFC"/>
    <w:rsid w:val="00AD2208"/>
    <w:rsid w:val="00AD42F0"/>
    <w:rsid w:val="00AD50F8"/>
    <w:rsid w:val="00AD548A"/>
    <w:rsid w:val="00AD6483"/>
    <w:rsid w:val="00AD767F"/>
    <w:rsid w:val="00AE07E4"/>
    <w:rsid w:val="00AE3C0F"/>
    <w:rsid w:val="00AE4B22"/>
    <w:rsid w:val="00AE55EF"/>
    <w:rsid w:val="00AE77A3"/>
    <w:rsid w:val="00AE7FAE"/>
    <w:rsid w:val="00AF05F9"/>
    <w:rsid w:val="00AF1AF2"/>
    <w:rsid w:val="00AF1B08"/>
    <w:rsid w:val="00AF1ED5"/>
    <w:rsid w:val="00AF3ED6"/>
    <w:rsid w:val="00AF4AC9"/>
    <w:rsid w:val="00B0158C"/>
    <w:rsid w:val="00B015B0"/>
    <w:rsid w:val="00B01C2F"/>
    <w:rsid w:val="00B04C6A"/>
    <w:rsid w:val="00B07B0B"/>
    <w:rsid w:val="00B116EE"/>
    <w:rsid w:val="00B11D2A"/>
    <w:rsid w:val="00B12E68"/>
    <w:rsid w:val="00B12FBE"/>
    <w:rsid w:val="00B14C22"/>
    <w:rsid w:val="00B165A7"/>
    <w:rsid w:val="00B20209"/>
    <w:rsid w:val="00B206F7"/>
    <w:rsid w:val="00B229D0"/>
    <w:rsid w:val="00B2444C"/>
    <w:rsid w:val="00B24467"/>
    <w:rsid w:val="00B31B5F"/>
    <w:rsid w:val="00B32118"/>
    <w:rsid w:val="00B322E1"/>
    <w:rsid w:val="00B330CA"/>
    <w:rsid w:val="00B33731"/>
    <w:rsid w:val="00B33882"/>
    <w:rsid w:val="00B346A5"/>
    <w:rsid w:val="00B40156"/>
    <w:rsid w:val="00B40BB7"/>
    <w:rsid w:val="00B41772"/>
    <w:rsid w:val="00B41805"/>
    <w:rsid w:val="00B42B59"/>
    <w:rsid w:val="00B438B3"/>
    <w:rsid w:val="00B43B0B"/>
    <w:rsid w:val="00B44338"/>
    <w:rsid w:val="00B449B1"/>
    <w:rsid w:val="00B44B5D"/>
    <w:rsid w:val="00B454F7"/>
    <w:rsid w:val="00B460DC"/>
    <w:rsid w:val="00B46BAC"/>
    <w:rsid w:val="00B47CC7"/>
    <w:rsid w:val="00B505D2"/>
    <w:rsid w:val="00B50852"/>
    <w:rsid w:val="00B512FD"/>
    <w:rsid w:val="00B518DB"/>
    <w:rsid w:val="00B5221D"/>
    <w:rsid w:val="00B54CE7"/>
    <w:rsid w:val="00B55194"/>
    <w:rsid w:val="00B551FD"/>
    <w:rsid w:val="00B57DF9"/>
    <w:rsid w:val="00B623D0"/>
    <w:rsid w:val="00B63835"/>
    <w:rsid w:val="00B64916"/>
    <w:rsid w:val="00B662FD"/>
    <w:rsid w:val="00B67DB1"/>
    <w:rsid w:val="00B714EF"/>
    <w:rsid w:val="00B71FAF"/>
    <w:rsid w:val="00B7427F"/>
    <w:rsid w:val="00B74CCF"/>
    <w:rsid w:val="00B74F23"/>
    <w:rsid w:val="00B7691D"/>
    <w:rsid w:val="00B810D5"/>
    <w:rsid w:val="00B83503"/>
    <w:rsid w:val="00B83FD0"/>
    <w:rsid w:val="00B850AC"/>
    <w:rsid w:val="00B85730"/>
    <w:rsid w:val="00B866C2"/>
    <w:rsid w:val="00B87B0A"/>
    <w:rsid w:val="00B90627"/>
    <w:rsid w:val="00B90916"/>
    <w:rsid w:val="00B90E50"/>
    <w:rsid w:val="00B90FC2"/>
    <w:rsid w:val="00B920B3"/>
    <w:rsid w:val="00B924EE"/>
    <w:rsid w:val="00B92911"/>
    <w:rsid w:val="00B93122"/>
    <w:rsid w:val="00B9424B"/>
    <w:rsid w:val="00B94EA1"/>
    <w:rsid w:val="00B9504E"/>
    <w:rsid w:val="00B951EF"/>
    <w:rsid w:val="00B95F34"/>
    <w:rsid w:val="00B967CD"/>
    <w:rsid w:val="00BA08FC"/>
    <w:rsid w:val="00BA2000"/>
    <w:rsid w:val="00BA28FD"/>
    <w:rsid w:val="00BA2C9B"/>
    <w:rsid w:val="00BA4C32"/>
    <w:rsid w:val="00BA51D1"/>
    <w:rsid w:val="00BA7449"/>
    <w:rsid w:val="00BA7D92"/>
    <w:rsid w:val="00BB196D"/>
    <w:rsid w:val="00BB2518"/>
    <w:rsid w:val="00BB2F17"/>
    <w:rsid w:val="00BB3628"/>
    <w:rsid w:val="00BB3E2B"/>
    <w:rsid w:val="00BB64D5"/>
    <w:rsid w:val="00BB6D6C"/>
    <w:rsid w:val="00BB7BF4"/>
    <w:rsid w:val="00BC07ED"/>
    <w:rsid w:val="00BC0992"/>
    <w:rsid w:val="00BD0818"/>
    <w:rsid w:val="00BD0833"/>
    <w:rsid w:val="00BD2A7F"/>
    <w:rsid w:val="00BD454F"/>
    <w:rsid w:val="00BD52E0"/>
    <w:rsid w:val="00BD609F"/>
    <w:rsid w:val="00BD684D"/>
    <w:rsid w:val="00BD6F9D"/>
    <w:rsid w:val="00BE2C2E"/>
    <w:rsid w:val="00BE2D37"/>
    <w:rsid w:val="00BE2E32"/>
    <w:rsid w:val="00BE359C"/>
    <w:rsid w:val="00BE3C8E"/>
    <w:rsid w:val="00BE5269"/>
    <w:rsid w:val="00BE5B45"/>
    <w:rsid w:val="00BE6449"/>
    <w:rsid w:val="00BE6E4B"/>
    <w:rsid w:val="00BE781F"/>
    <w:rsid w:val="00BF1BAB"/>
    <w:rsid w:val="00BF2651"/>
    <w:rsid w:val="00BF2E2E"/>
    <w:rsid w:val="00BF32A6"/>
    <w:rsid w:val="00BF437E"/>
    <w:rsid w:val="00BF518D"/>
    <w:rsid w:val="00BF6213"/>
    <w:rsid w:val="00BF7438"/>
    <w:rsid w:val="00BF7940"/>
    <w:rsid w:val="00C004BB"/>
    <w:rsid w:val="00C00B95"/>
    <w:rsid w:val="00C0744F"/>
    <w:rsid w:val="00C079FB"/>
    <w:rsid w:val="00C10AA4"/>
    <w:rsid w:val="00C10CEF"/>
    <w:rsid w:val="00C132A7"/>
    <w:rsid w:val="00C14CEA"/>
    <w:rsid w:val="00C150F3"/>
    <w:rsid w:val="00C15F80"/>
    <w:rsid w:val="00C1623F"/>
    <w:rsid w:val="00C16F9A"/>
    <w:rsid w:val="00C20DE4"/>
    <w:rsid w:val="00C21725"/>
    <w:rsid w:val="00C21FA2"/>
    <w:rsid w:val="00C27A32"/>
    <w:rsid w:val="00C301A2"/>
    <w:rsid w:val="00C30940"/>
    <w:rsid w:val="00C317CB"/>
    <w:rsid w:val="00C3296A"/>
    <w:rsid w:val="00C331A9"/>
    <w:rsid w:val="00C40273"/>
    <w:rsid w:val="00C4039A"/>
    <w:rsid w:val="00C40FDB"/>
    <w:rsid w:val="00C41077"/>
    <w:rsid w:val="00C410CA"/>
    <w:rsid w:val="00C41C52"/>
    <w:rsid w:val="00C42420"/>
    <w:rsid w:val="00C43B7B"/>
    <w:rsid w:val="00C43E23"/>
    <w:rsid w:val="00C44286"/>
    <w:rsid w:val="00C448C4"/>
    <w:rsid w:val="00C44D45"/>
    <w:rsid w:val="00C46B7E"/>
    <w:rsid w:val="00C47D41"/>
    <w:rsid w:val="00C510EA"/>
    <w:rsid w:val="00C52D2D"/>
    <w:rsid w:val="00C53FF0"/>
    <w:rsid w:val="00C54128"/>
    <w:rsid w:val="00C547CE"/>
    <w:rsid w:val="00C55EB3"/>
    <w:rsid w:val="00C57194"/>
    <w:rsid w:val="00C615DC"/>
    <w:rsid w:val="00C627A9"/>
    <w:rsid w:val="00C63104"/>
    <w:rsid w:val="00C63691"/>
    <w:rsid w:val="00C6424A"/>
    <w:rsid w:val="00C64843"/>
    <w:rsid w:val="00C64B14"/>
    <w:rsid w:val="00C65101"/>
    <w:rsid w:val="00C667FB"/>
    <w:rsid w:val="00C66816"/>
    <w:rsid w:val="00C67926"/>
    <w:rsid w:val="00C67CA6"/>
    <w:rsid w:val="00C718B4"/>
    <w:rsid w:val="00C747B0"/>
    <w:rsid w:val="00C74801"/>
    <w:rsid w:val="00C80095"/>
    <w:rsid w:val="00C823B8"/>
    <w:rsid w:val="00C82CC5"/>
    <w:rsid w:val="00C84A1E"/>
    <w:rsid w:val="00C85623"/>
    <w:rsid w:val="00C86540"/>
    <w:rsid w:val="00C86CBD"/>
    <w:rsid w:val="00C87D4E"/>
    <w:rsid w:val="00C87F73"/>
    <w:rsid w:val="00CA0CD0"/>
    <w:rsid w:val="00CA1660"/>
    <w:rsid w:val="00CA1B24"/>
    <w:rsid w:val="00CA276B"/>
    <w:rsid w:val="00CA4221"/>
    <w:rsid w:val="00CA4FD4"/>
    <w:rsid w:val="00CA59B3"/>
    <w:rsid w:val="00CA5BCF"/>
    <w:rsid w:val="00CA615A"/>
    <w:rsid w:val="00CA664B"/>
    <w:rsid w:val="00CA66F4"/>
    <w:rsid w:val="00CA7F92"/>
    <w:rsid w:val="00CB05F9"/>
    <w:rsid w:val="00CB06F8"/>
    <w:rsid w:val="00CB0CC8"/>
    <w:rsid w:val="00CB1700"/>
    <w:rsid w:val="00CB1A8C"/>
    <w:rsid w:val="00CB2AC2"/>
    <w:rsid w:val="00CB35DE"/>
    <w:rsid w:val="00CB3BAC"/>
    <w:rsid w:val="00CB4EEF"/>
    <w:rsid w:val="00CB59EF"/>
    <w:rsid w:val="00CB5F3C"/>
    <w:rsid w:val="00CB7D3B"/>
    <w:rsid w:val="00CC58E1"/>
    <w:rsid w:val="00CC5B75"/>
    <w:rsid w:val="00CC6261"/>
    <w:rsid w:val="00CC7084"/>
    <w:rsid w:val="00CC7385"/>
    <w:rsid w:val="00CC73DE"/>
    <w:rsid w:val="00CC7929"/>
    <w:rsid w:val="00CD0370"/>
    <w:rsid w:val="00CD2047"/>
    <w:rsid w:val="00CD2DA9"/>
    <w:rsid w:val="00CD5D5B"/>
    <w:rsid w:val="00CD647E"/>
    <w:rsid w:val="00CD78F3"/>
    <w:rsid w:val="00CD7DA5"/>
    <w:rsid w:val="00CE01EF"/>
    <w:rsid w:val="00CE1C43"/>
    <w:rsid w:val="00CE24D2"/>
    <w:rsid w:val="00CE4604"/>
    <w:rsid w:val="00CE489E"/>
    <w:rsid w:val="00CE5D74"/>
    <w:rsid w:val="00CE6EE2"/>
    <w:rsid w:val="00CE6F30"/>
    <w:rsid w:val="00CE7570"/>
    <w:rsid w:val="00CE7B1C"/>
    <w:rsid w:val="00CF0FC9"/>
    <w:rsid w:val="00CF1433"/>
    <w:rsid w:val="00CF2CBA"/>
    <w:rsid w:val="00CF2F6F"/>
    <w:rsid w:val="00CF39D9"/>
    <w:rsid w:val="00CF7269"/>
    <w:rsid w:val="00CF7C94"/>
    <w:rsid w:val="00CF7CBB"/>
    <w:rsid w:val="00D056ED"/>
    <w:rsid w:val="00D10893"/>
    <w:rsid w:val="00D113F6"/>
    <w:rsid w:val="00D1178F"/>
    <w:rsid w:val="00D1572D"/>
    <w:rsid w:val="00D16142"/>
    <w:rsid w:val="00D16358"/>
    <w:rsid w:val="00D1755B"/>
    <w:rsid w:val="00D175A8"/>
    <w:rsid w:val="00D20144"/>
    <w:rsid w:val="00D225C2"/>
    <w:rsid w:val="00D22ED0"/>
    <w:rsid w:val="00D23185"/>
    <w:rsid w:val="00D24A2C"/>
    <w:rsid w:val="00D30252"/>
    <w:rsid w:val="00D42857"/>
    <w:rsid w:val="00D42DEF"/>
    <w:rsid w:val="00D43607"/>
    <w:rsid w:val="00D447B9"/>
    <w:rsid w:val="00D4613E"/>
    <w:rsid w:val="00D4664A"/>
    <w:rsid w:val="00D470E9"/>
    <w:rsid w:val="00D47228"/>
    <w:rsid w:val="00D506D7"/>
    <w:rsid w:val="00D50B89"/>
    <w:rsid w:val="00D51352"/>
    <w:rsid w:val="00D52478"/>
    <w:rsid w:val="00D53112"/>
    <w:rsid w:val="00D53B96"/>
    <w:rsid w:val="00D61E9A"/>
    <w:rsid w:val="00D62E66"/>
    <w:rsid w:val="00D64FD8"/>
    <w:rsid w:val="00D66054"/>
    <w:rsid w:val="00D70195"/>
    <w:rsid w:val="00D704DD"/>
    <w:rsid w:val="00D70884"/>
    <w:rsid w:val="00D7136F"/>
    <w:rsid w:val="00D71B4A"/>
    <w:rsid w:val="00D72B29"/>
    <w:rsid w:val="00D72F62"/>
    <w:rsid w:val="00D73806"/>
    <w:rsid w:val="00D74B8E"/>
    <w:rsid w:val="00D806AE"/>
    <w:rsid w:val="00D81B7D"/>
    <w:rsid w:val="00D829EB"/>
    <w:rsid w:val="00D840E2"/>
    <w:rsid w:val="00D84DC3"/>
    <w:rsid w:val="00D850F6"/>
    <w:rsid w:val="00D867F3"/>
    <w:rsid w:val="00D87370"/>
    <w:rsid w:val="00D87425"/>
    <w:rsid w:val="00D87FD3"/>
    <w:rsid w:val="00D90237"/>
    <w:rsid w:val="00D9173B"/>
    <w:rsid w:val="00D935CC"/>
    <w:rsid w:val="00D9373B"/>
    <w:rsid w:val="00D93BCE"/>
    <w:rsid w:val="00D9474A"/>
    <w:rsid w:val="00D96B04"/>
    <w:rsid w:val="00D97E46"/>
    <w:rsid w:val="00DA1BA8"/>
    <w:rsid w:val="00DA1E8F"/>
    <w:rsid w:val="00DA3239"/>
    <w:rsid w:val="00DA3EB3"/>
    <w:rsid w:val="00DA4234"/>
    <w:rsid w:val="00DB46D1"/>
    <w:rsid w:val="00DB6AB3"/>
    <w:rsid w:val="00DC4F47"/>
    <w:rsid w:val="00DC50DF"/>
    <w:rsid w:val="00DC51D3"/>
    <w:rsid w:val="00DC783D"/>
    <w:rsid w:val="00DC7A25"/>
    <w:rsid w:val="00DC7A32"/>
    <w:rsid w:val="00DC7CA5"/>
    <w:rsid w:val="00DD1ADB"/>
    <w:rsid w:val="00DD1CDD"/>
    <w:rsid w:val="00DD2940"/>
    <w:rsid w:val="00DD39C1"/>
    <w:rsid w:val="00DD4E0D"/>
    <w:rsid w:val="00DD5D8B"/>
    <w:rsid w:val="00DD5D9D"/>
    <w:rsid w:val="00DD6722"/>
    <w:rsid w:val="00DD7F05"/>
    <w:rsid w:val="00DE0C02"/>
    <w:rsid w:val="00DE4B5C"/>
    <w:rsid w:val="00DE56FB"/>
    <w:rsid w:val="00DE6567"/>
    <w:rsid w:val="00DE7151"/>
    <w:rsid w:val="00DE7A9A"/>
    <w:rsid w:val="00DF1426"/>
    <w:rsid w:val="00DF3660"/>
    <w:rsid w:val="00DF3A33"/>
    <w:rsid w:val="00DF714B"/>
    <w:rsid w:val="00E02C9A"/>
    <w:rsid w:val="00E037B5"/>
    <w:rsid w:val="00E038FE"/>
    <w:rsid w:val="00E069D9"/>
    <w:rsid w:val="00E07144"/>
    <w:rsid w:val="00E07BB2"/>
    <w:rsid w:val="00E10E88"/>
    <w:rsid w:val="00E11869"/>
    <w:rsid w:val="00E134E2"/>
    <w:rsid w:val="00E134F3"/>
    <w:rsid w:val="00E1452E"/>
    <w:rsid w:val="00E161BD"/>
    <w:rsid w:val="00E20505"/>
    <w:rsid w:val="00E21219"/>
    <w:rsid w:val="00E21AB1"/>
    <w:rsid w:val="00E24329"/>
    <w:rsid w:val="00E24F38"/>
    <w:rsid w:val="00E26043"/>
    <w:rsid w:val="00E260FC"/>
    <w:rsid w:val="00E2730C"/>
    <w:rsid w:val="00E300C1"/>
    <w:rsid w:val="00E30C2A"/>
    <w:rsid w:val="00E3158F"/>
    <w:rsid w:val="00E32952"/>
    <w:rsid w:val="00E334A6"/>
    <w:rsid w:val="00E3378C"/>
    <w:rsid w:val="00E3569B"/>
    <w:rsid w:val="00E36062"/>
    <w:rsid w:val="00E36996"/>
    <w:rsid w:val="00E41120"/>
    <w:rsid w:val="00E41F90"/>
    <w:rsid w:val="00E438FA"/>
    <w:rsid w:val="00E44182"/>
    <w:rsid w:val="00E45050"/>
    <w:rsid w:val="00E459AF"/>
    <w:rsid w:val="00E46F5F"/>
    <w:rsid w:val="00E47CB0"/>
    <w:rsid w:val="00E50F64"/>
    <w:rsid w:val="00E51AB5"/>
    <w:rsid w:val="00E52399"/>
    <w:rsid w:val="00E528D6"/>
    <w:rsid w:val="00E54891"/>
    <w:rsid w:val="00E57EE6"/>
    <w:rsid w:val="00E61B9E"/>
    <w:rsid w:val="00E621D2"/>
    <w:rsid w:val="00E64FE1"/>
    <w:rsid w:val="00E6607E"/>
    <w:rsid w:val="00E665B7"/>
    <w:rsid w:val="00E668F0"/>
    <w:rsid w:val="00E669DA"/>
    <w:rsid w:val="00E73623"/>
    <w:rsid w:val="00E739F0"/>
    <w:rsid w:val="00E7523C"/>
    <w:rsid w:val="00E762F5"/>
    <w:rsid w:val="00E80B41"/>
    <w:rsid w:val="00E816F4"/>
    <w:rsid w:val="00E81717"/>
    <w:rsid w:val="00E81AA0"/>
    <w:rsid w:val="00E82654"/>
    <w:rsid w:val="00E83729"/>
    <w:rsid w:val="00E84C24"/>
    <w:rsid w:val="00E851EE"/>
    <w:rsid w:val="00E8554A"/>
    <w:rsid w:val="00E857A5"/>
    <w:rsid w:val="00E92871"/>
    <w:rsid w:val="00E95B61"/>
    <w:rsid w:val="00E96765"/>
    <w:rsid w:val="00E970DC"/>
    <w:rsid w:val="00EA4044"/>
    <w:rsid w:val="00EA6549"/>
    <w:rsid w:val="00EA7D10"/>
    <w:rsid w:val="00EB00D8"/>
    <w:rsid w:val="00EB1381"/>
    <w:rsid w:val="00EB62AE"/>
    <w:rsid w:val="00EB77B0"/>
    <w:rsid w:val="00EC01E7"/>
    <w:rsid w:val="00EC13D5"/>
    <w:rsid w:val="00EC2FAA"/>
    <w:rsid w:val="00EC4F59"/>
    <w:rsid w:val="00EC653F"/>
    <w:rsid w:val="00EC7383"/>
    <w:rsid w:val="00EC78D9"/>
    <w:rsid w:val="00ED16B5"/>
    <w:rsid w:val="00ED2647"/>
    <w:rsid w:val="00ED403B"/>
    <w:rsid w:val="00ED4C1B"/>
    <w:rsid w:val="00ED53C5"/>
    <w:rsid w:val="00ED5C43"/>
    <w:rsid w:val="00ED5CEE"/>
    <w:rsid w:val="00ED7606"/>
    <w:rsid w:val="00ED7E0D"/>
    <w:rsid w:val="00EE20BD"/>
    <w:rsid w:val="00EE2822"/>
    <w:rsid w:val="00EE5983"/>
    <w:rsid w:val="00EE5FCC"/>
    <w:rsid w:val="00EE79DB"/>
    <w:rsid w:val="00EF0635"/>
    <w:rsid w:val="00EF14C3"/>
    <w:rsid w:val="00EF394F"/>
    <w:rsid w:val="00EF4B74"/>
    <w:rsid w:val="00EF5B02"/>
    <w:rsid w:val="00EF5BA5"/>
    <w:rsid w:val="00EF6142"/>
    <w:rsid w:val="00EF7FDC"/>
    <w:rsid w:val="00F00E96"/>
    <w:rsid w:val="00F01BE9"/>
    <w:rsid w:val="00F01EBB"/>
    <w:rsid w:val="00F02405"/>
    <w:rsid w:val="00F029F1"/>
    <w:rsid w:val="00F052D8"/>
    <w:rsid w:val="00F0601C"/>
    <w:rsid w:val="00F065B6"/>
    <w:rsid w:val="00F10783"/>
    <w:rsid w:val="00F1091A"/>
    <w:rsid w:val="00F125C9"/>
    <w:rsid w:val="00F134D2"/>
    <w:rsid w:val="00F13AAF"/>
    <w:rsid w:val="00F13D47"/>
    <w:rsid w:val="00F14328"/>
    <w:rsid w:val="00F1526F"/>
    <w:rsid w:val="00F175F7"/>
    <w:rsid w:val="00F2010C"/>
    <w:rsid w:val="00F20A63"/>
    <w:rsid w:val="00F21157"/>
    <w:rsid w:val="00F230BA"/>
    <w:rsid w:val="00F2315E"/>
    <w:rsid w:val="00F2353A"/>
    <w:rsid w:val="00F26A13"/>
    <w:rsid w:val="00F26A88"/>
    <w:rsid w:val="00F2744C"/>
    <w:rsid w:val="00F279AD"/>
    <w:rsid w:val="00F31746"/>
    <w:rsid w:val="00F3397A"/>
    <w:rsid w:val="00F34FF4"/>
    <w:rsid w:val="00F373D1"/>
    <w:rsid w:val="00F401F5"/>
    <w:rsid w:val="00F40F97"/>
    <w:rsid w:val="00F425AC"/>
    <w:rsid w:val="00F42AFC"/>
    <w:rsid w:val="00F43745"/>
    <w:rsid w:val="00F449DB"/>
    <w:rsid w:val="00F46492"/>
    <w:rsid w:val="00F4710D"/>
    <w:rsid w:val="00F502AE"/>
    <w:rsid w:val="00F51A3B"/>
    <w:rsid w:val="00F527AA"/>
    <w:rsid w:val="00F52C28"/>
    <w:rsid w:val="00F54AAC"/>
    <w:rsid w:val="00F57278"/>
    <w:rsid w:val="00F572E2"/>
    <w:rsid w:val="00F60B0C"/>
    <w:rsid w:val="00F611C7"/>
    <w:rsid w:val="00F611FF"/>
    <w:rsid w:val="00F62CFC"/>
    <w:rsid w:val="00F63046"/>
    <w:rsid w:val="00F63B93"/>
    <w:rsid w:val="00F64543"/>
    <w:rsid w:val="00F6523C"/>
    <w:rsid w:val="00F658B7"/>
    <w:rsid w:val="00F659C3"/>
    <w:rsid w:val="00F66008"/>
    <w:rsid w:val="00F6629C"/>
    <w:rsid w:val="00F66B2C"/>
    <w:rsid w:val="00F67B3F"/>
    <w:rsid w:val="00F67E5E"/>
    <w:rsid w:val="00F72347"/>
    <w:rsid w:val="00F72CDF"/>
    <w:rsid w:val="00F81688"/>
    <w:rsid w:val="00F82C51"/>
    <w:rsid w:val="00F8353D"/>
    <w:rsid w:val="00F86B6A"/>
    <w:rsid w:val="00F90ACE"/>
    <w:rsid w:val="00F9229B"/>
    <w:rsid w:val="00F927EE"/>
    <w:rsid w:val="00F9487A"/>
    <w:rsid w:val="00F9535B"/>
    <w:rsid w:val="00F955DF"/>
    <w:rsid w:val="00F96194"/>
    <w:rsid w:val="00F97B8C"/>
    <w:rsid w:val="00FA0271"/>
    <w:rsid w:val="00FA02A3"/>
    <w:rsid w:val="00FA2029"/>
    <w:rsid w:val="00FA265D"/>
    <w:rsid w:val="00FA3E7A"/>
    <w:rsid w:val="00FA3EF7"/>
    <w:rsid w:val="00FA6B3B"/>
    <w:rsid w:val="00FA6C13"/>
    <w:rsid w:val="00FB0D69"/>
    <w:rsid w:val="00FB12AA"/>
    <w:rsid w:val="00FB130C"/>
    <w:rsid w:val="00FB2042"/>
    <w:rsid w:val="00FB2541"/>
    <w:rsid w:val="00FB33CC"/>
    <w:rsid w:val="00FB4859"/>
    <w:rsid w:val="00FC1284"/>
    <w:rsid w:val="00FC197C"/>
    <w:rsid w:val="00FC19C1"/>
    <w:rsid w:val="00FC2308"/>
    <w:rsid w:val="00FC5482"/>
    <w:rsid w:val="00FC65EF"/>
    <w:rsid w:val="00FC6BCB"/>
    <w:rsid w:val="00FD08FC"/>
    <w:rsid w:val="00FD0929"/>
    <w:rsid w:val="00FD0FA9"/>
    <w:rsid w:val="00FD1476"/>
    <w:rsid w:val="00FD331F"/>
    <w:rsid w:val="00FD34B6"/>
    <w:rsid w:val="00FD39A3"/>
    <w:rsid w:val="00FD45F3"/>
    <w:rsid w:val="00FD6119"/>
    <w:rsid w:val="00FE03AA"/>
    <w:rsid w:val="00FE0423"/>
    <w:rsid w:val="00FE0737"/>
    <w:rsid w:val="00FE1EA5"/>
    <w:rsid w:val="00FE2906"/>
    <w:rsid w:val="00FE305A"/>
    <w:rsid w:val="00FE4845"/>
    <w:rsid w:val="00FE5295"/>
    <w:rsid w:val="00FE5DBC"/>
    <w:rsid w:val="00FE64E3"/>
    <w:rsid w:val="00FE68FC"/>
    <w:rsid w:val="00FF0213"/>
    <w:rsid w:val="00FF2881"/>
    <w:rsid w:val="00FF3839"/>
    <w:rsid w:val="00FF39F7"/>
    <w:rsid w:val="00FF3FB2"/>
    <w:rsid w:val="00FF464E"/>
    <w:rsid w:val="00FF489A"/>
    <w:rsid w:val="00FF4D9D"/>
    <w:rsid w:val="00FF619A"/>
    <w:rsid w:val="00FF6958"/>
    <w:rsid w:val="00FF6A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43E"/>
    <w:rPr>
      <w:rFonts w:ascii="Times New Roman" w:eastAsia="Times New Roman" w:hAnsi="Times New Roman"/>
    </w:rPr>
  </w:style>
  <w:style w:type="paragraph" w:styleId="1">
    <w:name w:val="heading 1"/>
    <w:basedOn w:val="a"/>
    <w:next w:val="a"/>
    <w:qFormat/>
    <w:rsid w:val="00630D5B"/>
    <w:pPr>
      <w:keepNext/>
      <w:outlineLvl w:val="0"/>
    </w:pPr>
    <w:rPr>
      <w:rFonts w:ascii="Arial" w:hAnsi="Arial" w:cs="Arial"/>
      <w:sz w:val="28"/>
      <w:szCs w:val="28"/>
    </w:rPr>
  </w:style>
  <w:style w:type="paragraph" w:styleId="2">
    <w:name w:val="heading 2"/>
    <w:basedOn w:val="a"/>
    <w:next w:val="a"/>
    <w:link w:val="20"/>
    <w:uiPriority w:val="9"/>
    <w:semiHidden/>
    <w:unhideWhenUsed/>
    <w:qFormat/>
    <w:rsid w:val="00F9487A"/>
    <w:pPr>
      <w:keepNext/>
      <w:spacing w:before="240" w:after="60"/>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B443E"/>
    <w:pPr>
      <w:jc w:val="center"/>
    </w:pPr>
    <w:rPr>
      <w:b/>
      <w:sz w:val="28"/>
      <w:lang/>
    </w:rPr>
  </w:style>
  <w:style w:type="character" w:customStyle="1" w:styleId="a4">
    <w:name w:val="Название Знак"/>
    <w:link w:val="a3"/>
    <w:rsid w:val="006B443E"/>
    <w:rPr>
      <w:rFonts w:ascii="Times New Roman" w:eastAsia="Times New Roman" w:hAnsi="Times New Roman" w:cs="Times New Roman"/>
      <w:b/>
      <w:sz w:val="28"/>
      <w:szCs w:val="20"/>
      <w:lang w:eastAsia="ru-RU"/>
    </w:rPr>
  </w:style>
  <w:style w:type="paragraph" w:customStyle="1" w:styleId="a5">
    <w:name w:val="Знак"/>
    <w:basedOn w:val="a"/>
    <w:rsid w:val="006B443E"/>
    <w:pPr>
      <w:widowControl w:val="0"/>
      <w:adjustRightInd w:val="0"/>
      <w:spacing w:after="160" w:line="240" w:lineRule="exact"/>
      <w:jc w:val="right"/>
    </w:pPr>
    <w:rPr>
      <w:lang w:val="en-GB" w:eastAsia="en-US"/>
    </w:rPr>
  </w:style>
  <w:style w:type="paragraph" w:customStyle="1" w:styleId="textosn">
    <w:name w:val="text_osn"/>
    <w:basedOn w:val="a"/>
    <w:rsid w:val="006B443E"/>
    <w:pPr>
      <w:spacing w:before="100" w:beforeAutospacing="1" w:after="100" w:afterAutospacing="1"/>
    </w:pPr>
    <w:rPr>
      <w:sz w:val="24"/>
      <w:szCs w:val="24"/>
    </w:rPr>
  </w:style>
  <w:style w:type="paragraph" w:customStyle="1" w:styleId="text">
    <w:name w:val="text"/>
    <w:basedOn w:val="a"/>
    <w:rsid w:val="006B443E"/>
    <w:pPr>
      <w:spacing w:before="100" w:beforeAutospacing="1" w:after="100" w:afterAutospacing="1"/>
    </w:pPr>
    <w:rPr>
      <w:sz w:val="24"/>
      <w:szCs w:val="24"/>
    </w:rPr>
  </w:style>
  <w:style w:type="character" w:styleId="a6">
    <w:name w:val="Strong"/>
    <w:qFormat/>
    <w:rsid w:val="006B443E"/>
    <w:rPr>
      <w:b/>
      <w:bCs/>
    </w:rPr>
  </w:style>
  <w:style w:type="paragraph" w:customStyle="1" w:styleId="ConsPlusNonformat">
    <w:name w:val="ConsPlusNonformat"/>
    <w:rsid w:val="006B443E"/>
    <w:pPr>
      <w:autoSpaceDE w:val="0"/>
      <w:autoSpaceDN w:val="0"/>
      <w:adjustRightInd w:val="0"/>
    </w:pPr>
    <w:rPr>
      <w:rFonts w:ascii="Courier New" w:eastAsia="Times New Roman" w:hAnsi="Courier New" w:cs="Courier New"/>
    </w:rPr>
  </w:style>
  <w:style w:type="paragraph" w:customStyle="1" w:styleId="ConsPlusNormal">
    <w:name w:val="ConsPlusNormal"/>
    <w:rsid w:val="006B443E"/>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6B443E"/>
    <w:pPr>
      <w:autoSpaceDE w:val="0"/>
      <w:autoSpaceDN w:val="0"/>
      <w:adjustRightInd w:val="0"/>
    </w:pPr>
    <w:rPr>
      <w:rFonts w:ascii="Arial" w:eastAsia="Times New Roman" w:hAnsi="Arial" w:cs="Arial"/>
    </w:rPr>
  </w:style>
  <w:style w:type="paragraph" w:styleId="a7">
    <w:name w:val="Normal (Web)"/>
    <w:basedOn w:val="a"/>
    <w:rsid w:val="006B443E"/>
    <w:pPr>
      <w:spacing w:before="100" w:beforeAutospacing="1" w:after="100" w:afterAutospacing="1"/>
    </w:pPr>
    <w:rPr>
      <w:sz w:val="24"/>
      <w:szCs w:val="24"/>
    </w:rPr>
  </w:style>
  <w:style w:type="paragraph" w:styleId="a8">
    <w:name w:val="Subtitle"/>
    <w:basedOn w:val="a"/>
    <w:link w:val="a9"/>
    <w:qFormat/>
    <w:rsid w:val="00BB6D6C"/>
    <w:pPr>
      <w:autoSpaceDE w:val="0"/>
      <w:autoSpaceDN w:val="0"/>
      <w:adjustRightInd w:val="0"/>
      <w:jc w:val="center"/>
    </w:pPr>
    <w:rPr>
      <w:color w:val="000000"/>
      <w:sz w:val="28"/>
      <w:szCs w:val="28"/>
      <w:lang/>
    </w:rPr>
  </w:style>
  <w:style w:type="character" w:customStyle="1" w:styleId="a9">
    <w:name w:val="Подзаголовок Знак"/>
    <w:link w:val="a8"/>
    <w:rsid w:val="00BB6D6C"/>
    <w:rPr>
      <w:rFonts w:ascii="Times New Roman" w:eastAsia="Times New Roman" w:hAnsi="Times New Roman"/>
      <w:color w:val="000000"/>
      <w:sz w:val="28"/>
      <w:szCs w:val="28"/>
    </w:rPr>
  </w:style>
  <w:style w:type="paragraph" w:customStyle="1" w:styleId="ConsPlusTitle">
    <w:name w:val="ConsPlusTitle"/>
    <w:rsid w:val="00BB6D6C"/>
    <w:pPr>
      <w:widowControl w:val="0"/>
      <w:autoSpaceDE w:val="0"/>
      <w:autoSpaceDN w:val="0"/>
      <w:adjustRightInd w:val="0"/>
    </w:pPr>
    <w:rPr>
      <w:rFonts w:ascii="Arial" w:eastAsia="Times New Roman" w:hAnsi="Arial" w:cs="Arial"/>
      <w:b/>
      <w:bCs/>
    </w:rPr>
  </w:style>
  <w:style w:type="paragraph" w:customStyle="1" w:styleId="aa">
    <w:name w:val="Знак Знак Знак Знак Знак Знак Знак"/>
    <w:basedOn w:val="a"/>
    <w:rsid w:val="00233B2D"/>
    <w:pPr>
      <w:widowControl w:val="0"/>
      <w:adjustRightInd w:val="0"/>
      <w:spacing w:after="160" w:line="240" w:lineRule="exact"/>
      <w:jc w:val="right"/>
    </w:pPr>
    <w:rPr>
      <w:lang w:val="en-GB" w:eastAsia="en-US"/>
    </w:rPr>
  </w:style>
  <w:style w:type="paragraph" w:styleId="ab">
    <w:name w:val="footer"/>
    <w:basedOn w:val="a"/>
    <w:link w:val="ac"/>
    <w:uiPriority w:val="99"/>
    <w:rsid w:val="000F1176"/>
    <w:pPr>
      <w:tabs>
        <w:tab w:val="center" w:pos="4677"/>
        <w:tab w:val="right" w:pos="9355"/>
      </w:tabs>
    </w:pPr>
    <w:rPr>
      <w:lang/>
    </w:rPr>
  </w:style>
  <w:style w:type="character" w:styleId="ad">
    <w:name w:val="page number"/>
    <w:basedOn w:val="a0"/>
    <w:rsid w:val="000F1176"/>
  </w:style>
  <w:style w:type="paragraph" w:styleId="ae">
    <w:name w:val="Body Text"/>
    <w:basedOn w:val="a"/>
    <w:rsid w:val="004370C6"/>
    <w:pPr>
      <w:jc w:val="both"/>
    </w:pPr>
    <w:rPr>
      <w:sz w:val="24"/>
      <w:lang w:eastAsia="ar-SA"/>
    </w:rPr>
  </w:style>
  <w:style w:type="character" w:customStyle="1" w:styleId="af">
    <w:name w:val="Оглавление_"/>
    <w:link w:val="10"/>
    <w:rsid w:val="004370C6"/>
    <w:rPr>
      <w:sz w:val="23"/>
      <w:szCs w:val="23"/>
      <w:lang w:bidi="ar-SA"/>
    </w:rPr>
  </w:style>
  <w:style w:type="character" w:customStyle="1" w:styleId="af0">
    <w:name w:val="Оглавление"/>
    <w:rsid w:val="004370C6"/>
    <w:rPr>
      <w:sz w:val="23"/>
      <w:szCs w:val="23"/>
      <w:u w:val="single"/>
      <w:lang w:bidi="ar-SA"/>
    </w:rPr>
  </w:style>
  <w:style w:type="character" w:customStyle="1" w:styleId="af1">
    <w:name w:val="Оглавление + Полужирный"/>
    <w:rsid w:val="004370C6"/>
    <w:rPr>
      <w:b/>
      <w:bCs/>
      <w:sz w:val="23"/>
      <w:szCs w:val="23"/>
      <w:u w:val="single"/>
      <w:lang w:bidi="ar-SA"/>
    </w:rPr>
  </w:style>
  <w:style w:type="character" w:customStyle="1" w:styleId="21">
    <w:name w:val="Оглавление (2)_"/>
    <w:link w:val="210"/>
    <w:rsid w:val="004370C6"/>
    <w:rPr>
      <w:b/>
      <w:bCs/>
      <w:sz w:val="23"/>
      <w:szCs w:val="23"/>
      <w:lang w:bidi="ar-SA"/>
    </w:rPr>
  </w:style>
  <w:style w:type="character" w:customStyle="1" w:styleId="22">
    <w:name w:val="Оглавление (2) + Не полужирный"/>
    <w:rsid w:val="004370C6"/>
    <w:rPr>
      <w:b/>
      <w:bCs/>
      <w:sz w:val="23"/>
      <w:szCs w:val="23"/>
      <w:u w:val="single"/>
      <w:lang w:bidi="ar-SA"/>
    </w:rPr>
  </w:style>
  <w:style w:type="character" w:customStyle="1" w:styleId="11">
    <w:name w:val="Оглавление + Полужирный1"/>
    <w:rsid w:val="004370C6"/>
    <w:rPr>
      <w:b/>
      <w:bCs/>
      <w:sz w:val="23"/>
      <w:szCs w:val="23"/>
      <w:lang w:bidi="ar-SA"/>
    </w:rPr>
  </w:style>
  <w:style w:type="paragraph" w:customStyle="1" w:styleId="10">
    <w:name w:val="Оглавление1"/>
    <w:basedOn w:val="a"/>
    <w:link w:val="af"/>
    <w:rsid w:val="004370C6"/>
    <w:pPr>
      <w:shd w:val="clear" w:color="auto" w:fill="FFFFFF"/>
      <w:spacing w:line="283" w:lineRule="exact"/>
    </w:pPr>
    <w:rPr>
      <w:rFonts w:ascii="Calibri" w:eastAsia="Calibri" w:hAnsi="Calibri"/>
      <w:sz w:val="23"/>
      <w:szCs w:val="23"/>
      <w:lang/>
    </w:rPr>
  </w:style>
  <w:style w:type="paragraph" w:customStyle="1" w:styleId="210">
    <w:name w:val="Оглавление (2)1"/>
    <w:basedOn w:val="a"/>
    <w:link w:val="21"/>
    <w:rsid w:val="004370C6"/>
    <w:pPr>
      <w:shd w:val="clear" w:color="auto" w:fill="FFFFFF"/>
      <w:spacing w:line="283" w:lineRule="exact"/>
      <w:jc w:val="both"/>
    </w:pPr>
    <w:rPr>
      <w:rFonts w:ascii="Calibri" w:eastAsia="Calibri" w:hAnsi="Calibri"/>
      <w:b/>
      <w:bCs/>
      <w:sz w:val="23"/>
      <w:szCs w:val="23"/>
      <w:lang/>
    </w:rPr>
  </w:style>
  <w:style w:type="character" w:customStyle="1" w:styleId="af2">
    <w:name w:val="Основной текст + Полужирный"/>
    <w:rsid w:val="004370C6"/>
    <w:rPr>
      <w:rFonts w:ascii="Times New Roman" w:hAnsi="Times New Roman" w:cs="Times New Roman"/>
      <w:b/>
      <w:bCs/>
      <w:spacing w:val="0"/>
      <w:sz w:val="23"/>
      <w:szCs w:val="23"/>
      <w:u w:val="single"/>
    </w:rPr>
  </w:style>
  <w:style w:type="character" w:customStyle="1" w:styleId="23">
    <w:name w:val="Основной текст (2)_"/>
    <w:link w:val="211"/>
    <w:rsid w:val="004370C6"/>
    <w:rPr>
      <w:b/>
      <w:bCs/>
      <w:sz w:val="22"/>
      <w:szCs w:val="22"/>
      <w:lang w:bidi="ar-SA"/>
    </w:rPr>
  </w:style>
  <w:style w:type="character" w:customStyle="1" w:styleId="212">
    <w:name w:val="Основной текст (2) + Не полужирный1"/>
    <w:rsid w:val="004370C6"/>
    <w:rPr>
      <w:b/>
      <w:bCs/>
      <w:sz w:val="22"/>
      <w:szCs w:val="22"/>
      <w:u w:val="single"/>
      <w:lang w:bidi="ar-SA"/>
    </w:rPr>
  </w:style>
  <w:style w:type="paragraph" w:customStyle="1" w:styleId="211">
    <w:name w:val="Основной текст (2)1"/>
    <w:basedOn w:val="a"/>
    <w:link w:val="23"/>
    <w:rsid w:val="004370C6"/>
    <w:pPr>
      <w:shd w:val="clear" w:color="auto" w:fill="FFFFFF"/>
      <w:spacing w:line="288" w:lineRule="exact"/>
      <w:jc w:val="both"/>
    </w:pPr>
    <w:rPr>
      <w:rFonts w:ascii="Calibri" w:eastAsia="Calibri" w:hAnsi="Calibri"/>
      <w:b/>
      <w:bCs/>
      <w:sz w:val="22"/>
      <w:szCs w:val="22"/>
      <w:lang/>
    </w:rPr>
  </w:style>
  <w:style w:type="character" w:customStyle="1" w:styleId="10pt">
    <w:name w:val="Основной текст + 10 pt"/>
    <w:aliases w:val="Интервал 1 pt"/>
    <w:rsid w:val="004370C6"/>
    <w:rPr>
      <w:rFonts w:ascii="Times New Roman" w:hAnsi="Times New Roman" w:cs="Times New Roman"/>
      <w:spacing w:val="20"/>
      <w:sz w:val="20"/>
      <w:szCs w:val="20"/>
    </w:rPr>
  </w:style>
  <w:style w:type="character" w:customStyle="1" w:styleId="0pt">
    <w:name w:val="Основной текст + Интервал 0 pt"/>
    <w:rsid w:val="004370C6"/>
    <w:rPr>
      <w:rFonts w:ascii="Times New Roman" w:hAnsi="Times New Roman" w:cs="Times New Roman"/>
      <w:spacing w:val="10"/>
      <w:sz w:val="22"/>
      <w:szCs w:val="22"/>
    </w:rPr>
  </w:style>
  <w:style w:type="paragraph" w:styleId="af3">
    <w:name w:val="Plain Text"/>
    <w:basedOn w:val="a"/>
    <w:link w:val="af4"/>
    <w:rsid w:val="00630D5B"/>
    <w:rPr>
      <w:rFonts w:ascii="Courier New" w:eastAsia="Calibri" w:hAnsi="Courier New" w:cs="Courier New"/>
      <w:lang w:val="en-US" w:eastAsia="en-US"/>
    </w:rPr>
  </w:style>
  <w:style w:type="table" w:styleId="af5">
    <w:name w:val="Table Grid"/>
    <w:basedOn w:val="a1"/>
    <w:rsid w:val="00630D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Текст Знак"/>
    <w:link w:val="af3"/>
    <w:rsid w:val="00630D5B"/>
    <w:rPr>
      <w:rFonts w:ascii="Courier New" w:hAnsi="Courier New" w:cs="Courier New"/>
      <w:lang w:val="en-US" w:eastAsia="en-US" w:bidi="ar-SA"/>
    </w:rPr>
  </w:style>
  <w:style w:type="character" w:customStyle="1" w:styleId="12">
    <w:name w:val="Знак Знак1"/>
    <w:locked/>
    <w:rsid w:val="0006478B"/>
    <w:rPr>
      <w:sz w:val="28"/>
      <w:szCs w:val="24"/>
      <w:lang w:val="ru-RU" w:eastAsia="ru-RU" w:bidi="ar-SA"/>
    </w:rPr>
  </w:style>
  <w:style w:type="paragraph" w:styleId="af6">
    <w:name w:val="header"/>
    <w:basedOn w:val="a"/>
    <w:link w:val="af7"/>
    <w:uiPriority w:val="99"/>
    <w:semiHidden/>
    <w:unhideWhenUsed/>
    <w:rsid w:val="00663DD4"/>
    <w:pPr>
      <w:tabs>
        <w:tab w:val="center" w:pos="4677"/>
        <w:tab w:val="right" w:pos="9355"/>
      </w:tabs>
    </w:pPr>
    <w:rPr>
      <w:lang/>
    </w:rPr>
  </w:style>
  <w:style w:type="character" w:customStyle="1" w:styleId="af7">
    <w:name w:val="Верхний колонтитул Знак"/>
    <w:link w:val="af6"/>
    <w:uiPriority w:val="99"/>
    <w:semiHidden/>
    <w:rsid w:val="00663DD4"/>
    <w:rPr>
      <w:rFonts w:ascii="Times New Roman" w:eastAsia="Times New Roman" w:hAnsi="Times New Roman"/>
    </w:rPr>
  </w:style>
  <w:style w:type="paragraph" w:customStyle="1" w:styleId="13">
    <w:name w:val="Абзац списка1"/>
    <w:basedOn w:val="a"/>
    <w:rsid w:val="00E30C2A"/>
    <w:pPr>
      <w:spacing w:after="200" w:line="276" w:lineRule="auto"/>
      <w:ind w:left="720"/>
      <w:contextualSpacing/>
    </w:pPr>
    <w:rPr>
      <w:rFonts w:ascii="Calibri" w:hAnsi="Calibri"/>
      <w:sz w:val="22"/>
      <w:szCs w:val="22"/>
      <w:lang w:eastAsia="en-US"/>
    </w:rPr>
  </w:style>
  <w:style w:type="character" w:customStyle="1" w:styleId="ac">
    <w:name w:val="Нижний колонтитул Знак"/>
    <w:link w:val="ab"/>
    <w:uiPriority w:val="99"/>
    <w:rsid w:val="00C132A7"/>
    <w:rPr>
      <w:rFonts w:ascii="Times New Roman" w:eastAsia="Times New Roman" w:hAnsi="Times New Roman"/>
    </w:rPr>
  </w:style>
  <w:style w:type="paragraph" w:styleId="af8">
    <w:name w:val="footnote text"/>
    <w:basedOn w:val="a"/>
    <w:link w:val="af9"/>
    <w:semiHidden/>
    <w:rsid w:val="003A4787"/>
    <w:pPr>
      <w:widowControl w:val="0"/>
      <w:spacing w:before="200"/>
      <w:ind w:left="1400" w:right="600" w:firstLine="700"/>
      <w:jc w:val="both"/>
    </w:pPr>
    <w:rPr>
      <w:rFonts w:ascii="Arial" w:hAnsi="Arial"/>
      <w:lang/>
    </w:rPr>
  </w:style>
  <w:style w:type="character" w:customStyle="1" w:styleId="af9">
    <w:name w:val="Текст сноски Знак"/>
    <w:link w:val="af8"/>
    <w:semiHidden/>
    <w:rsid w:val="003A4787"/>
    <w:rPr>
      <w:rFonts w:ascii="Arial" w:eastAsia="Times New Roman" w:hAnsi="Arial" w:cs="Arial"/>
    </w:rPr>
  </w:style>
  <w:style w:type="character" w:customStyle="1" w:styleId="20">
    <w:name w:val="Заголовок 2 Знак"/>
    <w:link w:val="2"/>
    <w:uiPriority w:val="9"/>
    <w:semiHidden/>
    <w:rsid w:val="00F9487A"/>
    <w:rPr>
      <w:rFonts w:ascii="Cambria" w:eastAsia="Times New Roman" w:hAnsi="Cambria" w:cs="Times New Roman"/>
      <w:b/>
      <w:bCs/>
      <w:i/>
      <w:iCs/>
      <w:sz w:val="28"/>
      <w:szCs w:val="28"/>
    </w:rPr>
  </w:style>
  <w:style w:type="paragraph" w:customStyle="1" w:styleId="24">
    <w:name w:val="Основной текст (2)"/>
    <w:basedOn w:val="a"/>
    <w:rsid w:val="00166193"/>
    <w:pPr>
      <w:widowControl w:val="0"/>
      <w:shd w:val="clear" w:color="auto" w:fill="FFFFFF"/>
      <w:spacing w:after="720" w:line="0" w:lineRule="atLeast"/>
    </w:pPr>
    <w:rPr>
      <w:sz w:val="28"/>
      <w:szCs w:val="28"/>
    </w:rPr>
  </w:style>
  <w:style w:type="character" w:customStyle="1" w:styleId="14">
    <w:name w:val="Заголовок №1_"/>
    <w:basedOn w:val="a0"/>
    <w:link w:val="15"/>
    <w:locked/>
    <w:rsid w:val="00166193"/>
    <w:rPr>
      <w:rFonts w:ascii="Times New Roman" w:eastAsia="Times New Roman" w:hAnsi="Times New Roman"/>
      <w:b/>
      <w:bCs/>
      <w:sz w:val="28"/>
      <w:szCs w:val="28"/>
      <w:shd w:val="clear" w:color="auto" w:fill="FFFFFF"/>
    </w:rPr>
  </w:style>
  <w:style w:type="paragraph" w:customStyle="1" w:styleId="15">
    <w:name w:val="Заголовок №1"/>
    <w:basedOn w:val="a"/>
    <w:link w:val="14"/>
    <w:rsid w:val="00166193"/>
    <w:pPr>
      <w:widowControl w:val="0"/>
      <w:shd w:val="clear" w:color="auto" w:fill="FFFFFF"/>
      <w:spacing w:before="720" w:line="317" w:lineRule="exact"/>
      <w:outlineLvl w:val="0"/>
    </w:pPr>
    <w:rPr>
      <w:b/>
      <w:bCs/>
      <w:sz w:val="28"/>
      <w:szCs w:val="28"/>
    </w:rPr>
  </w:style>
  <w:style w:type="character" w:customStyle="1" w:styleId="3">
    <w:name w:val="Основной текст (3)_"/>
    <w:basedOn w:val="a0"/>
    <w:link w:val="30"/>
    <w:locked/>
    <w:rsid w:val="00166193"/>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166193"/>
    <w:pPr>
      <w:widowControl w:val="0"/>
      <w:shd w:val="clear" w:color="auto" w:fill="FFFFFF"/>
      <w:spacing w:before="600" w:after="600" w:line="317" w:lineRule="exact"/>
      <w:jc w:val="center"/>
    </w:pPr>
    <w:rPr>
      <w:b/>
      <w:bCs/>
      <w:sz w:val="28"/>
      <w:szCs w:val="28"/>
    </w:rPr>
  </w:style>
</w:styles>
</file>

<file path=word/webSettings.xml><?xml version="1.0" encoding="utf-8"?>
<w:webSettings xmlns:r="http://schemas.openxmlformats.org/officeDocument/2006/relationships" xmlns:w="http://schemas.openxmlformats.org/wordprocessingml/2006/main">
  <w:divs>
    <w:div w:id="23676428">
      <w:bodyDiv w:val="1"/>
      <w:marLeft w:val="0"/>
      <w:marRight w:val="0"/>
      <w:marTop w:val="0"/>
      <w:marBottom w:val="0"/>
      <w:divBdr>
        <w:top w:val="none" w:sz="0" w:space="0" w:color="auto"/>
        <w:left w:val="none" w:sz="0" w:space="0" w:color="auto"/>
        <w:bottom w:val="none" w:sz="0" w:space="0" w:color="auto"/>
        <w:right w:val="none" w:sz="0" w:space="0" w:color="auto"/>
      </w:divBdr>
    </w:div>
    <w:div w:id="164059883">
      <w:bodyDiv w:val="1"/>
      <w:marLeft w:val="0"/>
      <w:marRight w:val="0"/>
      <w:marTop w:val="0"/>
      <w:marBottom w:val="0"/>
      <w:divBdr>
        <w:top w:val="none" w:sz="0" w:space="0" w:color="auto"/>
        <w:left w:val="none" w:sz="0" w:space="0" w:color="auto"/>
        <w:bottom w:val="none" w:sz="0" w:space="0" w:color="auto"/>
        <w:right w:val="none" w:sz="0" w:space="0" w:color="auto"/>
      </w:divBdr>
    </w:div>
    <w:div w:id="267935609">
      <w:bodyDiv w:val="1"/>
      <w:marLeft w:val="0"/>
      <w:marRight w:val="0"/>
      <w:marTop w:val="0"/>
      <w:marBottom w:val="0"/>
      <w:divBdr>
        <w:top w:val="none" w:sz="0" w:space="0" w:color="auto"/>
        <w:left w:val="none" w:sz="0" w:space="0" w:color="auto"/>
        <w:bottom w:val="none" w:sz="0" w:space="0" w:color="auto"/>
        <w:right w:val="none" w:sz="0" w:space="0" w:color="auto"/>
      </w:divBdr>
    </w:div>
    <w:div w:id="394352490">
      <w:bodyDiv w:val="1"/>
      <w:marLeft w:val="0"/>
      <w:marRight w:val="0"/>
      <w:marTop w:val="0"/>
      <w:marBottom w:val="0"/>
      <w:divBdr>
        <w:top w:val="none" w:sz="0" w:space="0" w:color="auto"/>
        <w:left w:val="none" w:sz="0" w:space="0" w:color="auto"/>
        <w:bottom w:val="none" w:sz="0" w:space="0" w:color="auto"/>
        <w:right w:val="none" w:sz="0" w:space="0" w:color="auto"/>
      </w:divBdr>
    </w:div>
    <w:div w:id="420179888">
      <w:bodyDiv w:val="1"/>
      <w:marLeft w:val="0"/>
      <w:marRight w:val="0"/>
      <w:marTop w:val="0"/>
      <w:marBottom w:val="0"/>
      <w:divBdr>
        <w:top w:val="none" w:sz="0" w:space="0" w:color="auto"/>
        <w:left w:val="none" w:sz="0" w:space="0" w:color="auto"/>
        <w:bottom w:val="none" w:sz="0" w:space="0" w:color="auto"/>
        <w:right w:val="none" w:sz="0" w:space="0" w:color="auto"/>
      </w:divBdr>
    </w:div>
    <w:div w:id="658459356">
      <w:bodyDiv w:val="1"/>
      <w:marLeft w:val="0"/>
      <w:marRight w:val="0"/>
      <w:marTop w:val="0"/>
      <w:marBottom w:val="0"/>
      <w:divBdr>
        <w:top w:val="none" w:sz="0" w:space="0" w:color="auto"/>
        <w:left w:val="none" w:sz="0" w:space="0" w:color="auto"/>
        <w:bottom w:val="none" w:sz="0" w:space="0" w:color="auto"/>
        <w:right w:val="none" w:sz="0" w:space="0" w:color="auto"/>
      </w:divBdr>
    </w:div>
    <w:div w:id="837379369">
      <w:bodyDiv w:val="1"/>
      <w:marLeft w:val="0"/>
      <w:marRight w:val="0"/>
      <w:marTop w:val="0"/>
      <w:marBottom w:val="0"/>
      <w:divBdr>
        <w:top w:val="none" w:sz="0" w:space="0" w:color="auto"/>
        <w:left w:val="none" w:sz="0" w:space="0" w:color="auto"/>
        <w:bottom w:val="none" w:sz="0" w:space="0" w:color="auto"/>
        <w:right w:val="none" w:sz="0" w:space="0" w:color="auto"/>
      </w:divBdr>
    </w:div>
    <w:div w:id="957106023">
      <w:bodyDiv w:val="1"/>
      <w:marLeft w:val="0"/>
      <w:marRight w:val="0"/>
      <w:marTop w:val="0"/>
      <w:marBottom w:val="0"/>
      <w:divBdr>
        <w:top w:val="none" w:sz="0" w:space="0" w:color="auto"/>
        <w:left w:val="none" w:sz="0" w:space="0" w:color="auto"/>
        <w:bottom w:val="none" w:sz="0" w:space="0" w:color="auto"/>
        <w:right w:val="none" w:sz="0" w:space="0" w:color="auto"/>
      </w:divBdr>
    </w:div>
    <w:div w:id="996811766">
      <w:bodyDiv w:val="1"/>
      <w:marLeft w:val="0"/>
      <w:marRight w:val="0"/>
      <w:marTop w:val="0"/>
      <w:marBottom w:val="0"/>
      <w:divBdr>
        <w:top w:val="none" w:sz="0" w:space="0" w:color="auto"/>
        <w:left w:val="none" w:sz="0" w:space="0" w:color="auto"/>
        <w:bottom w:val="none" w:sz="0" w:space="0" w:color="auto"/>
        <w:right w:val="none" w:sz="0" w:space="0" w:color="auto"/>
      </w:divBdr>
    </w:div>
    <w:div w:id="1060595689">
      <w:bodyDiv w:val="1"/>
      <w:marLeft w:val="0"/>
      <w:marRight w:val="0"/>
      <w:marTop w:val="0"/>
      <w:marBottom w:val="0"/>
      <w:divBdr>
        <w:top w:val="none" w:sz="0" w:space="0" w:color="auto"/>
        <w:left w:val="none" w:sz="0" w:space="0" w:color="auto"/>
        <w:bottom w:val="none" w:sz="0" w:space="0" w:color="auto"/>
        <w:right w:val="none" w:sz="0" w:space="0" w:color="auto"/>
      </w:divBdr>
    </w:div>
    <w:div w:id="1227570437">
      <w:bodyDiv w:val="1"/>
      <w:marLeft w:val="0"/>
      <w:marRight w:val="0"/>
      <w:marTop w:val="0"/>
      <w:marBottom w:val="0"/>
      <w:divBdr>
        <w:top w:val="none" w:sz="0" w:space="0" w:color="auto"/>
        <w:left w:val="none" w:sz="0" w:space="0" w:color="auto"/>
        <w:bottom w:val="none" w:sz="0" w:space="0" w:color="auto"/>
        <w:right w:val="none" w:sz="0" w:space="0" w:color="auto"/>
      </w:divBdr>
    </w:div>
    <w:div w:id="1400863905">
      <w:bodyDiv w:val="1"/>
      <w:marLeft w:val="0"/>
      <w:marRight w:val="0"/>
      <w:marTop w:val="0"/>
      <w:marBottom w:val="0"/>
      <w:divBdr>
        <w:top w:val="single" w:sz="8" w:space="4" w:color="FFFFFF"/>
        <w:left w:val="single" w:sz="8" w:space="0" w:color="FFFFFF"/>
        <w:bottom w:val="single" w:sz="8" w:space="0" w:color="FFFFFF"/>
        <w:right w:val="single" w:sz="8" w:space="0" w:color="FFFFFF"/>
      </w:divBdr>
      <w:divsChild>
        <w:div w:id="1875271248">
          <w:marLeft w:val="0"/>
          <w:marRight w:val="0"/>
          <w:marTop w:val="0"/>
          <w:marBottom w:val="0"/>
          <w:divBdr>
            <w:top w:val="none" w:sz="0" w:space="0" w:color="auto"/>
            <w:left w:val="none" w:sz="0" w:space="0" w:color="auto"/>
            <w:bottom w:val="none" w:sz="0" w:space="0" w:color="auto"/>
            <w:right w:val="none" w:sz="0" w:space="0" w:color="auto"/>
          </w:divBdr>
          <w:divsChild>
            <w:div w:id="115485842">
              <w:marLeft w:val="0"/>
              <w:marRight w:val="0"/>
              <w:marTop w:val="0"/>
              <w:marBottom w:val="0"/>
              <w:divBdr>
                <w:top w:val="none" w:sz="0" w:space="0" w:color="auto"/>
                <w:left w:val="none" w:sz="0" w:space="0" w:color="auto"/>
                <w:bottom w:val="none" w:sz="0" w:space="0" w:color="auto"/>
                <w:right w:val="none" w:sz="0" w:space="0" w:color="auto"/>
              </w:divBdr>
              <w:divsChild>
                <w:div w:id="11842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3867">
      <w:bodyDiv w:val="1"/>
      <w:marLeft w:val="0"/>
      <w:marRight w:val="0"/>
      <w:marTop w:val="0"/>
      <w:marBottom w:val="0"/>
      <w:divBdr>
        <w:top w:val="none" w:sz="0" w:space="0" w:color="auto"/>
        <w:left w:val="none" w:sz="0" w:space="0" w:color="auto"/>
        <w:bottom w:val="none" w:sz="0" w:space="0" w:color="auto"/>
        <w:right w:val="none" w:sz="0" w:space="0" w:color="auto"/>
      </w:divBdr>
    </w:div>
    <w:div w:id="1467623381">
      <w:bodyDiv w:val="1"/>
      <w:marLeft w:val="0"/>
      <w:marRight w:val="0"/>
      <w:marTop w:val="0"/>
      <w:marBottom w:val="0"/>
      <w:divBdr>
        <w:top w:val="none" w:sz="0" w:space="0" w:color="auto"/>
        <w:left w:val="none" w:sz="0" w:space="0" w:color="auto"/>
        <w:bottom w:val="none" w:sz="0" w:space="0" w:color="auto"/>
        <w:right w:val="none" w:sz="0" w:space="0" w:color="auto"/>
      </w:divBdr>
    </w:div>
    <w:div w:id="1673026228">
      <w:bodyDiv w:val="1"/>
      <w:marLeft w:val="0"/>
      <w:marRight w:val="0"/>
      <w:marTop w:val="0"/>
      <w:marBottom w:val="0"/>
      <w:divBdr>
        <w:top w:val="none" w:sz="0" w:space="0" w:color="auto"/>
        <w:left w:val="none" w:sz="0" w:space="0" w:color="auto"/>
        <w:bottom w:val="none" w:sz="0" w:space="0" w:color="auto"/>
        <w:right w:val="none" w:sz="0" w:space="0" w:color="auto"/>
      </w:divBdr>
    </w:div>
    <w:div w:id="1710254006">
      <w:bodyDiv w:val="1"/>
      <w:marLeft w:val="0"/>
      <w:marRight w:val="0"/>
      <w:marTop w:val="0"/>
      <w:marBottom w:val="0"/>
      <w:divBdr>
        <w:top w:val="none" w:sz="0" w:space="0" w:color="auto"/>
        <w:left w:val="none" w:sz="0" w:space="0" w:color="auto"/>
        <w:bottom w:val="none" w:sz="0" w:space="0" w:color="auto"/>
        <w:right w:val="none" w:sz="0" w:space="0" w:color="auto"/>
      </w:divBdr>
    </w:div>
    <w:div w:id="1847819805">
      <w:bodyDiv w:val="1"/>
      <w:marLeft w:val="0"/>
      <w:marRight w:val="0"/>
      <w:marTop w:val="0"/>
      <w:marBottom w:val="0"/>
      <w:divBdr>
        <w:top w:val="single" w:sz="8" w:space="4" w:color="FFFFFF"/>
        <w:left w:val="single" w:sz="8" w:space="0" w:color="FFFFFF"/>
        <w:bottom w:val="single" w:sz="8" w:space="0" w:color="FFFFFF"/>
        <w:right w:val="single" w:sz="8" w:space="0" w:color="FFFFFF"/>
      </w:divBdr>
      <w:divsChild>
        <w:div w:id="1630087494">
          <w:marLeft w:val="0"/>
          <w:marRight w:val="0"/>
          <w:marTop w:val="0"/>
          <w:marBottom w:val="0"/>
          <w:divBdr>
            <w:top w:val="none" w:sz="0" w:space="0" w:color="auto"/>
            <w:left w:val="none" w:sz="0" w:space="0" w:color="auto"/>
            <w:bottom w:val="none" w:sz="0" w:space="0" w:color="auto"/>
            <w:right w:val="none" w:sz="0" w:space="0" w:color="auto"/>
          </w:divBdr>
          <w:divsChild>
            <w:div w:id="679887983">
              <w:marLeft w:val="0"/>
              <w:marRight w:val="0"/>
              <w:marTop w:val="0"/>
              <w:marBottom w:val="0"/>
              <w:divBdr>
                <w:top w:val="none" w:sz="0" w:space="0" w:color="auto"/>
                <w:left w:val="none" w:sz="0" w:space="0" w:color="auto"/>
                <w:bottom w:val="none" w:sz="0" w:space="0" w:color="auto"/>
                <w:right w:val="none" w:sz="0" w:space="0" w:color="auto"/>
              </w:divBdr>
              <w:divsChild>
                <w:div w:id="1641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E997-7E00-4FD1-80FC-D3D4039A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8178</Words>
  <Characters>46621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Конфиденциально</vt:lpstr>
    </vt:vector>
  </TitlesOfParts>
  <Company/>
  <LinksUpToDate>false</LinksUpToDate>
  <CharactersWithSpaces>54690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Конфиденциально</dc:title>
  <dc:creator>Айр</dc:creator>
  <cp:lastModifiedBy>admin14</cp:lastModifiedBy>
  <cp:revision>3</cp:revision>
  <cp:lastPrinted>2015-08-20T09:47:00Z</cp:lastPrinted>
  <dcterms:created xsi:type="dcterms:W3CDTF">2015-08-20T09:52:00Z</dcterms:created>
  <dcterms:modified xsi:type="dcterms:W3CDTF">2015-08-20T09:58:00Z</dcterms:modified>
</cp:coreProperties>
</file>