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059" w:rsidRDefault="00647059" w:rsidP="008E6CAB">
      <w:r w:rsidRPr="00647059"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" name="Рисунок 1" descr="C:\Users\Пользователь\Desktop\5b097c25-b937-4a39-90d0-bff621e01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5b097c25-b937-4a39-90d0-bff621e017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CAB" w:rsidRPr="00647059" w:rsidRDefault="008E6CAB" w:rsidP="006470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059">
        <w:rPr>
          <w:rFonts w:ascii="Times New Roman" w:hAnsi="Times New Roman" w:cs="Times New Roman"/>
          <w:b/>
          <w:sz w:val="28"/>
          <w:szCs w:val="28"/>
        </w:rPr>
        <w:t>С 17 по 23 августа в России проходит Неделя отказа от алкоголя.</w:t>
      </w:r>
    </w:p>
    <w:p w:rsidR="008E6CAB" w:rsidRPr="00647059" w:rsidRDefault="008E6CAB" w:rsidP="008E6CAB">
      <w:pPr>
        <w:rPr>
          <w:rFonts w:ascii="Times New Roman" w:hAnsi="Times New Roman" w:cs="Times New Roman"/>
          <w:sz w:val="28"/>
          <w:szCs w:val="28"/>
        </w:rPr>
      </w:pPr>
    </w:p>
    <w:p w:rsidR="008E6CAB" w:rsidRPr="00647059" w:rsidRDefault="008E6CAB" w:rsidP="00647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059">
        <w:rPr>
          <w:rFonts w:ascii="Segoe UI Symbol" w:hAnsi="Segoe UI Symbol" w:cs="Segoe UI Symbol"/>
          <w:sz w:val="28"/>
          <w:szCs w:val="28"/>
        </w:rPr>
        <w:t>🍷</w:t>
      </w:r>
      <w:r w:rsidRPr="00647059">
        <w:rPr>
          <w:rFonts w:ascii="Times New Roman" w:hAnsi="Times New Roman" w:cs="Times New Roman"/>
          <w:sz w:val="28"/>
          <w:szCs w:val="28"/>
        </w:rPr>
        <w:t>Алкоголь (этанол) относится к депрессантам центральной нервной системы. Даже при отсутствии чрезмерного потребления он влияет на работу многих органов.</w:t>
      </w:r>
    </w:p>
    <w:p w:rsidR="008E6CAB" w:rsidRPr="00647059" w:rsidRDefault="008E6CAB" w:rsidP="00647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059">
        <w:rPr>
          <w:rFonts w:ascii="Times New Roman" w:hAnsi="Times New Roman" w:cs="Times New Roman"/>
          <w:sz w:val="28"/>
          <w:szCs w:val="28"/>
        </w:rPr>
        <w:t>Важно помнить: риск вреда не одинаковый для всех — он зависит от количества, частоты потребления, состояния здоровья, возраста, пола, наличия беременности и одновременного приема лекарств.</w:t>
      </w:r>
    </w:p>
    <w:p w:rsidR="008E6CAB" w:rsidRPr="00647059" w:rsidRDefault="008E6CAB" w:rsidP="00647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059">
        <w:rPr>
          <w:rFonts w:ascii="Segoe UI Symbol" w:hAnsi="Segoe UI Symbol" w:cs="Segoe UI Symbol"/>
          <w:sz w:val="28"/>
          <w:szCs w:val="28"/>
        </w:rPr>
        <w:t>❓</w:t>
      </w:r>
      <w:r w:rsidRPr="00647059">
        <w:rPr>
          <w:rFonts w:ascii="Times New Roman" w:hAnsi="Times New Roman" w:cs="Times New Roman"/>
          <w:sz w:val="28"/>
          <w:szCs w:val="28"/>
        </w:rPr>
        <w:t>Какой «порог» у алкоголя и что считать порцией? </w:t>
      </w:r>
    </w:p>
    <w:p w:rsidR="008E6CAB" w:rsidRPr="00647059" w:rsidRDefault="008E6CAB" w:rsidP="00647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059">
        <w:rPr>
          <w:rFonts w:ascii="Times New Roman" w:hAnsi="Times New Roman" w:cs="Times New Roman"/>
          <w:sz w:val="28"/>
          <w:szCs w:val="28"/>
        </w:rPr>
        <w:t xml:space="preserve">Одна стандартная порция чистого алкоголя примерно равна 14 граммам </w:t>
      </w:r>
      <w:proofErr w:type="spellStart"/>
      <w:r w:rsidRPr="00647059">
        <w:rPr>
          <w:rFonts w:ascii="Times New Roman" w:hAnsi="Times New Roman" w:cs="Times New Roman"/>
          <w:sz w:val="28"/>
          <w:szCs w:val="28"/>
        </w:rPr>
        <w:t>ethanol</w:t>
      </w:r>
      <w:proofErr w:type="spellEnd"/>
      <w:r w:rsidRPr="00647059">
        <w:rPr>
          <w:rFonts w:ascii="Times New Roman" w:hAnsi="Times New Roman" w:cs="Times New Roman"/>
          <w:sz w:val="28"/>
          <w:szCs w:val="28"/>
        </w:rPr>
        <w:t>: приблизительно 350 мл обычного пива, 150 мл вина, 45 мл крепкого напитка.</w:t>
      </w:r>
    </w:p>
    <w:p w:rsidR="008E6CAB" w:rsidRPr="00647059" w:rsidRDefault="008E6CAB" w:rsidP="00647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059">
        <w:rPr>
          <w:rFonts w:ascii="Times New Roman" w:hAnsi="Times New Roman" w:cs="Times New Roman"/>
          <w:sz w:val="28"/>
          <w:szCs w:val="28"/>
        </w:rPr>
        <w:t>Риск здоровью растет пропорционально объему и частоте потребления. У разных людей пороги вреда могут существенно различаться.</w:t>
      </w:r>
    </w:p>
    <w:p w:rsidR="008E6CAB" w:rsidRPr="00647059" w:rsidRDefault="008E6CAB" w:rsidP="00647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059">
        <w:rPr>
          <w:rFonts w:ascii="Segoe UI Symbol" w:hAnsi="Segoe UI Symbol" w:cs="Segoe UI Symbol"/>
          <w:sz w:val="28"/>
          <w:szCs w:val="28"/>
        </w:rPr>
        <w:t>❓</w:t>
      </w:r>
      <w:r w:rsidRPr="00647059">
        <w:rPr>
          <w:rFonts w:ascii="Times New Roman" w:hAnsi="Times New Roman" w:cs="Times New Roman"/>
          <w:sz w:val="28"/>
          <w:szCs w:val="28"/>
        </w:rPr>
        <w:t>Что чаще страдает от чрезмерного употребления алкоголя?</w:t>
      </w:r>
    </w:p>
    <w:p w:rsidR="008E6CAB" w:rsidRPr="00647059" w:rsidRDefault="008E6CAB" w:rsidP="00647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059">
        <w:rPr>
          <w:rFonts w:ascii="Segoe UI Symbol" w:hAnsi="Segoe UI Symbol" w:cs="Segoe UI Symbol"/>
          <w:sz w:val="28"/>
          <w:szCs w:val="28"/>
        </w:rPr>
        <w:t>🔹</w:t>
      </w:r>
      <w:r w:rsidRPr="00647059">
        <w:rPr>
          <w:rFonts w:ascii="Times New Roman" w:hAnsi="Times New Roman" w:cs="Times New Roman"/>
          <w:sz w:val="28"/>
          <w:szCs w:val="28"/>
        </w:rPr>
        <w:t>Мозг и нервная система.</w:t>
      </w:r>
    </w:p>
    <w:p w:rsidR="008E6CAB" w:rsidRPr="00647059" w:rsidRDefault="008E6CAB" w:rsidP="00647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059">
        <w:rPr>
          <w:rFonts w:ascii="Times New Roman" w:hAnsi="Times New Roman" w:cs="Times New Roman"/>
          <w:sz w:val="28"/>
          <w:szCs w:val="28"/>
        </w:rPr>
        <w:t>Злоупотребление алкоголем ухудшает память, внимание и координацию; может способствовать развитию депрессии и тревожных расстройств. Длительная зависимость изменяет нейронные связи и может привести к стойким когнитивным нарушениям.</w:t>
      </w:r>
    </w:p>
    <w:p w:rsidR="008E6CAB" w:rsidRPr="00647059" w:rsidRDefault="008E6CAB" w:rsidP="00647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059">
        <w:rPr>
          <w:rFonts w:ascii="Segoe UI Symbol" w:hAnsi="Segoe UI Symbol" w:cs="Segoe UI Symbol"/>
          <w:sz w:val="28"/>
          <w:szCs w:val="28"/>
        </w:rPr>
        <w:t>🔹</w:t>
      </w:r>
      <w:r w:rsidRPr="00647059">
        <w:rPr>
          <w:rFonts w:ascii="Times New Roman" w:hAnsi="Times New Roman" w:cs="Times New Roman"/>
          <w:sz w:val="28"/>
          <w:szCs w:val="28"/>
        </w:rPr>
        <w:t>Печень.</w:t>
      </w:r>
    </w:p>
    <w:p w:rsidR="008E6CAB" w:rsidRPr="00647059" w:rsidRDefault="008E6CAB" w:rsidP="00647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059">
        <w:rPr>
          <w:rFonts w:ascii="Times New Roman" w:hAnsi="Times New Roman" w:cs="Times New Roman"/>
          <w:sz w:val="28"/>
          <w:szCs w:val="28"/>
        </w:rPr>
        <w:lastRenderedPageBreak/>
        <w:t>Печень — главный «переработчик» алкоголя, и перегрузка приводит к повреждениям. В результате могут возникать алкогольные болезни печени: жирная печень, алкогольный гепатит, цирроз.</w:t>
      </w:r>
    </w:p>
    <w:p w:rsidR="008E6CAB" w:rsidRPr="00647059" w:rsidRDefault="008E6CAB" w:rsidP="00647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059">
        <w:rPr>
          <w:rFonts w:ascii="Segoe UI Symbol" w:hAnsi="Segoe UI Symbol" w:cs="Segoe UI Symbol"/>
          <w:sz w:val="28"/>
          <w:szCs w:val="28"/>
        </w:rPr>
        <w:t>🔹</w:t>
      </w:r>
      <w:r w:rsidRPr="00647059">
        <w:rPr>
          <w:rFonts w:ascii="Times New Roman" w:hAnsi="Times New Roman" w:cs="Times New Roman"/>
          <w:sz w:val="28"/>
          <w:szCs w:val="28"/>
        </w:rPr>
        <w:t>Сердечно-сосудистая система.</w:t>
      </w:r>
    </w:p>
    <w:p w:rsidR="008E6CAB" w:rsidRPr="00647059" w:rsidRDefault="008E6CAB" w:rsidP="00647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059">
        <w:rPr>
          <w:rFonts w:ascii="Times New Roman" w:hAnsi="Times New Roman" w:cs="Times New Roman"/>
          <w:sz w:val="28"/>
          <w:szCs w:val="28"/>
        </w:rPr>
        <w:t xml:space="preserve">Употребление алкоголя может приводить к повышению артериального давления, риску аритмий (например, фибрилляции предсердий), возможны </w:t>
      </w:r>
      <w:proofErr w:type="spellStart"/>
      <w:r w:rsidRPr="00647059">
        <w:rPr>
          <w:rFonts w:ascii="Times New Roman" w:hAnsi="Times New Roman" w:cs="Times New Roman"/>
          <w:sz w:val="28"/>
          <w:szCs w:val="28"/>
        </w:rPr>
        <w:t>кардиомиопатии</w:t>
      </w:r>
      <w:proofErr w:type="spellEnd"/>
      <w:r w:rsidRPr="00647059">
        <w:rPr>
          <w:rFonts w:ascii="Times New Roman" w:hAnsi="Times New Roman" w:cs="Times New Roman"/>
          <w:sz w:val="28"/>
          <w:szCs w:val="28"/>
        </w:rPr>
        <w:t>.</w:t>
      </w:r>
    </w:p>
    <w:p w:rsidR="008E6CAB" w:rsidRPr="00647059" w:rsidRDefault="008E6CAB" w:rsidP="00647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059">
        <w:rPr>
          <w:rFonts w:ascii="Times New Roman" w:hAnsi="Times New Roman" w:cs="Times New Roman"/>
          <w:sz w:val="28"/>
          <w:szCs w:val="28"/>
        </w:rPr>
        <w:t>У некоторых людей умеренное потребление может иметь спорный эффект на риск ишемической болезни сердца, но у большинства общий риск выше при регулярном употреблении.</w:t>
      </w:r>
    </w:p>
    <w:p w:rsidR="008E6CAB" w:rsidRPr="00647059" w:rsidRDefault="008E6CAB" w:rsidP="00647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059">
        <w:rPr>
          <w:rFonts w:ascii="Segoe UI Symbol" w:hAnsi="Segoe UI Symbol" w:cs="Segoe UI Symbol"/>
          <w:sz w:val="28"/>
          <w:szCs w:val="28"/>
        </w:rPr>
        <w:t>🔹</w:t>
      </w:r>
      <w:r w:rsidRPr="00647059">
        <w:rPr>
          <w:rFonts w:ascii="Times New Roman" w:hAnsi="Times New Roman" w:cs="Times New Roman"/>
          <w:sz w:val="28"/>
          <w:szCs w:val="28"/>
        </w:rPr>
        <w:t>Поджелудочная железа.</w:t>
      </w:r>
    </w:p>
    <w:p w:rsidR="008E6CAB" w:rsidRPr="00647059" w:rsidRDefault="008E6CAB" w:rsidP="00647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059">
        <w:rPr>
          <w:rFonts w:ascii="Times New Roman" w:hAnsi="Times New Roman" w:cs="Times New Roman"/>
          <w:sz w:val="28"/>
          <w:szCs w:val="28"/>
        </w:rPr>
        <w:t>Риск панкреатита, который может сопровождаться сильной болью и осложнениями.</w:t>
      </w:r>
    </w:p>
    <w:p w:rsidR="008E6CAB" w:rsidRPr="00647059" w:rsidRDefault="008E6CAB" w:rsidP="00647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059">
        <w:rPr>
          <w:rFonts w:ascii="Segoe UI Symbol" w:hAnsi="Segoe UI Symbol" w:cs="Segoe UI Symbol"/>
          <w:sz w:val="28"/>
          <w:szCs w:val="28"/>
        </w:rPr>
        <w:t>🔹</w:t>
      </w:r>
      <w:r w:rsidRPr="00647059">
        <w:rPr>
          <w:rFonts w:ascii="Times New Roman" w:hAnsi="Times New Roman" w:cs="Times New Roman"/>
          <w:sz w:val="28"/>
          <w:szCs w:val="28"/>
        </w:rPr>
        <w:t>Желудочно-кишечный тракт.</w:t>
      </w:r>
    </w:p>
    <w:p w:rsidR="008E6CAB" w:rsidRPr="00647059" w:rsidRDefault="008E6CAB" w:rsidP="00647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059">
        <w:rPr>
          <w:rFonts w:ascii="Times New Roman" w:hAnsi="Times New Roman" w:cs="Times New Roman"/>
          <w:sz w:val="28"/>
          <w:szCs w:val="28"/>
        </w:rPr>
        <w:t>Алкоголь может вызывать гастрит, язвы, кровотечения, раздражение слизистой оболочки.</w:t>
      </w:r>
    </w:p>
    <w:p w:rsidR="008E6CAB" w:rsidRPr="00647059" w:rsidRDefault="008E6CAB" w:rsidP="00647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059">
        <w:rPr>
          <w:rFonts w:ascii="Segoe UI Symbol" w:hAnsi="Segoe UI Symbol" w:cs="Segoe UI Symbol"/>
          <w:sz w:val="28"/>
          <w:szCs w:val="28"/>
        </w:rPr>
        <w:t>🔹</w:t>
      </w:r>
      <w:proofErr w:type="spellStart"/>
      <w:r w:rsidRPr="00647059">
        <w:rPr>
          <w:rFonts w:ascii="Times New Roman" w:hAnsi="Times New Roman" w:cs="Times New Roman"/>
          <w:sz w:val="28"/>
          <w:szCs w:val="28"/>
        </w:rPr>
        <w:t>Ракообразование</w:t>
      </w:r>
      <w:proofErr w:type="spellEnd"/>
      <w:r w:rsidRPr="00647059">
        <w:rPr>
          <w:rFonts w:ascii="Times New Roman" w:hAnsi="Times New Roman" w:cs="Times New Roman"/>
          <w:sz w:val="28"/>
          <w:szCs w:val="28"/>
        </w:rPr>
        <w:t>.</w:t>
      </w:r>
    </w:p>
    <w:p w:rsidR="008E6CAB" w:rsidRPr="00647059" w:rsidRDefault="008E6CAB" w:rsidP="00647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059">
        <w:rPr>
          <w:rFonts w:ascii="Times New Roman" w:hAnsi="Times New Roman" w:cs="Times New Roman"/>
          <w:sz w:val="28"/>
          <w:szCs w:val="28"/>
        </w:rPr>
        <w:t>Чрезмерное употребление алкоголя повышает риск рака полости рта, горла, пищевода, печени, поджелудочной железы, толстой кишки и молочной железы.</w:t>
      </w:r>
    </w:p>
    <w:p w:rsidR="008E6CAB" w:rsidRPr="00647059" w:rsidRDefault="008E6CAB" w:rsidP="00647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059">
        <w:rPr>
          <w:rFonts w:ascii="Segoe UI Symbol" w:hAnsi="Segoe UI Symbol" w:cs="Segoe UI Symbol"/>
          <w:sz w:val="28"/>
          <w:szCs w:val="28"/>
        </w:rPr>
        <w:t>🔹</w:t>
      </w:r>
      <w:r w:rsidRPr="00647059">
        <w:rPr>
          <w:rFonts w:ascii="Times New Roman" w:hAnsi="Times New Roman" w:cs="Times New Roman"/>
          <w:sz w:val="28"/>
          <w:szCs w:val="28"/>
        </w:rPr>
        <w:t>Иммунная система.</w:t>
      </w:r>
    </w:p>
    <w:p w:rsidR="008E6CAB" w:rsidRPr="00647059" w:rsidRDefault="008E6CAB" w:rsidP="00647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059">
        <w:rPr>
          <w:rFonts w:ascii="Times New Roman" w:hAnsi="Times New Roman" w:cs="Times New Roman"/>
          <w:sz w:val="28"/>
          <w:szCs w:val="28"/>
        </w:rPr>
        <w:t>При частом употреблении алкоголя возможно ослабление иммунной защиты, увеличение частоты инфекций.</w:t>
      </w:r>
    </w:p>
    <w:p w:rsidR="008E6CAB" w:rsidRPr="00647059" w:rsidRDefault="008E6CAB" w:rsidP="00647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059">
        <w:rPr>
          <w:rFonts w:ascii="Segoe UI Symbol" w:hAnsi="Segoe UI Symbol" w:cs="Segoe UI Symbol"/>
          <w:sz w:val="28"/>
          <w:szCs w:val="28"/>
        </w:rPr>
        <w:t>🔹</w:t>
      </w:r>
      <w:r w:rsidRPr="00647059">
        <w:rPr>
          <w:rFonts w:ascii="Times New Roman" w:hAnsi="Times New Roman" w:cs="Times New Roman"/>
          <w:sz w:val="28"/>
          <w:szCs w:val="28"/>
        </w:rPr>
        <w:t>Сон и психическое здоровье.</w:t>
      </w:r>
    </w:p>
    <w:p w:rsidR="008E6CAB" w:rsidRPr="00647059" w:rsidRDefault="008E6CAB" w:rsidP="00647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059">
        <w:rPr>
          <w:rFonts w:ascii="Times New Roman" w:hAnsi="Times New Roman" w:cs="Times New Roman"/>
          <w:sz w:val="28"/>
          <w:szCs w:val="28"/>
        </w:rPr>
        <w:t>Алкоголь может приводить к нарушению сна, ухудшать его качество, в результате может возникать дневная сонливость. А у некоторых может быть обострение тревоги и депрессии.</w:t>
      </w:r>
    </w:p>
    <w:p w:rsidR="008E6CAB" w:rsidRPr="00647059" w:rsidRDefault="008E6CAB" w:rsidP="00647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059">
        <w:rPr>
          <w:rFonts w:ascii="Segoe UI Symbol" w:hAnsi="Segoe UI Symbol" w:cs="Segoe UI Symbol"/>
          <w:sz w:val="28"/>
          <w:szCs w:val="28"/>
        </w:rPr>
        <w:t>🔹</w:t>
      </w:r>
      <w:r w:rsidRPr="00647059">
        <w:rPr>
          <w:rFonts w:ascii="Times New Roman" w:hAnsi="Times New Roman" w:cs="Times New Roman"/>
          <w:sz w:val="28"/>
          <w:szCs w:val="28"/>
        </w:rPr>
        <w:t>Репродуктивная функция.</w:t>
      </w:r>
    </w:p>
    <w:p w:rsidR="008E6CAB" w:rsidRPr="00647059" w:rsidRDefault="008E6CAB" w:rsidP="00647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059">
        <w:rPr>
          <w:rFonts w:ascii="Times New Roman" w:hAnsi="Times New Roman" w:cs="Times New Roman"/>
          <w:sz w:val="28"/>
          <w:szCs w:val="28"/>
        </w:rPr>
        <w:t>Чрезмерное употребление алкоголя негативно отражается и на репродуктивной функции. У женщин может нарушаться менструальный цикл, возникать риск нежелательных осложнений во время беременности.</w:t>
      </w:r>
    </w:p>
    <w:p w:rsidR="008E6CAB" w:rsidRPr="00647059" w:rsidRDefault="008E6CAB" w:rsidP="00647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059">
        <w:rPr>
          <w:rFonts w:ascii="Times New Roman" w:hAnsi="Times New Roman" w:cs="Times New Roman"/>
          <w:sz w:val="28"/>
          <w:szCs w:val="28"/>
        </w:rPr>
        <w:t>У мужчин возможно снижение фертильности и гормонального баланса.</w:t>
      </w:r>
    </w:p>
    <w:p w:rsidR="008E6CAB" w:rsidRDefault="008E6CAB" w:rsidP="00647059">
      <w:pPr>
        <w:spacing w:after="0" w:line="240" w:lineRule="auto"/>
        <w:ind w:firstLine="709"/>
        <w:jc w:val="both"/>
      </w:pPr>
    </w:p>
    <w:p w:rsidR="008E6CAB" w:rsidRPr="00647059" w:rsidRDefault="008E6CAB" w:rsidP="00647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059">
        <w:rPr>
          <w:rFonts w:ascii="Times New Roman" w:hAnsi="Times New Roman" w:cs="Times New Roman"/>
          <w:sz w:val="28"/>
          <w:szCs w:val="28"/>
        </w:rPr>
        <w:t>Резюмируя вышеизложенное, хочется сказать, что алкоголь может повредить почти каждую систему организма, особенно при регулярном и чрезмерном употреблен</w:t>
      </w:r>
      <w:bookmarkStart w:id="0" w:name="_GoBack"/>
      <w:bookmarkEnd w:id="0"/>
      <w:r w:rsidRPr="00647059">
        <w:rPr>
          <w:rFonts w:ascii="Times New Roman" w:hAnsi="Times New Roman" w:cs="Times New Roman"/>
          <w:sz w:val="28"/>
          <w:szCs w:val="28"/>
        </w:rPr>
        <w:t>ии.</w:t>
      </w:r>
    </w:p>
    <w:p w:rsidR="008E6CAB" w:rsidRPr="00647059" w:rsidRDefault="008E6CAB" w:rsidP="00647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6CAB" w:rsidRPr="00647059" w:rsidRDefault="008E6CAB" w:rsidP="00647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059">
        <w:rPr>
          <w:rFonts w:ascii="Times New Roman" w:hAnsi="Times New Roman" w:cs="Times New Roman"/>
          <w:sz w:val="28"/>
          <w:szCs w:val="28"/>
        </w:rPr>
        <w:t>Вред зависит от множества факторов, поэтому индивидуальный подход важен.</w:t>
      </w:r>
    </w:p>
    <w:p w:rsidR="00486E2D" w:rsidRPr="00647059" w:rsidRDefault="008E6CAB" w:rsidP="00647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059">
        <w:rPr>
          <w:rFonts w:ascii="Times New Roman" w:hAnsi="Times New Roman" w:cs="Times New Roman"/>
          <w:sz w:val="28"/>
          <w:szCs w:val="28"/>
        </w:rPr>
        <w:t>Принятие решений об ограничении или отказе от алкоголя может существенно улучшить здоровье, сон, настроение и качество жизни.</w:t>
      </w:r>
    </w:p>
    <w:sectPr w:rsidR="00486E2D" w:rsidRPr="00647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CAB"/>
    <w:rsid w:val="00486E2D"/>
    <w:rsid w:val="00647059"/>
    <w:rsid w:val="008E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C40AE7-C0B7-41C2-B90A-66B9D2B38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2026-09-03T08:15:00Z</dcterms:created>
  <dcterms:modified xsi:type="dcterms:W3CDTF">2026-09-03T08:18:00Z</dcterms:modified>
</cp:coreProperties>
</file>