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73" w:rsidRDefault="0005727F">
      <w:pPr>
        <w:pStyle w:val="20"/>
        <w:framePr w:w="3168" w:h="296" w:hRule="exact" w:wrap="none" w:vAnchor="page" w:hAnchor="page" w:x="2096" w:y="1713"/>
        <w:shd w:val="clear" w:color="auto" w:fill="auto"/>
        <w:spacing w:after="0" w:line="230" w:lineRule="exact"/>
        <w:ind w:left="120"/>
      </w:pPr>
      <w:r>
        <w:rPr>
          <w:rStyle w:val="21"/>
          <w:b/>
          <w:bCs/>
        </w:rPr>
        <w:t>СОГЛАСОВАНО</w:t>
      </w:r>
    </w:p>
    <w:p w:rsidR="008E1073" w:rsidRDefault="0005727F">
      <w:pPr>
        <w:pStyle w:val="20"/>
        <w:framePr w:w="2160" w:h="1002" w:hRule="exact" w:wrap="none" w:vAnchor="page" w:hAnchor="page" w:x="7266" w:y="1652"/>
        <w:shd w:val="clear" w:color="auto" w:fill="auto"/>
        <w:spacing w:after="0" w:line="317" w:lineRule="exact"/>
        <w:ind w:right="100"/>
      </w:pPr>
      <w:r>
        <w:rPr>
          <w:rStyle w:val="21"/>
          <w:b/>
          <w:bCs/>
        </w:rPr>
        <w:t>УТВЕРЖДАЮ</w:t>
      </w:r>
    </w:p>
    <w:p w:rsidR="008E1073" w:rsidRDefault="0005727F">
      <w:pPr>
        <w:pStyle w:val="5"/>
        <w:framePr w:w="2160" w:h="1002" w:hRule="exact" w:wrap="none" w:vAnchor="page" w:hAnchor="page" w:x="7266" w:y="1652"/>
        <w:shd w:val="clear" w:color="auto" w:fill="auto"/>
        <w:spacing w:before="0" w:line="317" w:lineRule="exact"/>
        <w:ind w:left="220" w:right="100"/>
        <w:jc w:val="both"/>
      </w:pPr>
      <w:r>
        <w:rPr>
          <w:rStyle w:val="1"/>
        </w:rPr>
        <w:t>Главный врач ГАУЗ «</w:t>
      </w:r>
      <w:r w:rsidR="007B3D20">
        <w:rPr>
          <w:rStyle w:val="1"/>
        </w:rPr>
        <w:t>АЦМП</w:t>
      </w:r>
      <w:r>
        <w:rPr>
          <w:rStyle w:val="1"/>
        </w:rPr>
        <w:t>»</w:t>
      </w:r>
    </w:p>
    <w:p w:rsidR="008E1073" w:rsidRDefault="0005727F">
      <w:pPr>
        <w:pStyle w:val="5"/>
        <w:framePr w:w="3168" w:h="1022" w:hRule="exact" w:wrap="none" w:vAnchor="page" w:hAnchor="page" w:x="2096" w:y="1955"/>
        <w:shd w:val="clear" w:color="auto" w:fill="auto"/>
        <w:spacing w:before="0"/>
        <w:ind w:left="120" w:right="231"/>
      </w:pPr>
      <w:r>
        <w:rPr>
          <w:rStyle w:val="1"/>
        </w:rPr>
        <w:t>Председ</w:t>
      </w:r>
      <w:r w:rsidR="007B3D20">
        <w:rPr>
          <w:rStyle w:val="1"/>
        </w:rPr>
        <w:t>атель</w:t>
      </w:r>
      <w:r w:rsidR="007B3D20">
        <w:rPr>
          <w:rStyle w:val="1"/>
        </w:rPr>
        <w:br/>
        <w:t>профсоюзного комитета</w:t>
      </w:r>
      <w:r w:rsidR="007B3D20">
        <w:rPr>
          <w:rStyle w:val="1"/>
        </w:rPr>
        <w:br/>
      </w:r>
      <w:r>
        <w:rPr>
          <w:rStyle w:val="1"/>
        </w:rPr>
        <w:t xml:space="preserve"> «А</w:t>
      </w:r>
      <w:r w:rsidR="007B3D20">
        <w:rPr>
          <w:rStyle w:val="1"/>
        </w:rPr>
        <w:t>ЦМП</w:t>
      </w:r>
      <w:r>
        <w:rPr>
          <w:rStyle w:val="1"/>
        </w:rPr>
        <w:t>»</w:t>
      </w:r>
    </w:p>
    <w:p w:rsidR="008E1073" w:rsidRDefault="008E1073">
      <w:pPr>
        <w:framePr w:wrap="none" w:vAnchor="page" w:hAnchor="page" w:x="2317" w:y="2909"/>
        <w:rPr>
          <w:sz w:val="0"/>
          <w:szCs w:val="0"/>
        </w:rPr>
      </w:pPr>
    </w:p>
    <w:p w:rsidR="008E1073" w:rsidRDefault="0005727F">
      <w:pPr>
        <w:pStyle w:val="20"/>
        <w:framePr w:w="4066" w:h="629" w:hRule="exact" w:wrap="none" w:vAnchor="page" w:hAnchor="page" w:x="1707" w:y="3297"/>
        <w:shd w:val="clear" w:color="auto" w:fill="auto"/>
        <w:spacing w:after="22" w:line="230" w:lineRule="exact"/>
      </w:pPr>
      <w:r>
        <w:rPr>
          <w:rStyle w:val="21"/>
          <w:b/>
          <w:bCs/>
        </w:rPr>
        <w:t xml:space="preserve">/ </w:t>
      </w:r>
      <w:r w:rsidR="007B3D20">
        <w:rPr>
          <w:rStyle w:val="21"/>
          <w:b/>
          <w:bCs/>
        </w:rPr>
        <w:t>__________</w:t>
      </w:r>
      <w:r>
        <w:rPr>
          <w:rStyle w:val="21"/>
          <w:b/>
          <w:bCs/>
        </w:rPr>
        <w:t>/</w:t>
      </w:r>
    </w:p>
    <w:p w:rsidR="008E1073" w:rsidRDefault="0005727F">
      <w:pPr>
        <w:pStyle w:val="5"/>
        <w:framePr w:w="4066" w:h="629" w:hRule="exact" w:wrap="none" w:vAnchor="page" w:hAnchor="page" w:x="1707" w:y="3297"/>
        <w:shd w:val="clear" w:color="auto" w:fill="auto"/>
        <w:spacing w:before="0" w:line="230" w:lineRule="exact"/>
      </w:pPr>
      <w:r>
        <w:rPr>
          <w:rStyle w:val="1"/>
        </w:rPr>
        <w:t>Протокол заседания профкома</w:t>
      </w:r>
    </w:p>
    <w:p w:rsidR="008E1073" w:rsidRDefault="0005727F">
      <w:pPr>
        <w:pStyle w:val="20"/>
        <w:framePr w:wrap="none" w:vAnchor="page" w:hAnchor="page" w:x="7030" w:y="3307"/>
        <w:shd w:val="clear" w:color="auto" w:fill="auto"/>
        <w:spacing w:after="0" w:line="230" w:lineRule="exact"/>
        <w:ind w:left="100"/>
        <w:jc w:val="left"/>
      </w:pPr>
      <w:r>
        <w:rPr>
          <w:rStyle w:val="21"/>
          <w:b/>
          <w:bCs/>
        </w:rPr>
        <w:t xml:space="preserve">/ </w:t>
      </w:r>
      <w:r w:rsidR="007B3D20">
        <w:rPr>
          <w:rStyle w:val="21"/>
          <w:b/>
          <w:bCs/>
        </w:rPr>
        <w:t xml:space="preserve">А.З. </w:t>
      </w:r>
      <w:proofErr w:type="spellStart"/>
      <w:r w:rsidR="007B3D20">
        <w:rPr>
          <w:rStyle w:val="21"/>
          <w:b/>
          <w:bCs/>
        </w:rPr>
        <w:t>Калимуллин</w:t>
      </w:r>
      <w:proofErr w:type="spellEnd"/>
      <w:r>
        <w:rPr>
          <w:rStyle w:val="21"/>
          <w:b/>
          <w:bCs/>
        </w:rPr>
        <w:t xml:space="preserve"> /</w:t>
      </w:r>
    </w:p>
    <w:p w:rsidR="008E1073" w:rsidRDefault="0005727F">
      <w:pPr>
        <w:pStyle w:val="30"/>
        <w:framePr w:wrap="none" w:vAnchor="page" w:hAnchor="page" w:x="1510" w:y="3931"/>
        <w:shd w:val="clear" w:color="auto" w:fill="auto"/>
        <w:spacing w:line="230" w:lineRule="exact"/>
        <w:ind w:left="100"/>
      </w:pPr>
      <w:r>
        <w:rPr>
          <w:rStyle w:val="31"/>
        </w:rPr>
        <w:t>№</w:t>
      </w:r>
    </w:p>
    <w:p w:rsidR="008E1073" w:rsidRDefault="0005727F">
      <w:pPr>
        <w:pStyle w:val="5"/>
        <w:framePr w:wrap="none" w:vAnchor="page" w:hAnchor="page" w:x="2634" w:y="3934"/>
        <w:shd w:val="clear" w:color="auto" w:fill="auto"/>
        <w:spacing w:before="0" w:line="230" w:lineRule="exact"/>
        <w:ind w:left="100"/>
        <w:jc w:val="left"/>
      </w:pPr>
      <w:r>
        <w:rPr>
          <w:rStyle w:val="1"/>
        </w:rPr>
        <w:t>от</w:t>
      </w:r>
    </w:p>
    <w:p w:rsidR="008E1073" w:rsidRDefault="0005727F">
      <w:pPr>
        <w:pStyle w:val="20"/>
        <w:framePr w:wrap="none" w:vAnchor="page" w:hAnchor="page" w:x="4712" w:y="3939"/>
        <w:shd w:val="clear" w:color="auto" w:fill="auto"/>
        <w:spacing w:after="0" w:line="230" w:lineRule="exact"/>
        <w:ind w:left="100"/>
        <w:jc w:val="left"/>
      </w:pPr>
      <w:r>
        <w:rPr>
          <w:rStyle w:val="21"/>
          <w:b/>
          <w:bCs/>
        </w:rPr>
        <w:t>201</w:t>
      </w:r>
      <w:r w:rsidR="007B3D20">
        <w:rPr>
          <w:rStyle w:val="21"/>
          <w:b/>
          <w:bCs/>
        </w:rPr>
        <w:t>7</w:t>
      </w:r>
      <w:r>
        <w:rPr>
          <w:rStyle w:val="21"/>
          <w:b/>
          <w:bCs/>
        </w:rPr>
        <w:t xml:space="preserve"> </w:t>
      </w:r>
      <w:r>
        <w:rPr>
          <w:rStyle w:val="20pt"/>
        </w:rPr>
        <w:t>г.</w:t>
      </w:r>
    </w:p>
    <w:p w:rsidR="008E1073" w:rsidRDefault="0005727F">
      <w:pPr>
        <w:pStyle w:val="5"/>
        <w:framePr w:wrap="none" w:vAnchor="page" w:hAnchor="page" w:x="6613" w:y="3939"/>
        <w:shd w:val="clear" w:color="auto" w:fill="auto"/>
        <w:spacing w:before="0" w:line="230" w:lineRule="exact"/>
        <w:ind w:left="100"/>
        <w:jc w:val="left"/>
      </w:pPr>
      <w:r>
        <w:rPr>
          <w:rStyle w:val="1"/>
        </w:rPr>
        <w:t>« »</w:t>
      </w:r>
    </w:p>
    <w:p w:rsidR="008E1073" w:rsidRDefault="0005727F">
      <w:pPr>
        <w:pStyle w:val="20"/>
        <w:framePr w:wrap="none" w:vAnchor="page" w:hAnchor="page" w:x="9214" w:y="3943"/>
        <w:shd w:val="clear" w:color="auto" w:fill="auto"/>
        <w:spacing w:after="0" w:line="230" w:lineRule="exact"/>
        <w:ind w:left="100"/>
        <w:jc w:val="left"/>
      </w:pPr>
      <w:r>
        <w:rPr>
          <w:rStyle w:val="21"/>
          <w:b/>
          <w:bCs/>
        </w:rPr>
        <w:t>201</w:t>
      </w:r>
      <w:r w:rsidR="007B3D20">
        <w:rPr>
          <w:rStyle w:val="21"/>
          <w:b/>
          <w:bCs/>
        </w:rPr>
        <w:t>7</w:t>
      </w:r>
      <w:r>
        <w:rPr>
          <w:rStyle w:val="21"/>
          <w:b/>
          <w:bCs/>
        </w:rPr>
        <w:t xml:space="preserve"> г.</w:t>
      </w:r>
    </w:p>
    <w:p w:rsidR="008E1073" w:rsidRDefault="0005727F">
      <w:pPr>
        <w:pStyle w:val="20"/>
        <w:framePr w:w="9398" w:h="300" w:hRule="exact" w:wrap="none" w:vAnchor="page" w:hAnchor="page" w:x="1256" w:y="5040"/>
        <w:shd w:val="clear" w:color="auto" w:fill="auto"/>
        <w:spacing w:after="0" w:line="230" w:lineRule="exact"/>
      </w:pPr>
      <w:r>
        <w:rPr>
          <w:rStyle w:val="21"/>
          <w:b/>
          <w:bCs/>
        </w:rPr>
        <w:t>ПОЛИТИКА</w:t>
      </w:r>
    </w:p>
    <w:p w:rsidR="008E1073" w:rsidRDefault="0005727F">
      <w:pPr>
        <w:pStyle w:val="20"/>
        <w:framePr w:w="9398" w:h="312" w:hRule="exact" w:wrap="none" w:vAnchor="page" w:hAnchor="page" w:x="1256" w:y="5352"/>
        <w:shd w:val="clear" w:color="auto" w:fill="auto"/>
        <w:spacing w:after="0" w:line="230" w:lineRule="exact"/>
      </w:pPr>
      <w:r>
        <w:rPr>
          <w:rStyle w:val="21"/>
          <w:b/>
          <w:bCs/>
        </w:rPr>
        <w:t>безопасности персональных данных</w:t>
      </w:r>
    </w:p>
    <w:p w:rsidR="008E1073" w:rsidRDefault="0005727F">
      <w:pPr>
        <w:pStyle w:val="20"/>
        <w:framePr w:w="9398" w:h="288" w:hRule="exact" w:wrap="none" w:vAnchor="page" w:hAnchor="page" w:x="1256" w:y="6319"/>
        <w:numPr>
          <w:ilvl w:val="0"/>
          <w:numId w:val="1"/>
        </w:numPr>
        <w:shd w:val="clear" w:color="auto" w:fill="auto"/>
        <w:tabs>
          <w:tab w:val="left" w:pos="206"/>
        </w:tabs>
        <w:spacing w:after="0" w:line="230" w:lineRule="exact"/>
      </w:pPr>
      <w:r>
        <w:rPr>
          <w:rStyle w:val="21"/>
          <w:b/>
          <w:bCs/>
        </w:rPr>
        <w:t>Общая часть</w:t>
      </w:r>
    </w:p>
    <w:p w:rsidR="008E1073" w:rsidRDefault="0005727F">
      <w:pPr>
        <w:pStyle w:val="5"/>
        <w:framePr w:w="9398" w:h="8714" w:hRule="exact" w:wrap="none" w:vAnchor="page" w:hAnchor="page" w:x="1256" w:y="6887"/>
        <w:numPr>
          <w:ilvl w:val="1"/>
          <w:numId w:val="1"/>
        </w:numPr>
        <w:shd w:val="clear" w:color="auto" w:fill="auto"/>
        <w:tabs>
          <w:tab w:val="left" w:pos="1297"/>
        </w:tabs>
        <w:spacing w:before="0" w:line="312" w:lineRule="exact"/>
        <w:ind w:left="20" w:right="20" w:firstLine="720"/>
        <w:jc w:val="both"/>
      </w:pPr>
      <w:r>
        <w:rPr>
          <w:rStyle w:val="1"/>
        </w:rPr>
        <w:t>Настоящая Политика определяет порядок создания, обработки и защиты персональных данных граждан и работников ГАУЗ «А</w:t>
      </w:r>
      <w:r w:rsidR="007B3D20">
        <w:rPr>
          <w:rStyle w:val="1"/>
        </w:rPr>
        <w:t>ЦМП</w:t>
      </w:r>
      <w:r>
        <w:rPr>
          <w:rStyle w:val="1"/>
        </w:rPr>
        <w:t>» (далее - Учреждение-оператор).</w:t>
      </w:r>
    </w:p>
    <w:p w:rsidR="008E1073" w:rsidRDefault="0005727F">
      <w:pPr>
        <w:pStyle w:val="5"/>
        <w:framePr w:w="9398" w:h="8714" w:hRule="exact" w:wrap="none" w:vAnchor="page" w:hAnchor="page" w:x="1256" w:y="6887"/>
        <w:numPr>
          <w:ilvl w:val="1"/>
          <w:numId w:val="1"/>
        </w:numPr>
        <w:shd w:val="clear" w:color="auto" w:fill="auto"/>
        <w:tabs>
          <w:tab w:val="left" w:pos="1297"/>
        </w:tabs>
        <w:spacing w:before="0" w:line="302" w:lineRule="exact"/>
        <w:ind w:left="20" w:right="20" w:firstLine="720"/>
        <w:jc w:val="both"/>
      </w:pPr>
      <w:r>
        <w:rPr>
          <w:rStyle w:val="1"/>
        </w:rPr>
        <w:t>Основанием для разработки данного локального нормативного акта являются:</w:t>
      </w:r>
    </w:p>
    <w:p w:rsidR="008E1073" w:rsidRDefault="0005727F">
      <w:pPr>
        <w:pStyle w:val="5"/>
        <w:framePr w:w="9398" w:h="8714" w:hRule="exact" w:wrap="none" w:vAnchor="page" w:hAnchor="page" w:x="1256" w:y="6887"/>
        <w:numPr>
          <w:ilvl w:val="0"/>
          <w:numId w:val="2"/>
        </w:numPr>
        <w:shd w:val="clear" w:color="auto" w:fill="auto"/>
        <w:tabs>
          <w:tab w:val="left" w:pos="922"/>
        </w:tabs>
        <w:spacing w:before="0" w:line="317" w:lineRule="exact"/>
        <w:ind w:left="20" w:firstLine="720"/>
        <w:jc w:val="both"/>
      </w:pPr>
      <w:r>
        <w:rPr>
          <w:rStyle w:val="1"/>
        </w:rPr>
        <w:t>Конституция РФ от 12 декабря 1993 г. (ст. ст. 2, 17-24, 41);</w:t>
      </w:r>
    </w:p>
    <w:p w:rsidR="008E1073" w:rsidRDefault="0005727F">
      <w:pPr>
        <w:pStyle w:val="5"/>
        <w:framePr w:w="9398" w:h="8714" w:hRule="exact" w:wrap="none" w:vAnchor="page" w:hAnchor="page" w:x="1256" w:y="6887"/>
        <w:numPr>
          <w:ilvl w:val="0"/>
          <w:numId w:val="2"/>
        </w:numPr>
        <w:shd w:val="clear" w:color="auto" w:fill="auto"/>
        <w:tabs>
          <w:tab w:val="left" w:pos="922"/>
        </w:tabs>
        <w:spacing w:before="0" w:line="317" w:lineRule="exact"/>
        <w:ind w:left="20" w:firstLine="720"/>
        <w:jc w:val="both"/>
      </w:pPr>
      <w:r>
        <w:rPr>
          <w:rStyle w:val="1"/>
        </w:rPr>
        <w:t>глава 14 (ст. 86-90) Трудового кодекса РФ;</w:t>
      </w:r>
    </w:p>
    <w:p w:rsidR="008E1073" w:rsidRDefault="0005727F">
      <w:pPr>
        <w:pStyle w:val="5"/>
        <w:framePr w:w="9398" w:h="8714" w:hRule="exact" w:wrap="none" w:vAnchor="page" w:hAnchor="page" w:x="1256" w:y="6887"/>
        <w:numPr>
          <w:ilvl w:val="0"/>
          <w:numId w:val="2"/>
        </w:numPr>
        <w:shd w:val="clear" w:color="auto" w:fill="auto"/>
        <w:tabs>
          <w:tab w:val="left" w:pos="922"/>
        </w:tabs>
        <w:spacing w:before="0" w:line="317" w:lineRule="exact"/>
        <w:ind w:left="20" w:firstLine="720"/>
        <w:jc w:val="both"/>
      </w:pPr>
      <w:r>
        <w:rPr>
          <w:rStyle w:val="1"/>
        </w:rPr>
        <w:t>часть 1 и 2, часть 4 Гражданского кодекса РФ;</w:t>
      </w:r>
    </w:p>
    <w:p w:rsidR="008E1073" w:rsidRDefault="0005727F">
      <w:pPr>
        <w:pStyle w:val="5"/>
        <w:framePr w:w="9398" w:h="8714" w:hRule="exact" w:wrap="none" w:vAnchor="page" w:hAnchor="page" w:x="1256" w:y="6887"/>
        <w:numPr>
          <w:ilvl w:val="0"/>
          <w:numId w:val="2"/>
        </w:numPr>
        <w:shd w:val="clear" w:color="auto" w:fill="auto"/>
        <w:tabs>
          <w:tab w:val="left" w:pos="927"/>
        </w:tabs>
        <w:spacing w:before="0" w:line="317" w:lineRule="exact"/>
        <w:ind w:left="20" w:right="20" w:firstLine="720"/>
        <w:jc w:val="both"/>
      </w:pPr>
      <w:r>
        <w:rPr>
          <w:rStyle w:val="1"/>
        </w:rPr>
        <w:t>Указ Президента РФ от 06 марта 1997 г. № 188 «Об утверждении перечня сведений конфиденциального характера»;</w:t>
      </w:r>
    </w:p>
    <w:p w:rsidR="008E1073" w:rsidRDefault="0005727F">
      <w:pPr>
        <w:pStyle w:val="5"/>
        <w:framePr w:w="9398" w:h="8714" w:hRule="exact" w:wrap="none" w:vAnchor="page" w:hAnchor="page" w:x="1256" w:y="6887"/>
        <w:numPr>
          <w:ilvl w:val="0"/>
          <w:numId w:val="2"/>
        </w:numPr>
        <w:shd w:val="clear" w:color="auto" w:fill="auto"/>
        <w:tabs>
          <w:tab w:val="left" w:pos="927"/>
        </w:tabs>
        <w:spacing w:before="0" w:line="317" w:lineRule="exact"/>
        <w:ind w:left="20" w:right="20" w:firstLine="720"/>
        <w:jc w:val="both"/>
      </w:pPr>
      <w:r>
        <w:rPr>
          <w:rStyle w:val="1"/>
        </w:rPr>
        <w:t xml:space="preserve">Федеральный закон от 30 марта 1999 г. № 52-ФЗ «О </w:t>
      </w:r>
      <w:proofErr w:type="spellStart"/>
      <w:r>
        <w:rPr>
          <w:rStyle w:val="1"/>
        </w:rPr>
        <w:t>санитарно</w:t>
      </w:r>
      <w:r>
        <w:rPr>
          <w:rStyle w:val="1"/>
        </w:rPr>
        <w:softHyphen/>
        <w:t>эпидемиологическом</w:t>
      </w:r>
      <w:proofErr w:type="spellEnd"/>
      <w:r>
        <w:rPr>
          <w:rStyle w:val="1"/>
        </w:rPr>
        <w:t xml:space="preserve"> благополучии населения»;</w:t>
      </w:r>
    </w:p>
    <w:p w:rsidR="008E1073" w:rsidRDefault="0005727F">
      <w:pPr>
        <w:pStyle w:val="5"/>
        <w:framePr w:w="9398" w:h="8714" w:hRule="exact" w:wrap="none" w:vAnchor="page" w:hAnchor="page" w:x="1256" w:y="6887"/>
        <w:numPr>
          <w:ilvl w:val="0"/>
          <w:numId w:val="2"/>
        </w:numPr>
        <w:shd w:val="clear" w:color="auto" w:fill="auto"/>
        <w:tabs>
          <w:tab w:val="left" w:pos="922"/>
        </w:tabs>
        <w:spacing w:before="0" w:line="317" w:lineRule="exact"/>
        <w:ind w:left="20" w:right="20" w:firstLine="720"/>
        <w:jc w:val="both"/>
      </w:pPr>
      <w:r>
        <w:rPr>
          <w:rStyle w:val="1"/>
        </w:rPr>
        <w:t>Федеральный закон от 02 мая 2006 г. № 59-ФЗ «О порядке рассмотрения обращений граждан Российской Федерации»;</w:t>
      </w:r>
    </w:p>
    <w:p w:rsidR="008E1073" w:rsidRDefault="0005727F">
      <w:pPr>
        <w:pStyle w:val="5"/>
        <w:framePr w:w="9398" w:h="8714" w:hRule="exact" w:wrap="none" w:vAnchor="page" w:hAnchor="page" w:x="1256" w:y="6887"/>
        <w:numPr>
          <w:ilvl w:val="0"/>
          <w:numId w:val="2"/>
        </w:numPr>
        <w:shd w:val="clear" w:color="auto" w:fill="auto"/>
        <w:tabs>
          <w:tab w:val="left" w:pos="927"/>
        </w:tabs>
        <w:spacing w:before="0" w:line="317" w:lineRule="exact"/>
        <w:ind w:left="20" w:right="20" w:firstLine="720"/>
        <w:jc w:val="both"/>
      </w:pPr>
      <w:r>
        <w:rPr>
          <w:rStyle w:val="1"/>
        </w:rPr>
        <w:t>Федеральный закон от 27 июля 2006 г. № 149-ФЗ «Об информации, информационных технологиях и о защите информации»;</w:t>
      </w:r>
    </w:p>
    <w:p w:rsidR="008E1073" w:rsidRDefault="0005727F">
      <w:pPr>
        <w:pStyle w:val="5"/>
        <w:framePr w:w="9398" w:h="8714" w:hRule="exact" w:wrap="none" w:vAnchor="page" w:hAnchor="page" w:x="1256" w:y="6887"/>
        <w:numPr>
          <w:ilvl w:val="0"/>
          <w:numId w:val="2"/>
        </w:numPr>
        <w:shd w:val="clear" w:color="auto" w:fill="auto"/>
        <w:tabs>
          <w:tab w:val="left" w:pos="937"/>
        </w:tabs>
        <w:spacing w:before="0" w:line="317" w:lineRule="exact"/>
        <w:ind w:left="20" w:right="20" w:firstLine="720"/>
        <w:jc w:val="both"/>
      </w:pPr>
      <w:r>
        <w:rPr>
          <w:rStyle w:val="1"/>
        </w:rPr>
        <w:t>Федеральный закон от 27 июля 2006 г. № 152-ФЗ «О персональных данных»;</w:t>
      </w:r>
    </w:p>
    <w:p w:rsidR="008E1073" w:rsidRDefault="0005727F">
      <w:pPr>
        <w:pStyle w:val="5"/>
        <w:framePr w:w="9398" w:h="8714" w:hRule="exact" w:wrap="none" w:vAnchor="page" w:hAnchor="page" w:x="1256" w:y="6887"/>
        <w:numPr>
          <w:ilvl w:val="0"/>
          <w:numId w:val="2"/>
        </w:numPr>
        <w:shd w:val="clear" w:color="auto" w:fill="auto"/>
        <w:tabs>
          <w:tab w:val="left" w:pos="932"/>
        </w:tabs>
        <w:spacing w:before="0" w:line="317" w:lineRule="exact"/>
        <w:ind w:left="20" w:right="20" w:firstLine="720"/>
        <w:jc w:val="both"/>
      </w:pPr>
      <w:r>
        <w:rPr>
          <w:rStyle w:val="1"/>
        </w:rPr>
        <w:t>Федеральный закон от 03 ноября 2006 г. № 174-ФЗ «Об автономных учреждениях»;</w:t>
      </w:r>
    </w:p>
    <w:p w:rsidR="008E1073" w:rsidRDefault="0005727F">
      <w:pPr>
        <w:pStyle w:val="5"/>
        <w:framePr w:w="9398" w:h="8714" w:hRule="exact" w:wrap="none" w:vAnchor="page" w:hAnchor="page" w:x="1256" w:y="6887"/>
        <w:numPr>
          <w:ilvl w:val="0"/>
          <w:numId w:val="2"/>
        </w:numPr>
        <w:shd w:val="clear" w:color="auto" w:fill="auto"/>
        <w:tabs>
          <w:tab w:val="left" w:pos="927"/>
        </w:tabs>
        <w:spacing w:before="0" w:line="317" w:lineRule="exact"/>
        <w:ind w:left="20" w:right="20" w:firstLine="720"/>
        <w:jc w:val="both"/>
      </w:pPr>
      <w:r>
        <w:rPr>
          <w:rStyle w:val="1"/>
        </w:rPr>
        <w:t>Федеральный закон Российской Федерации от 21 ноября 2011 г. № 323-ф3 «Об основах охраны здоровья граждан в Российской Федерации»;</w:t>
      </w:r>
    </w:p>
    <w:p w:rsidR="008E1073" w:rsidRDefault="0005727F">
      <w:pPr>
        <w:pStyle w:val="5"/>
        <w:framePr w:w="9398" w:h="8714" w:hRule="exact" w:wrap="none" w:vAnchor="page" w:hAnchor="page" w:x="1256" w:y="6887"/>
        <w:numPr>
          <w:ilvl w:val="0"/>
          <w:numId w:val="2"/>
        </w:numPr>
        <w:shd w:val="clear" w:color="auto" w:fill="auto"/>
        <w:tabs>
          <w:tab w:val="left" w:pos="927"/>
        </w:tabs>
        <w:spacing w:before="0" w:line="317" w:lineRule="exact"/>
        <w:ind w:left="20" w:right="20" w:firstLine="720"/>
        <w:jc w:val="both"/>
      </w:pPr>
      <w:r>
        <w:rPr>
          <w:rStyle w:val="1"/>
        </w:rPr>
        <w:t xml:space="preserve">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w:t>
      </w:r>
      <w:r>
        <w:rPr>
          <w:rStyle w:val="95pt0pt"/>
        </w:rPr>
        <w:t xml:space="preserve">«О </w:t>
      </w:r>
      <w:r>
        <w:rPr>
          <w:rStyle w:val="1"/>
        </w:rPr>
        <w:t xml:space="preserve">персональных данных» и принятыми в соответствии с ним нормативными правовыми актами, операторами, </w:t>
      </w:r>
      <w:r w:rsidR="007B3D20">
        <w:rPr>
          <w:rStyle w:val="1"/>
        </w:rPr>
        <w:t xml:space="preserve">являющимися государственными </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Pr="007B3D20" w:rsidRDefault="0005727F">
      <w:pPr>
        <w:pStyle w:val="40"/>
        <w:framePr w:w="9408" w:h="14163" w:hRule="exact" w:wrap="none" w:vAnchor="page" w:hAnchor="page" w:x="1976" w:y="1567"/>
        <w:shd w:val="clear" w:color="auto" w:fill="auto"/>
        <w:ind w:left="20" w:right="20"/>
      </w:pPr>
      <w:r w:rsidRPr="007B3D20">
        <w:rPr>
          <w:rStyle w:val="41"/>
          <w:bCs/>
        </w:rPr>
        <w:lastRenderedPageBreak/>
        <w:t>органами»;</w:t>
      </w:r>
    </w:p>
    <w:p w:rsidR="008E1073" w:rsidRPr="0068047C" w:rsidRDefault="0005727F" w:rsidP="0068047C">
      <w:pPr>
        <w:pStyle w:val="5"/>
        <w:framePr w:w="9408" w:h="14163" w:hRule="exact" w:wrap="none" w:vAnchor="page" w:hAnchor="page" w:x="1976" w:y="1567"/>
        <w:numPr>
          <w:ilvl w:val="0"/>
          <w:numId w:val="2"/>
        </w:numPr>
        <w:shd w:val="clear" w:color="auto" w:fill="auto"/>
        <w:tabs>
          <w:tab w:val="left" w:pos="938"/>
        </w:tabs>
        <w:spacing w:before="0"/>
        <w:ind w:left="40" w:right="20" w:firstLine="700"/>
        <w:jc w:val="both"/>
      </w:pPr>
      <w:r>
        <w:rPr>
          <w:rStyle w:val="32"/>
        </w:rPr>
        <w:t xml:space="preserve">Постановление Правительства Российской </w:t>
      </w:r>
      <w:r>
        <w:rPr>
          <w:rStyle w:val="1"/>
        </w:rPr>
        <w:t xml:space="preserve">Федерации от 15 сентября </w:t>
      </w:r>
      <w:r w:rsidR="0068047C">
        <w:rPr>
          <w:rStyle w:val="32"/>
        </w:rPr>
        <w:t>2012г.</w:t>
      </w:r>
      <w:r w:rsidRPr="00CE612E">
        <w:rPr>
          <w:rStyle w:val="32"/>
        </w:rPr>
        <w:t xml:space="preserve"> </w:t>
      </w:r>
      <w:proofErr w:type="gramStart"/>
      <w:r>
        <w:rPr>
          <w:rStyle w:val="32"/>
        </w:rPr>
        <w:t>-О</w:t>
      </w:r>
      <w:proofErr w:type="gramEnd"/>
      <w:r>
        <w:rPr>
          <w:rStyle w:val="32"/>
        </w:rPr>
        <w:t xml:space="preserve">б утверждении Положения </w:t>
      </w:r>
      <w:r>
        <w:rPr>
          <w:rStyle w:val="1"/>
        </w:rPr>
        <w:t xml:space="preserve">об особенностях обработки </w:t>
      </w:r>
      <w:r w:rsidR="0068047C">
        <w:rPr>
          <w:rStyle w:val="-1pt"/>
          <w:lang w:val="ru-RU"/>
        </w:rPr>
        <w:t>персональных</w:t>
      </w:r>
      <w:r w:rsidRPr="00CE612E">
        <w:rPr>
          <w:rStyle w:val="32"/>
        </w:rPr>
        <w:t xml:space="preserve"> </w:t>
      </w:r>
      <w:r>
        <w:rPr>
          <w:rStyle w:val="32"/>
        </w:rPr>
        <w:t xml:space="preserve">данных, осуществляемой </w:t>
      </w:r>
      <w:r>
        <w:rPr>
          <w:rStyle w:val="1"/>
        </w:rPr>
        <w:t>без использования средств</w:t>
      </w:r>
      <w:r w:rsidR="0068047C">
        <w:rPr>
          <w:rStyle w:val="1"/>
        </w:rPr>
        <w:t xml:space="preserve"> вычислительной техники.</w:t>
      </w:r>
    </w:p>
    <w:p w:rsidR="008E1073" w:rsidRDefault="0005727F">
      <w:pPr>
        <w:pStyle w:val="5"/>
        <w:framePr w:w="9408" w:h="14163" w:hRule="exact" w:wrap="none" w:vAnchor="page" w:hAnchor="page" w:x="1976" w:y="1567"/>
        <w:numPr>
          <w:ilvl w:val="0"/>
          <w:numId w:val="2"/>
        </w:numPr>
        <w:shd w:val="clear" w:color="auto" w:fill="auto"/>
        <w:tabs>
          <w:tab w:val="left" w:pos="1024"/>
        </w:tabs>
        <w:spacing w:before="0" w:line="317" w:lineRule="exact"/>
        <w:ind w:left="40" w:right="20" w:firstLine="700"/>
        <w:jc w:val="both"/>
      </w:pPr>
      <w:proofErr w:type="gramStart"/>
      <w:r>
        <w:rPr>
          <w:rStyle w:val="32"/>
        </w:rPr>
        <w:t xml:space="preserve">’ Базовая модель угроз </w:t>
      </w:r>
      <w:r>
        <w:rPr>
          <w:rStyle w:val="1"/>
        </w:rPr>
        <w:t xml:space="preserve">безопасности персональных данных при их </w:t>
      </w:r>
      <w:r>
        <w:rPr>
          <w:rStyle w:val="32"/>
        </w:rPr>
        <w:t xml:space="preserve">обработке в информационных </w:t>
      </w:r>
      <w:r>
        <w:rPr>
          <w:rStyle w:val="1"/>
        </w:rPr>
        <w:t xml:space="preserve">системах персональных данных» (Выписка) </w:t>
      </w:r>
      <w:r w:rsidR="0068047C">
        <w:rPr>
          <w:rStyle w:val="32"/>
        </w:rPr>
        <w:t>• ФСТ</w:t>
      </w:r>
      <w:r>
        <w:rPr>
          <w:rStyle w:val="32"/>
        </w:rPr>
        <w:t xml:space="preserve">ЭК РФ 15 февраля </w:t>
      </w:r>
      <w:r>
        <w:rPr>
          <w:rStyle w:val="1"/>
        </w:rPr>
        <w:t>2008 г.);</w:t>
      </w:r>
      <w:proofErr w:type="gramEnd"/>
    </w:p>
    <w:p w:rsidR="008E1073" w:rsidRDefault="0005727F">
      <w:pPr>
        <w:pStyle w:val="5"/>
        <w:framePr w:w="9408" w:h="14163" w:hRule="exact" w:wrap="none" w:vAnchor="page" w:hAnchor="page" w:x="1976" w:y="1567"/>
        <w:numPr>
          <w:ilvl w:val="0"/>
          <w:numId w:val="2"/>
        </w:numPr>
        <w:shd w:val="clear" w:color="auto" w:fill="auto"/>
        <w:tabs>
          <w:tab w:val="left" w:pos="938"/>
        </w:tabs>
        <w:spacing w:before="0" w:line="317" w:lineRule="exact"/>
        <w:ind w:left="40" w:right="20" w:firstLine="700"/>
        <w:jc w:val="both"/>
      </w:pPr>
      <w:r>
        <w:rPr>
          <w:rStyle w:val="32"/>
        </w:rPr>
        <w:t xml:space="preserve">Приказ ФСТЭК </w:t>
      </w:r>
      <w:r>
        <w:rPr>
          <w:rStyle w:val="1"/>
        </w:rPr>
        <w:t xml:space="preserve">№ 21 от 18 февраля 2013 г. «Об утверждении Состава </w:t>
      </w:r>
      <w:r>
        <w:rPr>
          <w:rStyle w:val="0pt"/>
        </w:rPr>
        <w:t xml:space="preserve">и </w:t>
      </w:r>
      <w:r>
        <w:rPr>
          <w:rStyle w:val="32"/>
        </w:rPr>
        <w:t xml:space="preserve">содержания </w:t>
      </w:r>
      <w:r>
        <w:rPr>
          <w:rStyle w:val="1"/>
        </w:rPr>
        <w:t xml:space="preserve">организационных и технических мер по обеспечению </w:t>
      </w:r>
      <w:r>
        <w:rPr>
          <w:rStyle w:val="32"/>
        </w:rPr>
        <w:t xml:space="preserve">безопасности </w:t>
      </w:r>
      <w:r>
        <w:rPr>
          <w:rStyle w:val="1"/>
        </w:rPr>
        <w:t xml:space="preserve">персональных данных при их обработке в информационных </w:t>
      </w:r>
      <w:r>
        <w:rPr>
          <w:rStyle w:val="32"/>
        </w:rPr>
        <w:t xml:space="preserve">системах персональных </w:t>
      </w:r>
      <w:r>
        <w:rPr>
          <w:rStyle w:val="1"/>
        </w:rPr>
        <w:t>данных»;</w:t>
      </w:r>
    </w:p>
    <w:p w:rsidR="008E1073" w:rsidRDefault="0005727F">
      <w:pPr>
        <w:pStyle w:val="5"/>
        <w:framePr w:w="9408" w:h="14163" w:hRule="exact" w:wrap="none" w:vAnchor="page" w:hAnchor="page" w:x="1976" w:y="1567"/>
        <w:numPr>
          <w:ilvl w:val="0"/>
          <w:numId w:val="2"/>
        </w:numPr>
        <w:shd w:val="clear" w:color="auto" w:fill="auto"/>
        <w:tabs>
          <w:tab w:val="left" w:pos="937"/>
        </w:tabs>
        <w:spacing w:before="0" w:line="317" w:lineRule="exact"/>
        <w:ind w:left="40" w:firstLine="700"/>
        <w:jc w:val="both"/>
      </w:pPr>
      <w:r>
        <w:rPr>
          <w:rStyle w:val="32"/>
        </w:rPr>
        <w:t xml:space="preserve">Устав </w:t>
      </w:r>
      <w:r>
        <w:rPr>
          <w:rStyle w:val="1"/>
        </w:rPr>
        <w:t>Учреждения;</w:t>
      </w:r>
    </w:p>
    <w:p w:rsidR="008E1073" w:rsidRDefault="0005727F">
      <w:pPr>
        <w:pStyle w:val="5"/>
        <w:framePr w:w="9408" w:h="14163" w:hRule="exact" w:wrap="none" w:vAnchor="page" w:hAnchor="page" w:x="1976" w:y="1567"/>
        <w:numPr>
          <w:ilvl w:val="0"/>
          <w:numId w:val="2"/>
        </w:numPr>
        <w:shd w:val="clear" w:color="auto" w:fill="auto"/>
        <w:tabs>
          <w:tab w:val="left" w:pos="942"/>
        </w:tabs>
        <w:spacing w:before="0" w:line="317" w:lineRule="exact"/>
        <w:ind w:left="40" w:right="20" w:firstLine="700"/>
        <w:jc w:val="both"/>
      </w:pPr>
      <w:r>
        <w:rPr>
          <w:rStyle w:val="32"/>
        </w:rPr>
        <w:t xml:space="preserve">Приказы </w:t>
      </w:r>
      <w:r>
        <w:rPr>
          <w:rStyle w:val="1"/>
        </w:rPr>
        <w:t>главного врача ГАУЗ «А</w:t>
      </w:r>
      <w:r w:rsidR="0068047C">
        <w:rPr>
          <w:rStyle w:val="1"/>
        </w:rPr>
        <w:t>ЦМП</w:t>
      </w:r>
      <w:r>
        <w:rPr>
          <w:rStyle w:val="1"/>
        </w:rPr>
        <w:t xml:space="preserve">» «О защите персональных </w:t>
      </w:r>
      <w:r>
        <w:rPr>
          <w:rStyle w:val="32"/>
        </w:rPr>
        <w:t xml:space="preserve">лепных граждан», «О </w:t>
      </w:r>
      <w:r>
        <w:rPr>
          <w:rStyle w:val="1"/>
        </w:rPr>
        <w:t>защите персональных данных работников».</w:t>
      </w:r>
    </w:p>
    <w:p w:rsidR="008E1073" w:rsidRDefault="0005727F" w:rsidP="0068047C">
      <w:pPr>
        <w:pStyle w:val="5"/>
        <w:framePr w:w="9408" w:h="14163" w:hRule="exact" w:wrap="none" w:vAnchor="page" w:hAnchor="page" w:x="1976" w:y="1567"/>
        <w:numPr>
          <w:ilvl w:val="1"/>
          <w:numId w:val="1"/>
        </w:numPr>
        <w:shd w:val="clear" w:color="auto" w:fill="auto"/>
        <w:tabs>
          <w:tab w:val="left" w:pos="1310"/>
        </w:tabs>
        <w:spacing w:before="0" w:line="317" w:lineRule="exact"/>
        <w:ind w:left="460" w:right="20" w:firstLine="300"/>
        <w:jc w:val="left"/>
      </w:pPr>
      <w:r>
        <w:rPr>
          <w:rStyle w:val="32"/>
        </w:rPr>
        <w:t xml:space="preserve">Целью </w:t>
      </w:r>
      <w:r>
        <w:rPr>
          <w:rStyle w:val="1"/>
        </w:rPr>
        <w:t xml:space="preserve">настоящей </w:t>
      </w:r>
      <w:proofErr w:type="gramStart"/>
      <w:r>
        <w:rPr>
          <w:rStyle w:val="1"/>
        </w:rPr>
        <w:t xml:space="preserve">Политики является определение порядка </w:t>
      </w:r>
      <w:r w:rsidR="0068047C">
        <w:rPr>
          <w:rStyle w:val="1"/>
        </w:rPr>
        <w:t>обра</w:t>
      </w:r>
      <w:r>
        <w:rPr>
          <w:rStyle w:val="32"/>
        </w:rPr>
        <w:t xml:space="preserve">ботки </w:t>
      </w:r>
      <w:r>
        <w:rPr>
          <w:rStyle w:val="1"/>
        </w:rPr>
        <w:t>персональных данных граждан Учреждения-оператора</w:t>
      </w:r>
      <w:proofErr w:type="gramEnd"/>
      <w:r>
        <w:rPr>
          <w:rStyle w:val="1"/>
        </w:rPr>
        <w:t xml:space="preserve">, </w:t>
      </w:r>
    </w:p>
    <w:p w:rsidR="008E1073" w:rsidRDefault="0005727F">
      <w:pPr>
        <w:pStyle w:val="5"/>
        <w:framePr w:w="9408" w:h="14163" w:hRule="exact" w:wrap="none" w:vAnchor="page" w:hAnchor="page" w:x="1976" w:y="1567"/>
        <w:numPr>
          <w:ilvl w:val="1"/>
          <w:numId w:val="1"/>
        </w:numPr>
        <w:shd w:val="clear" w:color="auto" w:fill="auto"/>
        <w:tabs>
          <w:tab w:val="left" w:pos="1282"/>
        </w:tabs>
        <w:spacing w:before="0" w:line="317" w:lineRule="exact"/>
        <w:ind w:left="40" w:firstLine="700"/>
        <w:jc w:val="both"/>
      </w:pPr>
      <w:r>
        <w:rPr>
          <w:rStyle w:val="1"/>
        </w:rPr>
        <w:t xml:space="preserve">Персональные данные работников и граждан относятся </w:t>
      </w:r>
      <w:proofErr w:type="gramStart"/>
      <w:r>
        <w:rPr>
          <w:rStyle w:val="1"/>
        </w:rPr>
        <w:t>к</w:t>
      </w:r>
      <w:proofErr w:type="gramEnd"/>
    </w:p>
    <w:p w:rsidR="008E1073" w:rsidRDefault="0005727F">
      <w:pPr>
        <w:pStyle w:val="5"/>
        <w:framePr w:w="9408" w:h="14163" w:hRule="exact" w:wrap="none" w:vAnchor="page" w:hAnchor="page" w:x="1976" w:y="1567"/>
        <w:shd w:val="clear" w:color="auto" w:fill="auto"/>
        <w:spacing w:before="0" w:after="670" w:line="317" w:lineRule="exact"/>
        <w:ind w:left="40" w:right="20" w:firstLine="1680"/>
        <w:jc w:val="both"/>
      </w:pPr>
      <w:r>
        <w:rPr>
          <w:rStyle w:val="1"/>
        </w:rPr>
        <w:t xml:space="preserve">конфиденциальной информации. Конфиденциальность, </w:t>
      </w:r>
      <w:r>
        <w:rPr>
          <w:rStyle w:val="32"/>
        </w:rPr>
        <w:t xml:space="preserve">сохранность и </w:t>
      </w:r>
      <w:r>
        <w:rPr>
          <w:rStyle w:val="1"/>
        </w:rPr>
        <w:t xml:space="preserve">защита персональных данных обеспечиваются отнесением их </w:t>
      </w:r>
      <w:r w:rsidR="0068047C">
        <w:rPr>
          <w:rStyle w:val="32"/>
        </w:rPr>
        <w:t>к</w:t>
      </w:r>
      <w:r>
        <w:rPr>
          <w:rStyle w:val="32"/>
        </w:rPr>
        <w:t xml:space="preserve"> сфере </w:t>
      </w:r>
      <w:r>
        <w:rPr>
          <w:rStyle w:val="1"/>
        </w:rPr>
        <w:t>негосударственной тайны.</w:t>
      </w:r>
    </w:p>
    <w:p w:rsidR="008E1073" w:rsidRDefault="008E1073" w:rsidP="00AB1D3B">
      <w:pPr>
        <w:pStyle w:val="11"/>
        <w:framePr w:w="9408" w:h="14163" w:hRule="exact" w:wrap="none" w:vAnchor="page" w:hAnchor="page" w:x="1976" w:y="1567"/>
        <w:shd w:val="clear" w:color="auto" w:fill="auto"/>
        <w:tabs>
          <w:tab w:val="left" w:pos="946"/>
        </w:tabs>
        <w:spacing w:before="0" w:after="291" w:line="230" w:lineRule="exact"/>
        <w:ind w:firstLine="0"/>
      </w:pPr>
    </w:p>
    <w:p w:rsidR="008E1073" w:rsidRDefault="008E1073" w:rsidP="00AB1D3B">
      <w:pPr>
        <w:pStyle w:val="5"/>
        <w:framePr w:w="9408" w:h="14163" w:hRule="exact" w:wrap="none" w:vAnchor="page" w:hAnchor="page" w:x="1976" w:y="1567"/>
        <w:shd w:val="clear" w:color="auto" w:fill="auto"/>
        <w:spacing w:before="0" w:line="331" w:lineRule="exact"/>
        <w:ind w:left="40" w:right="20" w:firstLine="700"/>
        <w:jc w:val="both"/>
      </w:pPr>
    </w:p>
    <w:p w:rsidR="008E1073" w:rsidRDefault="0005727F">
      <w:pPr>
        <w:pStyle w:val="a6"/>
        <w:framePr w:wrap="none" w:vAnchor="page" w:hAnchor="page" w:x="11206" w:y="16239"/>
        <w:shd w:val="clear" w:color="auto" w:fill="auto"/>
        <w:spacing w:line="200" w:lineRule="exact"/>
        <w:ind w:left="20"/>
      </w:pPr>
      <w:r>
        <w:rPr>
          <w:rStyle w:val="a7"/>
        </w:rPr>
        <w:t>2</w:t>
      </w:r>
    </w:p>
    <w:p w:rsidR="008E1073" w:rsidRDefault="008E1073">
      <w:pPr>
        <w:rPr>
          <w:sz w:val="2"/>
          <w:szCs w:val="2"/>
        </w:rPr>
        <w:sectPr w:rsidR="008E1073">
          <w:pgSz w:w="11909" w:h="16838"/>
          <w:pgMar w:top="0" w:right="0" w:bottom="0" w:left="0" w:header="0" w:footer="3" w:gutter="0"/>
          <w:cols w:space="720"/>
          <w:noEndnote/>
          <w:docGrid w:linePitch="360"/>
        </w:sectPr>
      </w:pPr>
    </w:p>
    <w:p w:rsidR="005C3412" w:rsidRDefault="005C3412" w:rsidP="008A694B">
      <w:pPr>
        <w:pStyle w:val="5"/>
        <w:framePr w:w="9413" w:h="13853" w:hRule="exact" w:wrap="none" w:vAnchor="page" w:hAnchor="page" w:x="1974" w:y="1605"/>
        <w:shd w:val="clear" w:color="auto" w:fill="auto"/>
        <w:spacing w:before="0" w:line="317" w:lineRule="exact"/>
        <w:ind w:left="40"/>
        <w:rPr>
          <w:b/>
          <w:bCs/>
        </w:rPr>
      </w:pPr>
      <w:bookmarkStart w:id="0" w:name="bookmark0"/>
      <w:bookmarkStart w:id="1" w:name="_GoBack"/>
      <w:bookmarkEnd w:id="1"/>
      <w:r w:rsidRPr="005C3412">
        <w:rPr>
          <w:rFonts w:eastAsia="Courier New"/>
          <w:b/>
          <w:bCs/>
          <w:spacing w:val="10"/>
        </w:rPr>
        <w:lastRenderedPageBreak/>
        <w:t xml:space="preserve"> </w:t>
      </w:r>
      <w:r w:rsidRPr="005C3412">
        <w:rPr>
          <w:b/>
          <w:bCs/>
        </w:rPr>
        <w:t>Основные понятия, используемые в настоящей Политике</w:t>
      </w:r>
      <w:bookmarkEnd w:id="0"/>
    </w:p>
    <w:p w:rsidR="008A694B" w:rsidRDefault="008A694B" w:rsidP="008A694B">
      <w:pPr>
        <w:pStyle w:val="5"/>
        <w:framePr w:w="9413" w:h="13853" w:hRule="exact" w:wrap="none" w:vAnchor="page" w:hAnchor="page" w:x="1974" w:y="1605"/>
        <w:shd w:val="clear" w:color="auto" w:fill="auto"/>
        <w:spacing w:before="0" w:line="317" w:lineRule="exact"/>
        <w:ind w:left="40"/>
        <w:rPr>
          <w:rStyle w:val="1"/>
        </w:rPr>
      </w:pPr>
    </w:p>
    <w:p w:rsidR="008E1073" w:rsidRDefault="005C3412">
      <w:pPr>
        <w:pStyle w:val="5"/>
        <w:framePr w:w="9413" w:h="13853" w:hRule="exact" w:wrap="none" w:vAnchor="page" w:hAnchor="page" w:x="1974" w:y="1605"/>
        <w:shd w:val="clear" w:color="auto" w:fill="auto"/>
        <w:spacing w:before="0" w:line="317" w:lineRule="exact"/>
        <w:ind w:left="40"/>
        <w:jc w:val="both"/>
      </w:pPr>
      <w:r>
        <w:rPr>
          <w:rStyle w:val="1"/>
          <w:b/>
        </w:rPr>
        <w:t xml:space="preserve">          </w:t>
      </w:r>
      <w:r w:rsidRPr="005C3412">
        <w:rPr>
          <w:rStyle w:val="1"/>
          <w:b/>
        </w:rPr>
        <w:t>Операто</w:t>
      </w:r>
      <w:r>
        <w:rPr>
          <w:rStyle w:val="1"/>
        </w:rPr>
        <w:t>р – государственный орган,</w:t>
      </w:r>
      <w:r w:rsidR="008213C6">
        <w:rPr>
          <w:rStyle w:val="1"/>
        </w:rPr>
        <w:t xml:space="preserve"> </w:t>
      </w:r>
      <w:r w:rsidR="0005727F">
        <w:rPr>
          <w:rStyle w:val="1"/>
        </w:rPr>
        <w:t>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E1073" w:rsidRDefault="0005727F">
      <w:pPr>
        <w:pStyle w:val="5"/>
        <w:framePr w:w="9413" w:h="13853" w:hRule="exact" w:wrap="none" w:vAnchor="page" w:hAnchor="page" w:x="1974" w:y="1605"/>
        <w:shd w:val="clear" w:color="auto" w:fill="auto"/>
        <w:spacing w:before="0" w:line="317" w:lineRule="exact"/>
        <w:ind w:left="20" w:right="20" w:firstLine="700"/>
        <w:jc w:val="both"/>
      </w:pPr>
      <w:r>
        <w:rPr>
          <w:rStyle w:val="0pt0"/>
        </w:rPr>
        <w:t xml:space="preserve">Граждане </w:t>
      </w:r>
      <w:r>
        <w:rPr>
          <w:rStyle w:val="1"/>
        </w:rPr>
        <w:t>(пациенты ЛПУ, студенты, молодые специалисты) - физические лица, участвующие в профилактических и оздоровительных программах Учреждения-оператора, либо состоящие в иных гражданск</w:t>
      </w:r>
      <w:proofErr w:type="gramStart"/>
      <w:r>
        <w:rPr>
          <w:rStyle w:val="1"/>
        </w:rPr>
        <w:t>о-</w:t>
      </w:r>
      <w:proofErr w:type="gramEnd"/>
      <w:r>
        <w:rPr>
          <w:rStyle w:val="1"/>
        </w:rPr>
        <w:t xml:space="preserve"> правовых отношениях с Учреждением-оператором.</w:t>
      </w:r>
    </w:p>
    <w:p w:rsidR="008E1073" w:rsidRDefault="0005727F">
      <w:pPr>
        <w:pStyle w:val="5"/>
        <w:framePr w:w="9413" w:h="13853" w:hRule="exact" w:wrap="none" w:vAnchor="page" w:hAnchor="page" w:x="1974" w:y="1605"/>
        <w:shd w:val="clear" w:color="auto" w:fill="auto"/>
        <w:spacing w:before="0" w:line="317" w:lineRule="exact"/>
        <w:ind w:left="20" w:right="20" w:firstLine="700"/>
        <w:jc w:val="both"/>
      </w:pPr>
      <w:r>
        <w:rPr>
          <w:rStyle w:val="0pt0"/>
        </w:rPr>
        <w:t xml:space="preserve">Работники </w:t>
      </w:r>
      <w:r>
        <w:rPr>
          <w:rStyle w:val="1"/>
        </w:rPr>
        <w:t>(субъекты персональных данных) - физические лица, состоящие в трудовых и иных гражданско-правовых отношениях с Учреждением-оператором.</w:t>
      </w:r>
    </w:p>
    <w:p w:rsidR="008E1073" w:rsidRDefault="0005727F">
      <w:pPr>
        <w:pStyle w:val="5"/>
        <w:framePr w:w="9413" w:h="13853" w:hRule="exact" w:wrap="none" w:vAnchor="page" w:hAnchor="page" w:x="1974" w:y="1605"/>
        <w:shd w:val="clear" w:color="auto" w:fill="auto"/>
        <w:spacing w:before="0" w:line="317" w:lineRule="exact"/>
        <w:ind w:left="20" w:right="20" w:firstLine="700"/>
        <w:jc w:val="both"/>
      </w:pPr>
      <w:r>
        <w:rPr>
          <w:rStyle w:val="0pt0"/>
        </w:rPr>
        <w:t xml:space="preserve">Врачебная тайна </w:t>
      </w:r>
      <w:r>
        <w:rPr>
          <w:rStyle w:val="1"/>
        </w:rPr>
        <w:t>- соблюдение конфиденциальности информации о факте обращения за медицинской помощью, состоянии здоровья гражданина, диагнозе его заболевания и иных сведений, полученных при его обследовании, лечении, а так же если данная информация стала известна в случаях, предусмотренных законодательством.</w:t>
      </w:r>
    </w:p>
    <w:p w:rsidR="008E1073" w:rsidRDefault="0005727F">
      <w:pPr>
        <w:pStyle w:val="5"/>
        <w:framePr w:w="9413" w:h="13853" w:hRule="exact" w:wrap="none" w:vAnchor="page" w:hAnchor="page" w:x="1974" w:y="1605"/>
        <w:shd w:val="clear" w:color="auto" w:fill="auto"/>
        <w:spacing w:before="0" w:line="317" w:lineRule="exact"/>
        <w:ind w:left="20" w:right="20" w:firstLine="700"/>
        <w:jc w:val="both"/>
      </w:pPr>
      <w:r>
        <w:rPr>
          <w:rStyle w:val="0pt0"/>
        </w:rPr>
        <w:t xml:space="preserve">Персональные данные </w:t>
      </w:r>
      <w:r>
        <w:rPr>
          <w:rStyle w:val="1"/>
        </w:rPr>
        <w:t>- любая информация, относящаяся к прямо или косвенно определенному или определяемому физическому лицу (субъекту персональных данных).</w:t>
      </w:r>
    </w:p>
    <w:p w:rsidR="008E1073" w:rsidRDefault="0005727F">
      <w:pPr>
        <w:pStyle w:val="5"/>
        <w:framePr w:w="9413" w:h="13853" w:hRule="exact" w:wrap="none" w:vAnchor="page" w:hAnchor="page" w:x="1974" w:y="1605"/>
        <w:shd w:val="clear" w:color="auto" w:fill="auto"/>
        <w:spacing w:before="0"/>
        <w:ind w:left="20" w:right="20" w:firstLine="700"/>
        <w:jc w:val="both"/>
      </w:pPr>
      <w:r>
        <w:rPr>
          <w:rStyle w:val="0pt0"/>
        </w:rPr>
        <w:t xml:space="preserve">Документы, содержащие персональные данные гражданина - </w:t>
      </w:r>
      <w:r>
        <w:rPr>
          <w:rStyle w:val="1"/>
        </w:rPr>
        <w:t>документы, необходимые для осуществления действий в связи с реализацией профилактических и оздоровительных программ Учреждения-оператора, а также документы, содержащие сведения, предназначенные для использования в целях статистического учета состояния здоровья населения.</w:t>
      </w:r>
    </w:p>
    <w:p w:rsidR="008E1073" w:rsidRDefault="0005727F">
      <w:pPr>
        <w:pStyle w:val="5"/>
        <w:framePr w:w="9413" w:h="13853" w:hRule="exact" w:wrap="none" w:vAnchor="page" w:hAnchor="page" w:x="1974" w:y="1605"/>
        <w:shd w:val="clear" w:color="auto" w:fill="auto"/>
        <w:spacing w:before="0"/>
        <w:ind w:left="20" w:right="20" w:firstLine="700"/>
        <w:jc w:val="both"/>
      </w:pPr>
      <w:r>
        <w:rPr>
          <w:rStyle w:val="0pt0"/>
        </w:rPr>
        <w:t xml:space="preserve">Документы, содержащие персональные данные работника - </w:t>
      </w:r>
      <w:r>
        <w:rPr>
          <w:rStyle w:val="1"/>
        </w:rPr>
        <w:t>документы, которые работник предоставляет Учреждению (работодателю) в связи с трудовыми отношениями и касающиеся конкретного работника (субъекта персональных данных), а также другие документы, содержащие сведения, предназначенные для использования в служебных целях.</w:t>
      </w:r>
    </w:p>
    <w:p w:rsidR="008E1073" w:rsidRDefault="0005727F">
      <w:pPr>
        <w:pStyle w:val="5"/>
        <w:framePr w:w="9413" w:h="13853" w:hRule="exact" w:wrap="none" w:vAnchor="page" w:hAnchor="page" w:x="1974" w:y="1605"/>
        <w:shd w:val="clear" w:color="auto" w:fill="auto"/>
        <w:spacing w:before="0"/>
        <w:ind w:left="20" w:right="20" w:firstLine="700"/>
        <w:jc w:val="both"/>
      </w:pPr>
      <w:proofErr w:type="gramStart"/>
      <w:r>
        <w:rPr>
          <w:rStyle w:val="0pt0"/>
        </w:rPr>
        <w:t xml:space="preserve">Обработка персональных данных гражданина или работника - </w:t>
      </w:r>
      <w:r>
        <w:rPr>
          <w:rStyle w:val="1"/>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гражданина или работника.</w:t>
      </w:r>
      <w:proofErr w:type="gramEnd"/>
    </w:p>
    <w:p w:rsidR="008E1073" w:rsidRDefault="0005727F">
      <w:pPr>
        <w:pStyle w:val="5"/>
        <w:framePr w:w="9413" w:h="13853" w:hRule="exact" w:wrap="none" w:vAnchor="page" w:hAnchor="page" w:x="1974" w:y="1605"/>
        <w:shd w:val="clear" w:color="auto" w:fill="auto"/>
        <w:spacing w:before="0"/>
        <w:ind w:left="20" w:right="20" w:firstLine="700"/>
        <w:jc w:val="both"/>
      </w:pPr>
      <w:r>
        <w:rPr>
          <w:rStyle w:val="0pt0"/>
        </w:rPr>
        <w:t xml:space="preserve">Распространение персональных данных </w:t>
      </w:r>
      <w:r>
        <w:rPr>
          <w:rStyle w:val="1"/>
        </w:rPr>
        <w:t>- действия, направленные на раскрытие персональных данных неопределенному кругу лиц.</w:t>
      </w:r>
    </w:p>
    <w:p w:rsidR="008E1073" w:rsidRDefault="0005727F">
      <w:pPr>
        <w:pStyle w:val="5"/>
        <w:framePr w:w="9413" w:h="13853" w:hRule="exact" w:wrap="none" w:vAnchor="page" w:hAnchor="page" w:x="1974" w:y="1605"/>
        <w:shd w:val="clear" w:color="auto" w:fill="auto"/>
        <w:spacing w:before="0"/>
        <w:ind w:left="20" w:right="20" w:firstLine="700"/>
        <w:jc w:val="both"/>
      </w:pPr>
      <w:r>
        <w:rPr>
          <w:rStyle w:val="0pt0"/>
        </w:rPr>
        <w:t xml:space="preserve">Предоставление персональных данных </w:t>
      </w:r>
      <w:r>
        <w:rPr>
          <w:rStyle w:val="1"/>
        </w:rPr>
        <w:t>- действия, направленные на раскрытие персональных данных определенному лицу или определенному кругу лиц.</w:t>
      </w:r>
    </w:p>
    <w:p w:rsidR="008E1073" w:rsidRDefault="0005727F">
      <w:pPr>
        <w:pStyle w:val="a6"/>
        <w:framePr w:wrap="none" w:vAnchor="page" w:hAnchor="page" w:x="11218" w:y="16277"/>
        <w:shd w:val="clear" w:color="auto" w:fill="auto"/>
        <w:spacing w:line="200" w:lineRule="exact"/>
        <w:ind w:left="20"/>
      </w:pPr>
      <w:r>
        <w:rPr>
          <w:rStyle w:val="a7"/>
        </w:rPr>
        <w:t>3</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408" w:h="14136" w:hRule="exact" w:wrap="none" w:vAnchor="page" w:hAnchor="page" w:x="1976" w:y="1581"/>
        <w:shd w:val="clear" w:color="auto" w:fill="auto"/>
        <w:spacing w:before="0" w:line="317" w:lineRule="exact"/>
        <w:ind w:left="20" w:right="20" w:firstLine="720"/>
        <w:jc w:val="both"/>
      </w:pPr>
      <w:r>
        <w:rPr>
          <w:rStyle w:val="0pt0"/>
        </w:rPr>
        <w:lastRenderedPageBreak/>
        <w:t xml:space="preserve">Обезличивание персональных данных </w:t>
      </w:r>
      <w:r>
        <w:rPr>
          <w:rStyle w:val="1"/>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E1073" w:rsidRDefault="0005727F">
      <w:pPr>
        <w:pStyle w:val="5"/>
        <w:framePr w:w="9408" w:h="14136" w:hRule="exact" w:wrap="none" w:vAnchor="page" w:hAnchor="page" w:x="1976" w:y="1581"/>
        <w:shd w:val="clear" w:color="auto" w:fill="auto"/>
        <w:spacing w:before="0" w:line="317" w:lineRule="exact"/>
        <w:ind w:left="20" w:right="20" w:firstLine="720"/>
        <w:jc w:val="both"/>
      </w:pPr>
      <w:r>
        <w:rPr>
          <w:rStyle w:val="0pt0"/>
        </w:rPr>
        <w:t xml:space="preserve">Блокирование персональных данных </w:t>
      </w:r>
      <w:r>
        <w:rPr>
          <w:rStyle w:val="1"/>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8E1073" w:rsidRDefault="0005727F">
      <w:pPr>
        <w:pStyle w:val="5"/>
        <w:framePr w:w="9408" w:h="14136" w:hRule="exact" w:wrap="none" w:vAnchor="page" w:hAnchor="page" w:x="1976" w:y="1581"/>
        <w:shd w:val="clear" w:color="auto" w:fill="auto"/>
        <w:spacing w:before="0" w:line="317" w:lineRule="exact"/>
        <w:ind w:left="20" w:right="20" w:firstLine="720"/>
        <w:jc w:val="both"/>
      </w:pPr>
      <w:r>
        <w:rPr>
          <w:rStyle w:val="0pt0"/>
        </w:rPr>
        <w:t xml:space="preserve">Уничтожение персональных данных </w:t>
      </w:r>
      <w:r>
        <w:rPr>
          <w:rStyle w:val="1"/>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E1073" w:rsidRDefault="0005727F">
      <w:pPr>
        <w:pStyle w:val="5"/>
        <w:framePr w:w="9408" w:h="14136" w:hRule="exact" w:wrap="none" w:vAnchor="page" w:hAnchor="page" w:x="1976" w:y="1581"/>
        <w:shd w:val="clear" w:color="auto" w:fill="auto"/>
        <w:spacing w:before="0" w:line="317" w:lineRule="exact"/>
        <w:ind w:left="20" w:right="20" w:firstLine="720"/>
        <w:jc w:val="both"/>
      </w:pPr>
      <w:r>
        <w:rPr>
          <w:rStyle w:val="0pt0"/>
        </w:rPr>
        <w:t xml:space="preserve">Автоматизированная обработка персональных данных </w:t>
      </w:r>
      <w:r>
        <w:rPr>
          <w:rStyle w:val="1"/>
        </w:rPr>
        <w:t>- обработка персональных данных с помощью средств вычислительной техники.</w:t>
      </w:r>
    </w:p>
    <w:p w:rsidR="008E1073" w:rsidRDefault="0005727F">
      <w:pPr>
        <w:pStyle w:val="5"/>
        <w:framePr w:w="9408" w:h="14136" w:hRule="exact" w:wrap="none" w:vAnchor="page" w:hAnchor="page" w:x="1976" w:y="1581"/>
        <w:shd w:val="clear" w:color="auto" w:fill="auto"/>
        <w:spacing w:before="0" w:line="317" w:lineRule="exact"/>
        <w:ind w:left="20" w:right="20" w:firstLine="720"/>
        <w:jc w:val="both"/>
      </w:pPr>
      <w:r>
        <w:rPr>
          <w:rStyle w:val="0pt0"/>
        </w:rPr>
        <w:t xml:space="preserve">Информационная система персональных данных </w:t>
      </w:r>
      <w:r>
        <w:rPr>
          <w:rStyle w:val="1"/>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E1073" w:rsidRDefault="0005727F">
      <w:pPr>
        <w:pStyle w:val="5"/>
        <w:framePr w:w="9408" w:h="14136" w:hRule="exact" w:wrap="none" w:vAnchor="page" w:hAnchor="page" w:x="1976" w:y="1581"/>
        <w:shd w:val="clear" w:color="auto" w:fill="auto"/>
        <w:spacing w:before="0" w:line="317" w:lineRule="exact"/>
        <w:ind w:left="20" w:right="20" w:firstLine="720"/>
        <w:jc w:val="both"/>
      </w:pPr>
      <w:r>
        <w:rPr>
          <w:rStyle w:val="0pt0"/>
        </w:rPr>
        <w:t xml:space="preserve">Конфиденциальность персональных данных </w:t>
      </w:r>
      <w:r>
        <w:rPr>
          <w:rStyle w:val="1"/>
        </w:rPr>
        <w:t>-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8E1073" w:rsidRDefault="0005727F">
      <w:pPr>
        <w:pStyle w:val="5"/>
        <w:framePr w:w="9408" w:h="14136" w:hRule="exact" w:wrap="none" w:vAnchor="page" w:hAnchor="page" w:x="1976" w:y="1581"/>
        <w:shd w:val="clear" w:color="auto" w:fill="auto"/>
        <w:spacing w:before="0"/>
        <w:ind w:left="20" w:right="20" w:firstLine="720"/>
        <w:jc w:val="both"/>
      </w:pPr>
      <w:r>
        <w:rPr>
          <w:rStyle w:val="0pt0"/>
        </w:rPr>
        <w:t xml:space="preserve">Несанкционированный доступ </w:t>
      </w:r>
      <w:r>
        <w:rPr>
          <w:rStyle w:val="1"/>
        </w:rPr>
        <w:t>(несанкционированные действия) - доступ к информации или действия с информацией, нарушающие правила разграничения доступа, в том числе с использованием штатных средств, предоставляемых информационными системами персональных данных.</w:t>
      </w:r>
    </w:p>
    <w:p w:rsidR="008E1073" w:rsidRDefault="0005727F">
      <w:pPr>
        <w:pStyle w:val="5"/>
        <w:framePr w:w="9408" w:h="14136" w:hRule="exact" w:wrap="none" w:vAnchor="page" w:hAnchor="page" w:x="1976" w:y="1581"/>
        <w:shd w:val="clear" w:color="auto" w:fill="auto"/>
        <w:spacing w:before="0" w:after="593" w:line="317" w:lineRule="exact"/>
        <w:ind w:left="20" w:right="20" w:firstLine="720"/>
        <w:jc w:val="both"/>
      </w:pPr>
      <w:r>
        <w:rPr>
          <w:rStyle w:val="0pt0"/>
        </w:rPr>
        <w:t xml:space="preserve">Общедоступные персональные данные </w:t>
      </w:r>
      <w:r>
        <w:rPr>
          <w:rStyle w:val="1"/>
        </w:rPr>
        <w:t>-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8E1073" w:rsidRDefault="0005727F">
      <w:pPr>
        <w:pStyle w:val="11"/>
        <w:framePr w:w="9408" w:h="14136" w:hRule="exact" w:wrap="none" w:vAnchor="page" w:hAnchor="page" w:x="1976" w:y="1581"/>
        <w:numPr>
          <w:ilvl w:val="0"/>
          <w:numId w:val="1"/>
        </w:numPr>
        <w:shd w:val="clear" w:color="auto" w:fill="auto"/>
        <w:tabs>
          <w:tab w:val="left" w:pos="1496"/>
        </w:tabs>
        <w:spacing w:before="0" w:after="244" w:line="326" w:lineRule="exact"/>
        <w:ind w:left="3280" w:right="1220"/>
        <w:jc w:val="left"/>
      </w:pPr>
      <w:bookmarkStart w:id="2" w:name="bookmark1"/>
      <w:r>
        <w:rPr>
          <w:rStyle w:val="12"/>
          <w:b/>
          <w:bCs/>
        </w:rPr>
        <w:t>Общие принципы обработки персональных данных граждан и работников</w:t>
      </w:r>
      <w:bookmarkEnd w:id="2"/>
    </w:p>
    <w:p w:rsidR="008E1073" w:rsidRDefault="0005727F">
      <w:pPr>
        <w:pStyle w:val="5"/>
        <w:framePr w:w="9408" w:h="14136" w:hRule="exact" w:wrap="none" w:vAnchor="page" w:hAnchor="page" w:x="1976" w:y="1581"/>
        <w:numPr>
          <w:ilvl w:val="1"/>
          <w:numId w:val="1"/>
        </w:numPr>
        <w:shd w:val="clear" w:color="auto" w:fill="auto"/>
        <w:tabs>
          <w:tab w:val="left" w:pos="1302"/>
        </w:tabs>
        <w:spacing w:before="0"/>
        <w:ind w:left="20" w:right="20" w:firstLine="720"/>
        <w:jc w:val="both"/>
      </w:pPr>
      <w:r>
        <w:rPr>
          <w:rStyle w:val="1"/>
        </w:rPr>
        <w:t>Обработка персональных данных граждан и работников осуществляется на основе принципов:</w:t>
      </w:r>
    </w:p>
    <w:p w:rsidR="008E1073" w:rsidRDefault="0005727F">
      <w:pPr>
        <w:pStyle w:val="5"/>
        <w:framePr w:w="9408" w:h="14136" w:hRule="exact" w:wrap="none" w:vAnchor="page" w:hAnchor="page" w:x="1976" w:y="1581"/>
        <w:numPr>
          <w:ilvl w:val="0"/>
          <w:numId w:val="4"/>
        </w:numPr>
        <w:shd w:val="clear" w:color="auto" w:fill="auto"/>
        <w:tabs>
          <w:tab w:val="left" w:pos="1105"/>
        </w:tabs>
        <w:spacing w:before="0"/>
        <w:ind w:left="20" w:right="20" w:firstLine="720"/>
        <w:jc w:val="both"/>
      </w:pPr>
      <w:r>
        <w:rPr>
          <w:rStyle w:val="1"/>
        </w:rPr>
        <w:t>Обработка персональных данных должна осуществляться на законной и справедливой основе.</w:t>
      </w:r>
    </w:p>
    <w:p w:rsidR="008E1073" w:rsidRDefault="0005727F">
      <w:pPr>
        <w:pStyle w:val="5"/>
        <w:framePr w:w="9408" w:h="14136" w:hRule="exact" w:wrap="none" w:vAnchor="page" w:hAnchor="page" w:x="1976" w:y="1581"/>
        <w:numPr>
          <w:ilvl w:val="0"/>
          <w:numId w:val="4"/>
        </w:numPr>
        <w:shd w:val="clear" w:color="auto" w:fill="auto"/>
        <w:tabs>
          <w:tab w:val="left" w:pos="1110"/>
        </w:tabs>
        <w:spacing w:before="0"/>
        <w:ind w:left="20" w:right="20" w:firstLine="720"/>
        <w:jc w:val="both"/>
      </w:pPr>
      <w:r>
        <w:rPr>
          <w:rStyle w:val="1"/>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E1073" w:rsidRDefault="0005727F">
      <w:pPr>
        <w:pStyle w:val="a6"/>
        <w:framePr w:wrap="none" w:vAnchor="page" w:hAnchor="page" w:x="11216" w:y="16244"/>
        <w:shd w:val="clear" w:color="auto" w:fill="auto"/>
        <w:spacing w:line="200" w:lineRule="exact"/>
        <w:ind w:left="20"/>
      </w:pPr>
      <w:r>
        <w:rPr>
          <w:rStyle w:val="a7"/>
        </w:rPr>
        <w:t>4</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403" w:h="14140" w:hRule="exact" w:wrap="none" w:vAnchor="page" w:hAnchor="page" w:x="1978" w:y="1581"/>
        <w:numPr>
          <w:ilvl w:val="0"/>
          <w:numId w:val="4"/>
        </w:numPr>
        <w:shd w:val="clear" w:color="auto" w:fill="auto"/>
        <w:tabs>
          <w:tab w:val="left" w:pos="1110"/>
        </w:tabs>
        <w:spacing w:before="0" w:line="317" w:lineRule="exact"/>
        <w:ind w:left="20" w:right="20" w:firstLine="720"/>
        <w:jc w:val="both"/>
      </w:pPr>
      <w:r>
        <w:rPr>
          <w:rStyle w:val="1"/>
        </w:rPr>
        <w:lastRenderedPageBreak/>
        <w:t>Не допускается объединение баз данных, содержащих персональные данные, обработка которых осуществляется в целях, несовместимых между собой.</w:t>
      </w:r>
    </w:p>
    <w:p w:rsidR="008E1073" w:rsidRDefault="0005727F">
      <w:pPr>
        <w:pStyle w:val="5"/>
        <w:framePr w:w="9403" w:h="14140" w:hRule="exact" w:wrap="none" w:vAnchor="page" w:hAnchor="page" w:x="1978" w:y="1581"/>
        <w:numPr>
          <w:ilvl w:val="0"/>
          <w:numId w:val="4"/>
        </w:numPr>
        <w:shd w:val="clear" w:color="auto" w:fill="auto"/>
        <w:tabs>
          <w:tab w:val="left" w:pos="1100"/>
        </w:tabs>
        <w:spacing w:before="0" w:line="317" w:lineRule="exact"/>
        <w:ind w:left="20" w:right="20" w:firstLine="720"/>
        <w:jc w:val="both"/>
      </w:pPr>
      <w:r>
        <w:rPr>
          <w:rStyle w:val="1"/>
        </w:rPr>
        <w:t>Обработке подлежат только персональные данные, которые отвечают целям их обработки.</w:t>
      </w:r>
    </w:p>
    <w:p w:rsidR="008E1073" w:rsidRDefault="0005727F">
      <w:pPr>
        <w:pStyle w:val="5"/>
        <w:framePr w:w="9403" w:h="14140" w:hRule="exact" w:wrap="none" w:vAnchor="page" w:hAnchor="page" w:x="1978" w:y="1581"/>
        <w:numPr>
          <w:ilvl w:val="0"/>
          <w:numId w:val="4"/>
        </w:numPr>
        <w:shd w:val="clear" w:color="auto" w:fill="auto"/>
        <w:tabs>
          <w:tab w:val="left" w:pos="1114"/>
        </w:tabs>
        <w:spacing w:before="0" w:line="317" w:lineRule="exact"/>
        <w:ind w:left="20" w:right="20" w:firstLine="720"/>
        <w:jc w:val="both"/>
      </w:pPr>
      <w:r>
        <w:rPr>
          <w:rStyle w:val="1"/>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E1073" w:rsidRDefault="0005727F">
      <w:pPr>
        <w:pStyle w:val="5"/>
        <w:framePr w:w="9403" w:h="14140" w:hRule="exact" w:wrap="none" w:vAnchor="page" w:hAnchor="page" w:x="1978" w:y="1581"/>
        <w:numPr>
          <w:ilvl w:val="0"/>
          <w:numId w:val="4"/>
        </w:numPr>
        <w:shd w:val="clear" w:color="auto" w:fill="auto"/>
        <w:tabs>
          <w:tab w:val="left" w:pos="1110"/>
        </w:tabs>
        <w:spacing w:before="0" w:line="317" w:lineRule="exact"/>
        <w:ind w:left="20" w:right="20" w:firstLine="720"/>
        <w:jc w:val="both"/>
      </w:pPr>
      <w:r>
        <w:rPr>
          <w:rStyle w:val="1"/>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Учреждение-оператор должен принимать необходимые меры, либо обеспечивать их принятие по удалению или уточнению неполных, или неточных данных.</w:t>
      </w:r>
    </w:p>
    <w:p w:rsidR="008E1073" w:rsidRDefault="0005727F">
      <w:pPr>
        <w:pStyle w:val="5"/>
        <w:framePr w:w="9403" w:h="14140" w:hRule="exact" w:wrap="none" w:vAnchor="page" w:hAnchor="page" w:x="1978" w:y="1581"/>
        <w:numPr>
          <w:ilvl w:val="0"/>
          <w:numId w:val="4"/>
        </w:numPr>
        <w:shd w:val="clear" w:color="auto" w:fill="auto"/>
        <w:tabs>
          <w:tab w:val="left" w:pos="1110"/>
        </w:tabs>
        <w:spacing w:before="0" w:line="317" w:lineRule="exact"/>
        <w:ind w:left="20" w:right="20" w:firstLine="720"/>
        <w:jc w:val="both"/>
      </w:pPr>
      <w:r>
        <w:rPr>
          <w:rStyle w:val="1"/>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 152-ФЗ,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федеральными законами.</w:t>
      </w:r>
    </w:p>
    <w:p w:rsidR="008E1073" w:rsidRDefault="0005727F">
      <w:pPr>
        <w:pStyle w:val="5"/>
        <w:framePr w:w="9403" w:h="14140" w:hRule="exact" w:wrap="none" w:vAnchor="page" w:hAnchor="page" w:x="1978" w:y="1581"/>
        <w:numPr>
          <w:ilvl w:val="1"/>
          <w:numId w:val="1"/>
        </w:numPr>
        <w:shd w:val="clear" w:color="auto" w:fill="auto"/>
        <w:tabs>
          <w:tab w:val="left" w:pos="1306"/>
        </w:tabs>
        <w:spacing w:before="0" w:line="317" w:lineRule="exact"/>
        <w:ind w:left="20" w:right="20" w:firstLine="720"/>
        <w:jc w:val="both"/>
      </w:pPr>
      <w:r>
        <w:rPr>
          <w:rStyle w:val="1"/>
        </w:rPr>
        <w:t>В целях обеспечения прав и свобод человека и гражданина, Учреждение-оператор и его представители при обработке персональных данных гражданина или работника обязаны соблюдать следующие общие требования:</w:t>
      </w:r>
    </w:p>
    <w:p w:rsidR="008E1073" w:rsidRDefault="0005727F">
      <w:pPr>
        <w:pStyle w:val="5"/>
        <w:framePr w:w="9403" w:h="14140" w:hRule="exact" w:wrap="none" w:vAnchor="page" w:hAnchor="page" w:x="1978" w:y="1581"/>
        <w:numPr>
          <w:ilvl w:val="0"/>
          <w:numId w:val="5"/>
        </w:numPr>
        <w:shd w:val="clear" w:color="auto" w:fill="auto"/>
        <w:tabs>
          <w:tab w:val="left" w:pos="1114"/>
        </w:tabs>
        <w:spacing w:before="0" w:line="317" w:lineRule="exact"/>
        <w:ind w:left="20" w:right="20" w:firstLine="720"/>
        <w:jc w:val="both"/>
      </w:pPr>
      <w:proofErr w:type="gramStart"/>
      <w:r>
        <w:rPr>
          <w:rStyle w:val="1"/>
        </w:rPr>
        <w:t>Обработка персональных данных граждан может осуществляться исключительно в целях формирования и предоставления отраслевых медицинских статистических отчетов в Министерство здравоохранения Республики Татарстан; создания и поддержания единого регистра классификаторов для системы мониторинга здоровья населения и функционирования здравоохранения; разработки и внедрения автоматизированных систем сбора, обработки, хранения и передачи информации; подготовки и публикации аналитических обзоров о состоянии здоровья населения;</w:t>
      </w:r>
      <w:proofErr w:type="gramEnd"/>
      <w:r>
        <w:rPr>
          <w:rStyle w:val="1"/>
        </w:rPr>
        <w:t xml:space="preserve"> внедрения новейших методов профилактики заболевания; обеспечения лечебно-профилактических учреждений города Альметьевска и Альметьевского муниципального района, лекарственными препаратами и изделиями медицинского назначения, </w:t>
      </w:r>
      <w:proofErr w:type="gramStart"/>
      <w:r>
        <w:rPr>
          <w:rStyle w:val="1"/>
        </w:rPr>
        <w:t>контроля за</w:t>
      </w:r>
      <w:proofErr w:type="gramEnd"/>
      <w:r>
        <w:rPr>
          <w:rStyle w:val="1"/>
        </w:rPr>
        <w:t xml:space="preserve"> их использованием.</w:t>
      </w:r>
    </w:p>
    <w:p w:rsidR="008E1073" w:rsidRDefault="0005727F">
      <w:pPr>
        <w:pStyle w:val="5"/>
        <w:framePr w:w="9403" w:h="14140" w:hRule="exact" w:wrap="none" w:vAnchor="page" w:hAnchor="page" w:x="1978" w:y="1581"/>
        <w:numPr>
          <w:ilvl w:val="0"/>
          <w:numId w:val="5"/>
        </w:numPr>
        <w:shd w:val="clear" w:color="auto" w:fill="auto"/>
        <w:tabs>
          <w:tab w:val="left" w:pos="1110"/>
        </w:tabs>
        <w:spacing w:before="0" w:line="317" w:lineRule="exact"/>
        <w:ind w:left="20" w:right="20" w:firstLine="720"/>
        <w:jc w:val="both"/>
      </w:pPr>
      <w:r>
        <w:rPr>
          <w:rStyle w:val="1"/>
        </w:rPr>
        <w:t>Обработка персональных данных работника может осуществляться исключительно в целях обеспечения соблюдения законов и иных</w:t>
      </w:r>
    </w:p>
    <w:p w:rsidR="008E1073" w:rsidRDefault="0005727F">
      <w:pPr>
        <w:pStyle w:val="a6"/>
        <w:framePr w:wrap="none" w:vAnchor="page" w:hAnchor="page" w:x="11223" w:y="16263"/>
        <w:shd w:val="clear" w:color="auto" w:fill="auto"/>
        <w:spacing w:line="200" w:lineRule="exact"/>
        <w:ind w:left="20"/>
      </w:pPr>
      <w:r>
        <w:rPr>
          <w:rStyle w:val="a7"/>
        </w:rPr>
        <w:t>5</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98" w:h="14144" w:hRule="exact" w:wrap="none" w:vAnchor="page" w:hAnchor="page" w:x="1974" w:y="1576"/>
        <w:shd w:val="clear" w:color="auto" w:fill="auto"/>
        <w:spacing w:before="0" w:line="317" w:lineRule="exact"/>
        <w:ind w:left="20" w:right="20"/>
        <w:jc w:val="both"/>
      </w:pPr>
      <w:r>
        <w:rPr>
          <w:rStyle w:val="1"/>
        </w:rPr>
        <w:lastRenderedPageBreak/>
        <w:t>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8E1073" w:rsidRDefault="0005727F">
      <w:pPr>
        <w:pStyle w:val="5"/>
        <w:framePr w:w="9398" w:h="14144" w:hRule="exact" w:wrap="none" w:vAnchor="page" w:hAnchor="page" w:x="1974" w:y="1576"/>
        <w:numPr>
          <w:ilvl w:val="0"/>
          <w:numId w:val="5"/>
        </w:numPr>
        <w:shd w:val="clear" w:color="auto" w:fill="auto"/>
        <w:tabs>
          <w:tab w:val="left" w:pos="1105"/>
        </w:tabs>
        <w:spacing w:before="0" w:line="317" w:lineRule="exact"/>
        <w:ind w:left="20" w:right="20" w:firstLine="720"/>
        <w:jc w:val="both"/>
      </w:pPr>
      <w:r>
        <w:rPr>
          <w:rStyle w:val="1"/>
        </w:rPr>
        <w:t>Все персональные данные гражданина следует получать у него самого или у его полномочного представителя. Все персональные данные работника работодатель должен получать у него самого. Если персональные данные гражданина или работника Учреждения-оператора, возможно, получить только у третьей стороны, то гражданин или работник должны быть уведомлены об этом заранее и от них должны быть получены письменные согласия.</w:t>
      </w:r>
    </w:p>
    <w:p w:rsidR="008E1073" w:rsidRDefault="0005727F">
      <w:pPr>
        <w:pStyle w:val="5"/>
        <w:framePr w:w="9398" w:h="14144" w:hRule="exact" w:wrap="none" w:vAnchor="page" w:hAnchor="page" w:x="1974" w:y="1576"/>
        <w:numPr>
          <w:ilvl w:val="0"/>
          <w:numId w:val="5"/>
        </w:numPr>
        <w:shd w:val="clear" w:color="auto" w:fill="auto"/>
        <w:tabs>
          <w:tab w:val="left" w:pos="1105"/>
        </w:tabs>
        <w:spacing w:before="0" w:line="317" w:lineRule="exact"/>
        <w:ind w:left="20" w:right="20" w:firstLine="720"/>
        <w:jc w:val="both"/>
      </w:pPr>
      <w:proofErr w:type="gramStart"/>
      <w:r>
        <w:rPr>
          <w:rStyle w:val="1"/>
        </w:rPr>
        <w:t xml:space="preserve">При определении объема и содержания, обрабатываемых персональных данных гражданина или работника, Учреждение-оператор </w:t>
      </w:r>
      <w:proofErr w:type="spellStart"/>
      <w:r>
        <w:rPr>
          <w:rStyle w:val="1"/>
        </w:rPr>
        <w:t>должено</w:t>
      </w:r>
      <w:proofErr w:type="spellEnd"/>
      <w:r>
        <w:rPr>
          <w:rStyle w:val="1"/>
        </w:rPr>
        <w:t xml:space="preserve"> руководствоваться Конституцией Российской Федерации, Трудовым кодексом, основами законодательства РФ об охране здоровья граждан, законодательством РФ в сфере защиты персональных данных и обработки информации, Положением Учреждения-оператора и иными Федеральными законами и локальными нормативными актами в области защиты персональных данных.</w:t>
      </w:r>
      <w:proofErr w:type="gramEnd"/>
    </w:p>
    <w:p w:rsidR="008E1073" w:rsidRDefault="0005727F">
      <w:pPr>
        <w:pStyle w:val="5"/>
        <w:framePr w:w="9398" w:h="14144" w:hRule="exact" w:wrap="none" w:vAnchor="page" w:hAnchor="page" w:x="1974" w:y="1576"/>
        <w:numPr>
          <w:ilvl w:val="0"/>
          <w:numId w:val="5"/>
        </w:numPr>
        <w:shd w:val="clear" w:color="auto" w:fill="auto"/>
        <w:tabs>
          <w:tab w:val="left" w:pos="1105"/>
        </w:tabs>
        <w:spacing w:before="0" w:line="317" w:lineRule="exact"/>
        <w:ind w:left="20" w:right="20" w:firstLine="720"/>
        <w:jc w:val="both"/>
      </w:pPr>
      <w:r>
        <w:rPr>
          <w:rStyle w:val="1"/>
        </w:rPr>
        <w:t>Учреждение-оператор не имеет права получать и обрабатывать персональные данные гражданина или работника,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 законом № 152-ФЗ и другими федеральными законами.</w:t>
      </w:r>
    </w:p>
    <w:p w:rsidR="008E1073" w:rsidRDefault="0005727F">
      <w:pPr>
        <w:pStyle w:val="5"/>
        <w:framePr w:w="9398" w:h="14144" w:hRule="exact" w:wrap="none" w:vAnchor="page" w:hAnchor="page" w:x="1974" w:y="1576"/>
        <w:numPr>
          <w:ilvl w:val="0"/>
          <w:numId w:val="5"/>
        </w:numPr>
        <w:shd w:val="clear" w:color="auto" w:fill="auto"/>
        <w:tabs>
          <w:tab w:val="left" w:pos="1110"/>
        </w:tabs>
        <w:spacing w:before="0" w:line="317" w:lineRule="exact"/>
        <w:ind w:left="20" w:right="20" w:firstLine="720"/>
        <w:jc w:val="both"/>
      </w:pPr>
      <w:r>
        <w:rPr>
          <w:rStyle w:val="1"/>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гражданина и работника или иным образом затрагивающих его права и законные интересы, за исключением случаев, предусмотренных Федеральным законом № 152-ФЗ.</w:t>
      </w:r>
    </w:p>
    <w:p w:rsidR="008E1073" w:rsidRDefault="0005727F">
      <w:pPr>
        <w:pStyle w:val="5"/>
        <w:framePr w:w="9398" w:h="14144" w:hRule="exact" w:wrap="none" w:vAnchor="page" w:hAnchor="page" w:x="1974" w:y="1576"/>
        <w:numPr>
          <w:ilvl w:val="0"/>
          <w:numId w:val="5"/>
        </w:numPr>
        <w:shd w:val="clear" w:color="auto" w:fill="auto"/>
        <w:tabs>
          <w:tab w:val="left" w:pos="1105"/>
        </w:tabs>
        <w:spacing w:before="0" w:line="317" w:lineRule="exact"/>
        <w:ind w:left="20" w:right="20" w:firstLine="720"/>
        <w:jc w:val="both"/>
      </w:pPr>
      <w:proofErr w:type="gramStart"/>
      <w:r>
        <w:rPr>
          <w:rStyle w:val="1"/>
        </w:rPr>
        <w:t>Решение, порождающее юридические последствия в отношении гражданина или работника,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гражданина и работника,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roofErr w:type="gramEnd"/>
    </w:p>
    <w:p w:rsidR="008E1073" w:rsidRDefault="0005727F">
      <w:pPr>
        <w:pStyle w:val="5"/>
        <w:framePr w:w="9398" w:h="14144" w:hRule="exact" w:wrap="none" w:vAnchor="page" w:hAnchor="page" w:x="1974" w:y="1576"/>
        <w:numPr>
          <w:ilvl w:val="0"/>
          <w:numId w:val="5"/>
        </w:numPr>
        <w:shd w:val="clear" w:color="auto" w:fill="auto"/>
        <w:tabs>
          <w:tab w:val="left" w:pos="1105"/>
        </w:tabs>
        <w:spacing w:before="0" w:line="317" w:lineRule="exact"/>
        <w:ind w:left="20" w:right="20" w:firstLine="720"/>
        <w:jc w:val="both"/>
      </w:pPr>
      <w:r>
        <w:rPr>
          <w:rStyle w:val="1"/>
        </w:rPr>
        <w:t>Учреждение-оператор (работодатель) обяза</w:t>
      </w:r>
      <w:proofErr w:type="gramStart"/>
      <w:r>
        <w:rPr>
          <w:rStyle w:val="1"/>
        </w:rPr>
        <w:t>н(</w:t>
      </w:r>
      <w:proofErr w:type="gramEnd"/>
      <w:r>
        <w:rPr>
          <w:rStyle w:val="1"/>
        </w:rPr>
        <w:t>о) разъяснить гражданину и работнику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гражданином и работником своих прав и законных</w:t>
      </w:r>
    </w:p>
    <w:p w:rsidR="008E1073" w:rsidRDefault="0005727F">
      <w:pPr>
        <w:pStyle w:val="a6"/>
        <w:framePr w:wrap="none" w:vAnchor="page" w:hAnchor="page" w:x="11228" w:y="16239"/>
        <w:shd w:val="clear" w:color="auto" w:fill="auto"/>
        <w:spacing w:line="200" w:lineRule="exact"/>
        <w:ind w:left="20"/>
      </w:pPr>
      <w:r>
        <w:rPr>
          <w:rStyle w:val="a7"/>
        </w:rPr>
        <w:t>6</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408" w:h="14075" w:hRule="exact" w:wrap="none" w:vAnchor="page" w:hAnchor="page" w:x="1974" w:y="1713"/>
        <w:shd w:val="clear" w:color="auto" w:fill="auto"/>
        <w:spacing w:before="0" w:line="230" w:lineRule="exact"/>
        <w:ind w:left="20"/>
        <w:jc w:val="left"/>
      </w:pPr>
      <w:r>
        <w:rPr>
          <w:rStyle w:val="1"/>
        </w:rPr>
        <w:lastRenderedPageBreak/>
        <w:t>интересов.</w:t>
      </w:r>
    </w:p>
    <w:p w:rsidR="008E1073" w:rsidRDefault="0005727F">
      <w:pPr>
        <w:pStyle w:val="5"/>
        <w:framePr w:w="9408" w:h="14075" w:hRule="exact" w:wrap="none" w:vAnchor="page" w:hAnchor="page" w:x="1974" w:y="1713"/>
        <w:numPr>
          <w:ilvl w:val="0"/>
          <w:numId w:val="5"/>
        </w:numPr>
        <w:shd w:val="clear" w:color="auto" w:fill="auto"/>
        <w:tabs>
          <w:tab w:val="left" w:pos="1110"/>
        </w:tabs>
        <w:spacing w:before="0" w:line="317" w:lineRule="exact"/>
        <w:ind w:left="20" w:right="20" w:firstLine="720"/>
        <w:jc w:val="both"/>
      </w:pPr>
      <w:r>
        <w:rPr>
          <w:rStyle w:val="1"/>
        </w:rPr>
        <w:t>Учреждение-оператор обязано рассмотреть возражение в течение тридцати дней со дня его получения и уведомить гражданина и работника о результатах рассмотрения такого возражения.</w:t>
      </w:r>
    </w:p>
    <w:p w:rsidR="008E1073" w:rsidRDefault="0005727F">
      <w:pPr>
        <w:pStyle w:val="5"/>
        <w:framePr w:w="9408" w:h="14075" w:hRule="exact" w:wrap="none" w:vAnchor="page" w:hAnchor="page" w:x="1974" w:y="1713"/>
        <w:numPr>
          <w:ilvl w:val="0"/>
          <w:numId w:val="5"/>
        </w:numPr>
        <w:shd w:val="clear" w:color="auto" w:fill="auto"/>
        <w:tabs>
          <w:tab w:val="left" w:pos="1441"/>
        </w:tabs>
        <w:spacing w:before="0" w:line="317" w:lineRule="exact"/>
        <w:ind w:left="20" w:right="20" w:firstLine="720"/>
        <w:jc w:val="both"/>
      </w:pPr>
      <w:r>
        <w:rPr>
          <w:rStyle w:val="1"/>
        </w:rPr>
        <w:t>Защита персональных данных граждан и работников от неправомерного их использования или утраты должна быть обеспечена Учреждением-оператором за счет своих средств, в порядке, установленном федеральными законами.</w:t>
      </w:r>
    </w:p>
    <w:p w:rsidR="008E1073" w:rsidRDefault="0005727F">
      <w:pPr>
        <w:pStyle w:val="5"/>
        <w:framePr w:w="9408" w:h="14075" w:hRule="exact" w:wrap="none" w:vAnchor="page" w:hAnchor="page" w:x="1974" w:y="1713"/>
        <w:numPr>
          <w:ilvl w:val="0"/>
          <w:numId w:val="5"/>
        </w:numPr>
        <w:shd w:val="clear" w:color="auto" w:fill="auto"/>
        <w:tabs>
          <w:tab w:val="left" w:pos="1441"/>
        </w:tabs>
        <w:spacing w:before="0" w:line="317" w:lineRule="exact"/>
        <w:ind w:left="20" w:right="20" w:firstLine="720"/>
        <w:jc w:val="both"/>
      </w:pPr>
      <w:r>
        <w:rPr>
          <w:rStyle w:val="1"/>
        </w:rPr>
        <w:t>Работники или их представители должны быть ознакомлены под личную подпись с документами Учреждения-оператора, устанавливающими порядок обработки персональных данных работников, а также об их правах и обязанностях в этой области.</w:t>
      </w:r>
    </w:p>
    <w:p w:rsidR="008E1073" w:rsidRDefault="0005727F">
      <w:pPr>
        <w:pStyle w:val="5"/>
        <w:framePr w:w="9408" w:h="14075" w:hRule="exact" w:wrap="none" w:vAnchor="page" w:hAnchor="page" w:x="1974" w:y="1713"/>
        <w:numPr>
          <w:ilvl w:val="1"/>
          <w:numId w:val="1"/>
        </w:numPr>
        <w:shd w:val="clear" w:color="auto" w:fill="auto"/>
        <w:tabs>
          <w:tab w:val="left" w:pos="1306"/>
        </w:tabs>
        <w:spacing w:before="0" w:line="317" w:lineRule="exact"/>
        <w:ind w:left="20" w:right="20" w:firstLine="720"/>
        <w:jc w:val="both"/>
      </w:pPr>
      <w:r>
        <w:rPr>
          <w:rStyle w:val="1"/>
        </w:rPr>
        <w:t>Учреждение-оператор вправе поручить обработку персональных данных другому лицу с согласия гражданина, если иное не предусмотрено Федеральным законом № 152-ФЗ,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Учреждения-оператора). Лицо, осуществляющее обработку персональных данных по поручению Учреждения-оператора, обязано соблюдать принципы и правила обработки персональных данных, предусмотренные Федеральным законом № 152-ФЗ. В поручении Учреждения-оператора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 152-ФЗ.</w:t>
      </w:r>
    </w:p>
    <w:p w:rsidR="008E1073" w:rsidRDefault="0005727F">
      <w:pPr>
        <w:pStyle w:val="5"/>
        <w:framePr w:w="9408" w:h="14075" w:hRule="exact" w:wrap="none" w:vAnchor="page" w:hAnchor="page" w:x="1974" w:y="1713"/>
        <w:numPr>
          <w:ilvl w:val="1"/>
          <w:numId w:val="1"/>
        </w:numPr>
        <w:shd w:val="clear" w:color="auto" w:fill="auto"/>
        <w:tabs>
          <w:tab w:val="left" w:pos="1297"/>
        </w:tabs>
        <w:spacing w:before="0" w:line="317" w:lineRule="exact"/>
        <w:ind w:left="20" w:right="20" w:firstLine="720"/>
        <w:jc w:val="both"/>
      </w:pPr>
      <w:r>
        <w:rPr>
          <w:rStyle w:val="1"/>
        </w:rPr>
        <w:t>Лицо, осуществляющее обработку персональных данных по поручению Учреждения-оператора, не обязано получать согласие гражданина на обработку его персональных данных.</w:t>
      </w:r>
    </w:p>
    <w:p w:rsidR="008E1073" w:rsidRDefault="0005727F">
      <w:pPr>
        <w:pStyle w:val="5"/>
        <w:framePr w:w="9408" w:h="14075" w:hRule="exact" w:wrap="none" w:vAnchor="page" w:hAnchor="page" w:x="1974" w:y="1713"/>
        <w:numPr>
          <w:ilvl w:val="1"/>
          <w:numId w:val="1"/>
        </w:numPr>
        <w:shd w:val="clear" w:color="auto" w:fill="auto"/>
        <w:tabs>
          <w:tab w:val="left" w:pos="1302"/>
        </w:tabs>
        <w:spacing w:before="0" w:after="670" w:line="317" w:lineRule="exact"/>
        <w:ind w:left="20" w:right="20" w:firstLine="720"/>
        <w:jc w:val="both"/>
      </w:pPr>
      <w:r>
        <w:rPr>
          <w:rStyle w:val="1"/>
        </w:rPr>
        <w:t>В случае если Учреждение-оператор поручает обработку персональных данных другому лицу, ответственность перед гражданином за действия указанного лица несет Учреждение-оператор. Лицо, осуществляющее обработку персональных данных по поручению Учреждения-оператора, несет ответственность перед Учреждение</w:t>
      </w:r>
      <w:proofErr w:type="gramStart"/>
      <w:r>
        <w:rPr>
          <w:rStyle w:val="1"/>
        </w:rPr>
        <w:t>м-</w:t>
      </w:r>
      <w:proofErr w:type="gramEnd"/>
      <w:r>
        <w:rPr>
          <w:rStyle w:val="1"/>
        </w:rPr>
        <w:t xml:space="preserve"> оператором.</w:t>
      </w:r>
    </w:p>
    <w:p w:rsidR="008E1073" w:rsidRDefault="0005727F">
      <w:pPr>
        <w:pStyle w:val="11"/>
        <w:framePr w:w="9408" w:h="14075" w:hRule="exact" w:wrap="none" w:vAnchor="page" w:hAnchor="page" w:x="1974" w:y="1713"/>
        <w:numPr>
          <w:ilvl w:val="0"/>
          <w:numId w:val="1"/>
        </w:numPr>
        <w:shd w:val="clear" w:color="auto" w:fill="auto"/>
        <w:tabs>
          <w:tab w:val="left" w:pos="951"/>
        </w:tabs>
        <w:spacing w:before="0" w:after="304" w:line="230" w:lineRule="exact"/>
        <w:ind w:left="20" w:firstLine="720"/>
      </w:pPr>
      <w:bookmarkStart w:id="3" w:name="bookmark2"/>
      <w:r>
        <w:rPr>
          <w:rStyle w:val="12"/>
          <w:b/>
          <w:bCs/>
        </w:rPr>
        <w:t>Получение персональных данных гражданина и работника</w:t>
      </w:r>
      <w:bookmarkEnd w:id="3"/>
    </w:p>
    <w:p w:rsidR="008E1073" w:rsidRDefault="0005727F">
      <w:pPr>
        <w:pStyle w:val="5"/>
        <w:framePr w:w="9408" w:h="14075" w:hRule="exact" w:wrap="none" w:vAnchor="page" w:hAnchor="page" w:x="1974" w:y="1713"/>
        <w:numPr>
          <w:ilvl w:val="1"/>
          <w:numId w:val="1"/>
        </w:numPr>
        <w:shd w:val="clear" w:color="auto" w:fill="auto"/>
        <w:tabs>
          <w:tab w:val="left" w:pos="1292"/>
        </w:tabs>
        <w:spacing w:before="0"/>
        <w:ind w:left="20" w:right="20" w:firstLine="720"/>
        <w:jc w:val="both"/>
      </w:pPr>
      <w:r>
        <w:rPr>
          <w:rStyle w:val="1"/>
        </w:rPr>
        <w:t>Получение персональных данных осуществляется путем представления их самим гражданином или работником, на основании его</w:t>
      </w:r>
    </w:p>
    <w:p w:rsidR="008E1073" w:rsidRDefault="0005727F">
      <w:pPr>
        <w:pStyle w:val="a6"/>
        <w:framePr w:wrap="none" w:vAnchor="page" w:hAnchor="page" w:x="11209" w:y="16325"/>
        <w:shd w:val="clear" w:color="auto" w:fill="auto"/>
        <w:spacing w:line="200" w:lineRule="exact"/>
        <w:ind w:left="20"/>
      </w:pPr>
      <w:r>
        <w:rPr>
          <w:rStyle w:val="a7"/>
        </w:rPr>
        <w:t>7</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413" w:h="14150" w:hRule="exact" w:wrap="none" w:vAnchor="page" w:hAnchor="page" w:x="1974" w:y="1638"/>
        <w:shd w:val="clear" w:color="auto" w:fill="auto"/>
        <w:spacing w:before="0" w:line="317" w:lineRule="exact"/>
        <w:ind w:left="20" w:right="20"/>
        <w:jc w:val="both"/>
      </w:pPr>
      <w:r>
        <w:rPr>
          <w:rStyle w:val="1"/>
        </w:rPr>
        <w:lastRenderedPageBreak/>
        <w:t>письменного согласия, за исключением случаев прямо предусмотренных действующим законодательством Российской Федерации.</w:t>
      </w:r>
    </w:p>
    <w:p w:rsidR="008E1073" w:rsidRDefault="0005727F">
      <w:pPr>
        <w:pStyle w:val="5"/>
        <w:framePr w:w="9413" w:h="14150" w:hRule="exact" w:wrap="none" w:vAnchor="page" w:hAnchor="page" w:x="1974" w:y="1638"/>
        <w:shd w:val="clear" w:color="auto" w:fill="auto"/>
        <w:spacing w:before="0" w:line="317" w:lineRule="exact"/>
        <w:ind w:left="20" w:right="20" w:firstLine="700"/>
        <w:jc w:val="both"/>
      </w:pPr>
      <w:r>
        <w:rPr>
          <w:rStyle w:val="1"/>
        </w:rPr>
        <w:t>В случаях, предусмотренных федеральными законами, обработка персональных данных осуществляется только с согласия гражданина и работника в письменной форме. Равнозначным содержащему собственноручную подпись гражданина и работника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 152-ФЗ электронной подписью. Согласие гражданина и работника в письменной форме на обработку его персональных данных должно включать в себя, в частности:</w:t>
      </w:r>
    </w:p>
    <w:p w:rsidR="008E1073" w:rsidRDefault="0005727F">
      <w:pPr>
        <w:pStyle w:val="5"/>
        <w:framePr w:w="9413" w:h="14150" w:hRule="exact" w:wrap="none" w:vAnchor="page" w:hAnchor="page" w:x="1974" w:y="1638"/>
        <w:numPr>
          <w:ilvl w:val="0"/>
          <w:numId w:val="6"/>
        </w:numPr>
        <w:shd w:val="clear" w:color="auto" w:fill="auto"/>
        <w:tabs>
          <w:tab w:val="left" w:pos="1110"/>
        </w:tabs>
        <w:spacing w:before="0" w:line="317" w:lineRule="exact"/>
        <w:ind w:left="20" w:right="20" w:firstLine="700"/>
        <w:jc w:val="both"/>
      </w:pPr>
      <w:r>
        <w:rPr>
          <w:rStyle w:val="1"/>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E1073" w:rsidRDefault="0005727F">
      <w:pPr>
        <w:pStyle w:val="5"/>
        <w:framePr w:w="9413" w:h="14150" w:hRule="exact" w:wrap="none" w:vAnchor="page" w:hAnchor="page" w:x="1974" w:y="1638"/>
        <w:numPr>
          <w:ilvl w:val="0"/>
          <w:numId w:val="6"/>
        </w:numPr>
        <w:shd w:val="clear" w:color="auto" w:fill="auto"/>
        <w:tabs>
          <w:tab w:val="left" w:pos="1114"/>
        </w:tabs>
        <w:spacing w:before="0" w:line="317" w:lineRule="exact"/>
        <w:ind w:left="20" w:right="20" w:firstLine="700"/>
        <w:jc w:val="both"/>
      </w:pPr>
      <w:r>
        <w:rPr>
          <w:rStyle w:val="1"/>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E1073" w:rsidRDefault="0005727F">
      <w:pPr>
        <w:pStyle w:val="5"/>
        <w:framePr w:w="9413" w:h="14150" w:hRule="exact" w:wrap="none" w:vAnchor="page" w:hAnchor="page" w:x="1974" w:y="1638"/>
        <w:numPr>
          <w:ilvl w:val="0"/>
          <w:numId w:val="6"/>
        </w:numPr>
        <w:shd w:val="clear" w:color="auto" w:fill="auto"/>
        <w:tabs>
          <w:tab w:val="left" w:pos="1100"/>
        </w:tabs>
        <w:spacing w:before="0" w:line="317" w:lineRule="exact"/>
        <w:ind w:left="20" w:right="20" w:firstLine="700"/>
        <w:jc w:val="both"/>
      </w:pPr>
      <w:r>
        <w:rPr>
          <w:rStyle w:val="1"/>
        </w:rPr>
        <w:t>наименование и адрес Учреждения-оператора, получающего согласие субъекта персональных данных;</w:t>
      </w:r>
    </w:p>
    <w:p w:rsidR="008E1073" w:rsidRDefault="0005727F">
      <w:pPr>
        <w:pStyle w:val="5"/>
        <w:framePr w:w="9413" w:h="14150" w:hRule="exact" w:wrap="none" w:vAnchor="page" w:hAnchor="page" w:x="1974" w:y="1638"/>
        <w:numPr>
          <w:ilvl w:val="0"/>
          <w:numId w:val="6"/>
        </w:numPr>
        <w:shd w:val="clear" w:color="auto" w:fill="auto"/>
        <w:tabs>
          <w:tab w:val="left" w:pos="1094"/>
        </w:tabs>
        <w:spacing w:before="0" w:line="317" w:lineRule="exact"/>
        <w:ind w:left="20" w:firstLine="700"/>
        <w:jc w:val="both"/>
      </w:pPr>
      <w:r>
        <w:rPr>
          <w:rStyle w:val="1"/>
        </w:rPr>
        <w:t>цель обработки персональных данных;</w:t>
      </w:r>
    </w:p>
    <w:p w:rsidR="008E1073" w:rsidRDefault="0005727F">
      <w:pPr>
        <w:pStyle w:val="5"/>
        <w:framePr w:w="9413" w:h="14150" w:hRule="exact" w:wrap="none" w:vAnchor="page" w:hAnchor="page" w:x="1974" w:y="1638"/>
        <w:numPr>
          <w:ilvl w:val="0"/>
          <w:numId w:val="6"/>
        </w:numPr>
        <w:shd w:val="clear" w:color="auto" w:fill="auto"/>
        <w:tabs>
          <w:tab w:val="left" w:pos="1095"/>
        </w:tabs>
        <w:spacing w:before="0" w:line="317" w:lineRule="exact"/>
        <w:ind w:left="20" w:right="20" w:firstLine="700"/>
        <w:jc w:val="both"/>
      </w:pPr>
      <w:r>
        <w:rPr>
          <w:rStyle w:val="1"/>
        </w:rPr>
        <w:t>перечень персональных данных, на обработку которых дается согласие субъекта персональных данных;</w:t>
      </w:r>
    </w:p>
    <w:p w:rsidR="008E1073" w:rsidRDefault="0005727F">
      <w:pPr>
        <w:pStyle w:val="5"/>
        <w:framePr w:w="9413" w:h="14150" w:hRule="exact" w:wrap="none" w:vAnchor="page" w:hAnchor="page" w:x="1974" w:y="1638"/>
        <w:numPr>
          <w:ilvl w:val="0"/>
          <w:numId w:val="6"/>
        </w:numPr>
        <w:shd w:val="clear" w:color="auto" w:fill="auto"/>
        <w:tabs>
          <w:tab w:val="left" w:pos="1095"/>
        </w:tabs>
        <w:spacing w:before="0" w:line="317" w:lineRule="exact"/>
        <w:ind w:left="20" w:right="20" w:firstLine="700"/>
        <w:jc w:val="both"/>
      </w:pPr>
      <w:r>
        <w:rPr>
          <w:rStyle w:val="1"/>
        </w:rPr>
        <w:t>наименование или фамилию, имя, отчество и адрес лица, осуществляющего обработку персональных данных по поручению Учреждения-оператора, если обработка будет поручена такому лицу;</w:t>
      </w:r>
    </w:p>
    <w:p w:rsidR="008E1073" w:rsidRDefault="0005727F">
      <w:pPr>
        <w:pStyle w:val="5"/>
        <w:framePr w:w="9413" w:h="14150" w:hRule="exact" w:wrap="none" w:vAnchor="page" w:hAnchor="page" w:x="1974" w:y="1638"/>
        <w:numPr>
          <w:ilvl w:val="0"/>
          <w:numId w:val="6"/>
        </w:numPr>
        <w:shd w:val="clear" w:color="auto" w:fill="auto"/>
        <w:tabs>
          <w:tab w:val="left" w:pos="1095"/>
        </w:tabs>
        <w:spacing w:before="0" w:line="317" w:lineRule="exact"/>
        <w:ind w:left="20" w:right="20" w:firstLine="700"/>
        <w:jc w:val="both"/>
      </w:pPr>
      <w:r>
        <w:rPr>
          <w:rStyle w:val="1"/>
        </w:rPr>
        <w:t>перечень действий с персональными данными, на совершение которых дается согласие, общее описание используемых Учреждение</w:t>
      </w:r>
      <w:proofErr w:type="gramStart"/>
      <w:r>
        <w:rPr>
          <w:rStyle w:val="1"/>
        </w:rPr>
        <w:t>м-</w:t>
      </w:r>
      <w:proofErr w:type="gramEnd"/>
      <w:r>
        <w:rPr>
          <w:rStyle w:val="1"/>
        </w:rPr>
        <w:t xml:space="preserve"> оператором способов обработки персональных данных;</w:t>
      </w:r>
    </w:p>
    <w:p w:rsidR="008E1073" w:rsidRDefault="0005727F">
      <w:pPr>
        <w:pStyle w:val="5"/>
        <w:framePr w:w="9413" w:h="14150" w:hRule="exact" w:wrap="none" w:vAnchor="page" w:hAnchor="page" w:x="1974" w:y="1638"/>
        <w:numPr>
          <w:ilvl w:val="0"/>
          <w:numId w:val="6"/>
        </w:numPr>
        <w:shd w:val="clear" w:color="auto" w:fill="auto"/>
        <w:tabs>
          <w:tab w:val="left" w:pos="1110"/>
        </w:tabs>
        <w:spacing w:before="0" w:line="317" w:lineRule="exact"/>
        <w:ind w:left="20" w:right="20" w:firstLine="700"/>
        <w:jc w:val="both"/>
      </w:pPr>
      <w:r>
        <w:rPr>
          <w:rStyle w:val="1"/>
        </w:rPr>
        <w:t>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8E1073" w:rsidRDefault="0005727F">
      <w:pPr>
        <w:pStyle w:val="5"/>
        <w:framePr w:w="9413" w:h="14150" w:hRule="exact" w:wrap="none" w:vAnchor="page" w:hAnchor="page" w:x="1974" w:y="1638"/>
        <w:numPr>
          <w:ilvl w:val="0"/>
          <w:numId w:val="6"/>
        </w:numPr>
        <w:shd w:val="clear" w:color="auto" w:fill="auto"/>
        <w:tabs>
          <w:tab w:val="left" w:pos="1090"/>
        </w:tabs>
        <w:spacing w:before="0" w:line="317" w:lineRule="exact"/>
        <w:ind w:left="20" w:firstLine="700"/>
        <w:jc w:val="both"/>
      </w:pPr>
      <w:r>
        <w:rPr>
          <w:rStyle w:val="1"/>
        </w:rPr>
        <w:t>подпись субъекта персональных данных.</w:t>
      </w:r>
    </w:p>
    <w:p w:rsidR="008E1073" w:rsidRDefault="0005727F">
      <w:pPr>
        <w:pStyle w:val="5"/>
        <w:framePr w:w="9413" w:h="14150" w:hRule="exact" w:wrap="none" w:vAnchor="page" w:hAnchor="page" w:x="1974" w:y="1638"/>
        <w:shd w:val="clear" w:color="auto" w:fill="auto"/>
        <w:spacing w:before="0" w:line="317" w:lineRule="exact"/>
        <w:ind w:left="20" w:right="20" w:firstLine="700"/>
        <w:jc w:val="both"/>
      </w:pPr>
      <w:r>
        <w:rPr>
          <w:rStyle w:val="1"/>
        </w:rPr>
        <w:t xml:space="preserve">В случае недееспособности гражданина или </w:t>
      </w:r>
      <w:proofErr w:type="spellStart"/>
      <w:r>
        <w:rPr>
          <w:rStyle w:val="1"/>
        </w:rPr>
        <w:t>недостижения</w:t>
      </w:r>
      <w:proofErr w:type="spellEnd"/>
      <w:r>
        <w:rPr>
          <w:rStyle w:val="1"/>
        </w:rPr>
        <w:t xml:space="preserve"> гражданином возраста 15 лет согласие на обработку его персональных данных дает в письменной форме его законный представитель.</w:t>
      </w:r>
    </w:p>
    <w:p w:rsidR="008E1073" w:rsidRDefault="0005727F">
      <w:pPr>
        <w:pStyle w:val="5"/>
        <w:framePr w:w="9413" w:h="14150" w:hRule="exact" w:wrap="none" w:vAnchor="page" w:hAnchor="page" w:x="1974" w:y="1638"/>
        <w:numPr>
          <w:ilvl w:val="1"/>
          <w:numId w:val="1"/>
        </w:numPr>
        <w:shd w:val="clear" w:color="auto" w:fill="auto"/>
        <w:tabs>
          <w:tab w:val="left" w:pos="1302"/>
        </w:tabs>
        <w:spacing w:before="0" w:line="317" w:lineRule="exact"/>
        <w:ind w:left="20" w:right="20" w:firstLine="700"/>
        <w:jc w:val="both"/>
      </w:pPr>
      <w:r>
        <w:rPr>
          <w:rStyle w:val="1"/>
        </w:rPr>
        <w:t>В случае необходимости проверки персональных данных гражданина или работника заблаговременно должно сообщить об этом гражданину или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гражданина или работника дать письменное согласие на их получение.</w:t>
      </w:r>
    </w:p>
    <w:p w:rsidR="008E1073" w:rsidRDefault="0005727F">
      <w:pPr>
        <w:pStyle w:val="a6"/>
        <w:framePr w:wrap="none" w:vAnchor="page" w:hAnchor="page" w:x="11218" w:y="16320"/>
        <w:shd w:val="clear" w:color="auto" w:fill="auto"/>
        <w:spacing w:line="200" w:lineRule="exact"/>
        <w:ind w:left="20"/>
      </w:pPr>
      <w:r>
        <w:rPr>
          <w:rStyle w:val="a7"/>
        </w:rPr>
        <w:t>8</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89" w:h="14144" w:hRule="exact" w:wrap="none" w:vAnchor="page" w:hAnchor="page" w:x="1974" w:y="1586"/>
        <w:numPr>
          <w:ilvl w:val="1"/>
          <w:numId w:val="1"/>
        </w:numPr>
        <w:shd w:val="clear" w:color="auto" w:fill="auto"/>
        <w:tabs>
          <w:tab w:val="left" w:pos="1302"/>
        </w:tabs>
        <w:spacing w:before="0" w:line="317" w:lineRule="exact"/>
        <w:ind w:left="20" w:right="20" w:firstLine="700"/>
        <w:jc w:val="both"/>
      </w:pPr>
      <w:r>
        <w:rPr>
          <w:rStyle w:val="1"/>
        </w:rPr>
        <w:lastRenderedPageBreak/>
        <w:t>Обработка персональных данных работника не требует получения соответствующего согласия в следующих случаях:</w:t>
      </w:r>
    </w:p>
    <w:p w:rsidR="008E1073" w:rsidRDefault="0005727F">
      <w:pPr>
        <w:pStyle w:val="5"/>
        <w:framePr w:w="9389" w:h="14144" w:hRule="exact" w:wrap="none" w:vAnchor="page" w:hAnchor="page" w:x="1974" w:y="1586"/>
        <w:numPr>
          <w:ilvl w:val="0"/>
          <w:numId w:val="7"/>
        </w:numPr>
        <w:shd w:val="clear" w:color="auto" w:fill="auto"/>
        <w:tabs>
          <w:tab w:val="left" w:pos="1153"/>
        </w:tabs>
        <w:spacing w:before="0" w:line="317" w:lineRule="exact"/>
        <w:ind w:left="20" w:right="20" w:firstLine="700"/>
        <w:jc w:val="both"/>
      </w:pPr>
      <w:r>
        <w:rPr>
          <w:rStyle w:val="1"/>
        </w:rPr>
        <w:t>Если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w:t>
      </w:r>
    </w:p>
    <w:p w:rsidR="008E1073" w:rsidRDefault="0005727F">
      <w:pPr>
        <w:pStyle w:val="5"/>
        <w:framePr w:w="9389" w:h="14144" w:hRule="exact" w:wrap="none" w:vAnchor="page" w:hAnchor="page" w:x="1974" w:y="1586"/>
        <w:numPr>
          <w:ilvl w:val="0"/>
          <w:numId w:val="7"/>
        </w:numPr>
        <w:shd w:val="clear" w:color="auto" w:fill="auto"/>
        <w:tabs>
          <w:tab w:val="left" w:pos="1162"/>
        </w:tabs>
        <w:spacing w:before="0" w:line="317" w:lineRule="exact"/>
        <w:ind w:left="20" w:right="20" w:firstLine="700"/>
        <w:jc w:val="both"/>
      </w:pPr>
      <w:r>
        <w:rPr>
          <w:rStyle w:val="1"/>
        </w:rPr>
        <w:t>Обязанность по обработке, в том числе опубликованию и размещению персональных данных работников в сети Интернет, предусмотрена законодательством Российской Федерации.</w:t>
      </w:r>
    </w:p>
    <w:p w:rsidR="008E1073" w:rsidRDefault="0005727F">
      <w:pPr>
        <w:pStyle w:val="5"/>
        <w:framePr w:w="9389" w:h="14144" w:hRule="exact" w:wrap="none" w:vAnchor="page" w:hAnchor="page" w:x="1974" w:y="1586"/>
        <w:numPr>
          <w:ilvl w:val="0"/>
          <w:numId w:val="7"/>
        </w:numPr>
        <w:shd w:val="clear" w:color="auto" w:fill="auto"/>
        <w:tabs>
          <w:tab w:val="left" w:pos="1167"/>
        </w:tabs>
        <w:spacing w:before="0" w:line="317" w:lineRule="exact"/>
        <w:ind w:left="20" w:right="20" w:firstLine="700"/>
        <w:jc w:val="both"/>
      </w:pPr>
      <w:r>
        <w:rPr>
          <w:rStyle w:val="1"/>
        </w:rPr>
        <w:t xml:space="preserve">Обработка персональных данных близких родственников работника </w:t>
      </w:r>
      <w:r>
        <w:rPr>
          <w:rStyle w:val="42"/>
        </w:rPr>
        <w:t xml:space="preserve">в </w:t>
      </w:r>
      <w:r>
        <w:rPr>
          <w:rStyle w:val="1"/>
        </w:rPr>
        <w:t>объеме, предусмотренном унифицированной формой № Т-2, утвержденной постановлением Госкомстата Российской Федерации от 05 января 2004 г. №</w:t>
      </w:r>
    </w:p>
    <w:p w:rsidR="008E1073" w:rsidRDefault="0005727F">
      <w:pPr>
        <w:pStyle w:val="5"/>
        <w:framePr w:w="9389" w:h="14144" w:hRule="exact" w:wrap="none" w:vAnchor="page" w:hAnchor="page" w:x="1974" w:y="1586"/>
        <w:numPr>
          <w:ilvl w:val="0"/>
          <w:numId w:val="8"/>
        </w:numPr>
        <w:shd w:val="clear" w:color="auto" w:fill="auto"/>
        <w:tabs>
          <w:tab w:val="left" w:pos="1167"/>
          <w:tab w:val="left" w:pos="510"/>
        </w:tabs>
        <w:spacing w:before="0" w:line="317" w:lineRule="exact"/>
        <w:ind w:left="20" w:right="20"/>
        <w:jc w:val="both"/>
      </w:pPr>
      <w:r>
        <w:rPr>
          <w:rStyle w:val="1"/>
        </w:rPr>
        <w:t>«Об утверждении унифицированных форм первичной учетной документации по учету труда и его оплаты», либо в случаях, установленных законодательством Российской Федерации (получение алиментов, оформление социальных выплат). В иных случаях, получение согласия близких родственников работника является обязательным условием обработки их персональных данных.</w:t>
      </w:r>
    </w:p>
    <w:p w:rsidR="008E1073" w:rsidRDefault="0005727F">
      <w:pPr>
        <w:pStyle w:val="5"/>
        <w:framePr w:w="9389" w:h="14144" w:hRule="exact" w:wrap="none" w:vAnchor="page" w:hAnchor="page" w:x="1974" w:y="1586"/>
        <w:numPr>
          <w:ilvl w:val="0"/>
          <w:numId w:val="7"/>
        </w:numPr>
        <w:shd w:val="clear" w:color="auto" w:fill="auto"/>
        <w:tabs>
          <w:tab w:val="left" w:pos="1158"/>
        </w:tabs>
        <w:spacing w:before="0" w:line="317" w:lineRule="exact"/>
        <w:ind w:left="20" w:right="20" w:firstLine="700"/>
        <w:jc w:val="both"/>
      </w:pPr>
      <w:r>
        <w:rPr>
          <w:rStyle w:val="1"/>
        </w:rPr>
        <w:t>Обработка специальных категорий персональных данных работника, в том числе, сведений о состоянии здоровья, относящихся к вопросу о возможности выполнения работником трудовой функции на основании положений п. 2.3 ч. 2 ст. 10 Федерального закона «О персональных данных» в рамках трудового законодательства.</w:t>
      </w:r>
    </w:p>
    <w:p w:rsidR="008E1073" w:rsidRDefault="0005727F">
      <w:pPr>
        <w:pStyle w:val="5"/>
        <w:framePr w:w="9389" w:h="14144" w:hRule="exact" w:wrap="none" w:vAnchor="page" w:hAnchor="page" w:x="1974" w:y="1586"/>
        <w:numPr>
          <w:ilvl w:val="0"/>
          <w:numId w:val="7"/>
        </w:numPr>
        <w:shd w:val="clear" w:color="auto" w:fill="auto"/>
        <w:tabs>
          <w:tab w:val="left" w:pos="1153"/>
        </w:tabs>
        <w:spacing w:before="0" w:line="317" w:lineRule="exact"/>
        <w:ind w:left="20" w:right="20" w:firstLine="700"/>
        <w:jc w:val="both"/>
      </w:pPr>
      <w:r>
        <w:rPr>
          <w:rStyle w:val="1"/>
        </w:rPr>
        <w:t>При передаче персональных данных работника третьим лицам в случаях, когда это необходимо в целях предупреждения угрозы жизни и здоровью работника, а также в других случаях, предусмотренных Трудовым кодексом Российской Федерации или иными федеральными законами.</w:t>
      </w:r>
    </w:p>
    <w:p w:rsidR="008E1073" w:rsidRDefault="0005727F">
      <w:pPr>
        <w:pStyle w:val="5"/>
        <w:framePr w:w="9389" w:h="14144" w:hRule="exact" w:wrap="none" w:vAnchor="page" w:hAnchor="page" w:x="1974" w:y="1586"/>
        <w:numPr>
          <w:ilvl w:val="0"/>
          <w:numId w:val="7"/>
        </w:numPr>
        <w:shd w:val="clear" w:color="auto" w:fill="auto"/>
        <w:tabs>
          <w:tab w:val="left" w:pos="1148"/>
        </w:tabs>
        <w:spacing w:before="0" w:line="317" w:lineRule="exact"/>
        <w:ind w:left="20" w:right="20" w:firstLine="700"/>
        <w:jc w:val="both"/>
      </w:pPr>
      <w:r>
        <w:rPr>
          <w:rStyle w:val="1"/>
        </w:rPr>
        <w:t>При передаче его персональных данных в случаях, связанных с выполнением им должностных обязанностей, в том числе, при его командировании (в соответствии с Правилами оказания гостиничных услуг в Российской Федерации, утвержденными постановлением Правительства Российской Федерации от 25 апреля 1997 г. № 490, нормативными правовыми актами в сфере транспортной безопасности).</w:t>
      </w:r>
    </w:p>
    <w:p w:rsidR="008E1073" w:rsidRDefault="0005727F">
      <w:pPr>
        <w:pStyle w:val="5"/>
        <w:framePr w:w="9389" w:h="14144" w:hRule="exact" w:wrap="none" w:vAnchor="page" w:hAnchor="page" w:x="1974" w:y="1586"/>
        <w:numPr>
          <w:ilvl w:val="0"/>
          <w:numId w:val="7"/>
        </w:numPr>
        <w:shd w:val="clear" w:color="auto" w:fill="auto"/>
        <w:tabs>
          <w:tab w:val="left" w:pos="1153"/>
        </w:tabs>
        <w:spacing w:before="0" w:line="317" w:lineRule="exact"/>
        <w:ind w:left="20" w:right="20" w:firstLine="700"/>
        <w:jc w:val="both"/>
      </w:pPr>
      <w:r>
        <w:rPr>
          <w:rStyle w:val="1"/>
        </w:rPr>
        <w:t>В случаях передачи работодателем персональных данных работников в налоговые органы, военные комиссариаты, профсоюзные органы, предусмотренные действующим законодательством Российской Федерации.</w:t>
      </w:r>
    </w:p>
    <w:p w:rsidR="008E1073" w:rsidRDefault="0005727F">
      <w:pPr>
        <w:pStyle w:val="5"/>
        <w:framePr w:w="9389" w:h="14144" w:hRule="exact" w:wrap="none" w:vAnchor="page" w:hAnchor="page" w:x="1974" w:y="1586"/>
        <w:numPr>
          <w:ilvl w:val="0"/>
          <w:numId w:val="7"/>
        </w:numPr>
        <w:shd w:val="clear" w:color="auto" w:fill="auto"/>
        <w:tabs>
          <w:tab w:val="left" w:pos="1153"/>
        </w:tabs>
        <w:spacing w:before="0" w:line="317" w:lineRule="exact"/>
        <w:ind w:left="20" w:right="20" w:firstLine="700"/>
        <w:jc w:val="both"/>
      </w:pPr>
      <w:r>
        <w:rPr>
          <w:rStyle w:val="1"/>
        </w:rPr>
        <w:t xml:space="preserve">При мотивированных запросах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w:t>
      </w:r>
      <w:proofErr w:type="gramStart"/>
      <w:r>
        <w:rPr>
          <w:rStyle w:val="1"/>
        </w:rPr>
        <w:t>контроля за</w:t>
      </w:r>
      <w:proofErr w:type="gramEnd"/>
      <w:r>
        <w:rPr>
          <w:rStyle w:val="1"/>
        </w:rPr>
        <w:t xml:space="preserve">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законодательством Российской Федерации.</w:t>
      </w:r>
    </w:p>
    <w:p w:rsidR="008E1073" w:rsidRDefault="0005727F">
      <w:pPr>
        <w:pStyle w:val="5"/>
        <w:framePr w:w="9389" w:h="14144" w:hRule="exact" w:wrap="none" w:vAnchor="page" w:hAnchor="page" w:x="1974" w:y="1586"/>
        <w:shd w:val="clear" w:color="auto" w:fill="auto"/>
        <w:spacing w:before="0" w:line="317" w:lineRule="exact"/>
        <w:ind w:left="20" w:right="20" w:firstLine="700"/>
        <w:jc w:val="both"/>
      </w:pPr>
      <w:r>
        <w:rPr>
          <w:rStyle w:val="1"/>
        </w:rPr>
        <w:t>Мотивированный запрос должен включать в себя указание цели запроса, ссылку на правовые основания запроса, в том числе</w:t>
      </w:r>
    </w:p>
    <w:p w:rsidR="008E1073" w:rsidRDefault="0005727F">
      <w:pPr>
        <w:pStyle w:val="a6"/>
        <w:framePr w:wrap="none" w:vAnchor="page" w:hAnchor="page" w:x="11214" w:y="16253"/>
        <w:shd w:val="clear" w:color="auto" w:fill="auto"/>
        <w:spacing w:line="200" w:lineRule="exact"/>
        <w:ind w:left="20"/>
      </w:pPr>
      <w:r>
        <w:rPr>
          <w:rStyle w:val="a7"/>
        </w:rPr>
        <w:t>9</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413" w:h="14159" w:hRule="exact" w:wrap="none" w:vAnchor="page" w:hAnchor="page" w:x="1974" w:y="1634"/>
        <w:shd w:val="clear" w:color="auto" w:fill="auto"/>
        <w:spacing w:before="0" w:line="317" w:lineRule="exact"/>
        <w:ind w:left="20" w:right="20"/>
        <w:jc w:val="both"/>
      </w:pPr>
      <w:r>
        <w:rPr>
          <w:rStyle w:val="1"/>
        </w:rPr>
        <w:lastRenderedPageBreak/>
        <w:t>подтверждающие полномочия органа, направившего запрос, а также перечень запрашиваемой информации.</w:t>
      </w:r>
    </w:p>
    <w:p w:rsidR="008E1073" w:rsidRDefault="0005727F">
      <w:pPr>
        <w:pStyle w:val="5"/>
        <w:framePr w:w="9413" w:h="14159" w:hRule="exact" w:wrap="none" w:vAnchor="page" w:hAnchor="page" w:x="1974" w:y="1634"/>
        <w:shd w:val="clear" w:color="auto" w:fill="auto"/>
        <w:spacing w:before="0" w:line="317" w:lineRule="exact"/>
        <w:ind w:left="20" w:right="20" w:firstLine="700"/>
        <w:jc w:val="both"/>
      </w:pPr>
      <w:proofErr w:type="gramStart"/>
      <w:r>
        <w:rPr>
          <w:rStyle w:val="1"/>
        </w:rPr>
        <w:t xml:space="preserve">В случае поступления запросов из организаций, не обладающих соответствующими полномочиями, работодатель обязан получить согласие работника на предоставление его персональных данных и предупредить лиц, получающих персональные данные работника о том, что эти данные могут </w:t>
      </w:r>
      <w:r>
        <w:rPr>
          <w:rStyle w:val="42"/>
        </w:rPr>
        <w:t xml:space="preserve">быть </w:t>
      </w:r>
      <w:r>
        <w:rPr>
          <w:rStyle w:val="1"/>
        </w:rPr>
        <w:t>использованы лишь в целях, для которых они сообщены, а также требовать от этих лиц подтверждения того, что это правило будет (было) соблюдено.</w:t>
      </w:r>
      <w:proofErr w:type="gramEnd"/>
    </w:p>
    <w:p w:rsidR="008E1073" w:rsidRDefault="0005727F">
      <w:pPr>
        <w:pStyle w:val="5"/>
        <w:framePr w:w="9413" w:h="14159" w:hRule="exact" w:wrap="none" w:vAnchor="page" w:hAnchor="page" w:x="1974" w:y="1634"/>
        <w:numPr>
          <w:ilvl w:val="0"/>
          <w:numId w:val="7"/>
        </w:numPr>
        <w:shd w:val="clear" w:color="auto" w:fill="auto"/>
        <w:tabs>
          <w:tab w:val="left" w:pos="1143"/>
        </w:tabs>
        <w:spacing w:before="0" w:line="317" w:lineRule="exact"/>
        <w:ind w:left="20" w:right="20" w:firstLine="700"/>
        <w:jc w:val="both"/>
      </w:pPr>
      <w:r>
        <w:rPr>
          <w:rStyle w:val="1"/>
        </w:rPr>
        <w:t xml:space="preserve">Передача персональных данных работника кредитным организациям, открывающим и обслуживающим платежные карты для начисления заработной платы (денежного содержания), осуществляется без </w:t>
      </w:r>
      <w:r>
        <w:rPr>
          <w:rStyle w:val="42"/>
        </w:rPr>
        <w:t xml:space="preserve">его </w:t>
      </w:r>
      <w:r>
        <w:rPr>
          <w:rStyle w:val="1"/>
        </w:rPr>
        <w:t>согласия в следующих случаях:</w:t>
      </w:r>
    </w:p>
    <w:p w:rsidR="008E1073" w:rsidRDefault="0005727F">
      <w:pPr>
        <w:pStyle w:val="5"/>
        <w:framePr w:w="9413" w:h="14159" w:hRule="exact" w:wrap="none" w:vAnchor="page" w:hAnchor="page" w:x="1974" w:y="1634"/>
        <w:numPr>
          <w:ilvl w:val="0"/>
          <w:numId w:val="2"/>
        </w:numPr>
        <w:shd w:val="clear" w:color="auto" w:fill="auto"/>
        <w:tabs>
          <w:tab w:val="left" w:pos="1148"/>
        </w:tabs>
        <w:spacing w:before="0" w:line="317" w:lineRule="exact"/>
        <w:ind w:left="20" w:right="20" w:firstLine="860"/>
        <w:jc w:val="both"/>
      </w:pPr>
      <w:r>
        <w:rPr>
          <w:rStyle w:val="1"/>
        </w:rPr>
        <w:t xml:space="preserve">договор на выпуск банковской карты заключался напрямую с работником, и в тексте которого предусмотрены положения, предусматривающие передачу работодателем персональных данных </w:t>
      </w:r>
      <w:r>
        <w:rPr>
          <w:rStyle w:val="42"/>
        </w:rPr>
        <w:t>работника;</w:t>
      </w:r>
    </w:p>
    <w:p w:rsidR="008E1073" w:rsidRDefault="0005727F">
      <w:pPr>
        <w:pStyle w:val="5"/>
        <w:framePr w:w="9413" w:h="14159" w:hRule="exact" w:wrap="none" w:vAnchor="page" w:hAnchor="page" w:x="1974" w:y="1634"/>
        <w:numPr>
          <w:ilvl w:val="0"/>
          <w:numId w:val="2"/>
        </w:numPr>
        <w:shd w:val="clear" w:color="auto" w:fill="auto"/>
        <w:tabs>
          <w:tab w:val="left" w:pos="1153"/>
        </w:tabs>
        <w:spacing w:before="0" w:line="317" w:lineRule="exact"/>
        <w:ind w:left="20" w:right="20" w:firstLine="860"/>
        <w:jc w:val="both"/>
      </w:pPr>
      <w:r>
        <w:rPr>
          <w:rStyle w:val="1"/>
        </w:rPr>
        <w:t xml:space="preserve">наличие </w:t>
      </w:r>
      <w:proofErr w:type="gramStart"/>
      <w:r>
        <w:rPr>
          <w:rStyle w:val="1"/>
        </w:rPr>
        <w:t xml:space="preserve">у работодателя доверенности на представление интересов </w:t>
      </w:r>
      <w:r>
        <w:rPr>
          <w:rStyle w:val="42"/>
        </w:rPr>
        <w:t xml:space="preserve">работника </w:t>
      </w:r>
      <w:r>
        <w:rPr>
          <w:rStyle w:val="1"/>
        </w:rPr>
        <w:t>при заключении договора с кредитной организацией на выпуск</w:t>
      </w:r>
      <w:proofErr w:type="gramEnd"/>
      <w:r>
        <w:rPr>
          <w:rStyle w:val="1"/>
        </w:rPr>
        <w:t xml:space="preserve"> банковской карты и ее последующем обслуживании;</w:t>
      </w:r>
    </w:p>
    <w:p w:rsidR="008E1073" w:rsidRDefault="0005727F">
      <w:pPr>
        <w:pStyle w:val="5"/>
        <w:framePr w:w="9413" w:h="14159" w:hRule="exact" w:wrap="none" w:vAnchor="page" w:hAnchor="page" w:x="1974" w:y="1634"/>
        <w:numPr>
          <w:ilvl w:val="0"/>
          <w:numId w:val="7"/>
        </w:numPr>
        <w:shd w:val="clear" w:color="auto" w:fill="auto"/>
        <w:tabs>
          <w:tab w:val="left" w:pos="1153"/>
        </w:tabs>
        <w:spacing w:before="0" w:line="317" w:lineRule="exact"/>
        <w:ind w:left="20" w:right="20" w:firstLine="860"/>
        <w:jc w:val="both"/>
      </w:pPr>
      <w:r>
        <w:rPr>
          <w:rStyle w:val="1"/>
        </w:rPr>
        <w:t xml:space="preserve">Обработка персональных данных работника при осуществлении пропускного режима на территорию служебных зданий и помещений работодателя, при условии, что организация пропускного режима осуществляется работодателем самостоятельно либо если указанная </w:t>
      </w:r>
      <w:r>
        <w:rPr>
          <w:rStyle w:val="42"/>
        </w:rPr>
        <w:t xml:space="preserve">обработка </w:t>
      </w:r>
      <w:r>
        <w:rPr>
          <w:rStyle w:val="1"/>
        </w:rPr>
        <w:t xml:space="preserve">соответствует порядку, предусмотренному коллективным договором, локальными актами работодателя, принятыми в соответствии со </w:t>
      </w:r>
      <w:r>
        <w:rPr>
          <w:rStyle w:val="42"/>
        </w:rPr>
        <w:t xml:space="preserve">ст. </w:t>
      </w:r>
      <w:r>
        <w:rPr>
          <w:rStyle w:val="1"/>
        </w:rPr>
        <w:t>372 Трудового кодекса РФ.</w:t>
      </w:r>
    </w:p>
    <w:p w:rsidR="008E1073" w:rsidRDefault="0005727F">
      <w:pPr>
        <w:pStyle w:val="5"/>
        <w:framePr w:w="9413" w:h="14159" w:hRule="exact" w:wrap="none" w:vAnchor="page" w:hAnchor="page" w:x="1974" w:y="1634"/>
        <w:numPr>
          <w:ilvl w:val="1"/>
          <w:numId w:val="1"/>
        </w:numPr>
        <w:shd w:val="clear" w:color="auto" w:fill="auto"/>
        <w:tabs>
          <w:tab w:val="left" w:pos="1297"/>
        </w:tabs>
        <w:spacing w:before="0" w:line="317" w:lineRule="exact"/>
        <w:ind w:left="20" w:right="20" w:firstLine="700"/>
        <w:jc w:val="both"/>
      </w:pPr>
      <w:r>
        <w:rPr>
          <w:rStyle w:val="1"/>
        </w:rPr>
        <w:t xml:space="preserve">Обработка персональных данных соискателей на замещение </w:t>
      </w:r>
      <w:r>
        <w:rPr>
          <w:rStyle w:val="42"/>
        </w:rPr>
        <w:t xml:space="preserve">вакантных </w:t>
      </w:r>
      <w:r>
        <w:rPr>
          <w:rStyle w:val="1"/>
        </w:rPr>
        <w:t xml:space="preserve">должностей в рамках правоотношений, урегулированных </w:t>
      </w:r>
      <w:r>
        <w:rPr>
          <w:rStyle w:val="42"/>
        </w:rPr>
        <w:t xml:space="preserve">Трудовым </w:t>
      </w:r>
      <w:r>
        <w:rPr>
          <w:rStyle w:val="1"/>
        </w:rPr>
        <w:t xml:space="preserve">кодексом РФ, предполагает получение согласия соискателей на </w:t>
      </w:r>
      <w:r>
        <w:rPr>
          <w:rStyle w:val="42"/>
        </w:rPr>
        <w:t xml:space="preserve">замещение </w:t>
      </w:r>
      <w:r>
        <w:rPr>
          <w:rStyle w:val="1"/>
        </w:rPr>
        <w:t xml:space="preserve">вакантных должностей на обработку их персональных данных на </w:t>
      </w:r>
      <w:r>
        <w:rPr>
          <w:rStyle w:val="42"/>
        </w:rPr>
        <w:t xml:space="preserve">период </w:t>
      </w:r>
      <w:r>
        <w:rPr>
          <w:rStyle w:val="1"/>
        </w:rPr>
        <w:t xml:space="preserve">принятия работодателем решения о приеме либо отказе в приеме на </w:t>
      </w:r>
      <w:r>
        <w:rPr>
          <w:rStyle w:val="42"/>
        </w:rPr>
        <w:t>работу.</w:t>
      </w:r>
    </w:p>
    <w:p w:rsidR="008E1073" w:rsidRDefault="0005727F">
      <w:pPr>
        <w:pStyle w:val="5"/>
        <w:framePr w:w="9413" w:h="14159" w:hRule="exact" w:wrap="none" w:vAnchor="page" w:hAnchor="page" w:x="1974" w:y="1634"/>
        <w:shd w:val="clear" w:color="auto" w:fill="auto"/>
        <w:spacing w:before="0" w:line="317" w:lineRule="exact"/>
        <w:ind w:left="20" w:right="20" w:firstLine="860"/>
        <w:jc w:val="both"/>
      </w:pPr>
      <w:r>
        <w:rPr>
          <w:rStyle w:val="1"/>
        </w:rPr>
        <w:t xml:space="preserve">Исключение составляют случаи, когда от имени соискателя действует </w:t>
      </w:r>
      <w:r>
        <w:rPr>
          <w:rStyle w:val="42"/>
        </w:rPr>
        <w:t xml:space="preserve">кадровое </w:t>
      </w:r>
      <w:r>
        <w:rPr>
          <w:rStyle w:val="1"/>
        </w:rPr>
        <w:t xml:space="preserve">агентство, с которым данное лицо заключило соответствующий </w:t>
      </w:r>
      <w:r>
        <w:rPr>
          <w:rStyle w:val="42"/>
        </w:rPr>
        <w:t xml:space="preserve">договор, </w:t>
      </w:r>
      <w:r>
        <w:rPr>
          <w:rStyle w:val="1"/>
        </w:rPr>
        <w:t xml:space="preserve">а также при самостоятельном размещении соискателем своего </w:t>
      </w:r>
      <w:r>
        <w:rPr>
          <w:rStyle w:val="42"/>
        </w:rPr>
        <w:t xml:space="preserve">резюме </w:t>
      </w:r>
      <w:r>
        <w:rPr>
          <w:rStyle w:val="1"/>
        </w:rPr>
        <w:t>в сети Интернет, доступного неограниченному кругу лиц.</w:t>
      </w:r>
    </w:p>
    <w:p w:rsidR="008E1073" w:rsidRDefault="0005727F">
      <w:pPr>
        <w:pStyle w:val="5"/>
        <w:framePr w:w="9413" w:h="14159" w:hRule="exact" w:wrap="none" w:vAnchor="page" w:hAnchor="page" w:x="1974" w:y="1634"/>
        <w:shd w:val="clear" w:color="auto" w:fill="auto"/>
        <w:spacing w:before="0" w:line="317" w:lineRule="exact"/>
        <w:ind w:left="20" w:right="20" w:firstLine="860"/>
        <w:jc w:val="both"/>
      </w:pPr>
      <w:r>
        <w:rPr>
          <w:rStyle w:val="1"/>
        </w:rPr>
        <w:t xml:space="preserve">При поступлении в адрес работодателя резюме, составленного в </w:t>
      </w:r>
      <w:r>
        <w:rPr>
          <w:rStyle w:val="42"/>
        </w:rPr>
        <w:t xml:space="preserve">произвольной </w:t>
      </w:r>
      <w:r>
        <w:rPr>
          <w:rStyle w:val="1"/>
        </w:rPr>
        <w:t xml:space="preserve">форме, при которой однозначно определить физическое лицо </w:t>
      </w:r>
      <w:proofErr w:type="gramStart"/>
      <w:r>
        <w:rPr>
          <w:rStyle w:val="42"/>
        </w:rPr>
        <w:t>его</w:t>
      </w:r>
      <w:proofErr w:type="gramEnd"/>
      <w:r>
        <w:rPr>
          <w:rStyle w:val="42"/>
        </w:rPr>
        <w:t xml:space="preserve"> </w:t>
      </w:r>
      <w:r>
        <w:rPr>
          <w:rStyle w:val="1"/>
        </w:rPr>
        <w:t xml:space="preserve">направившее не представляется возможным, данное резюме подлежит </w:t>
      </w:r>
      <w:r w:rsidR="0068047C">
        <w:rPr>
          <w:rStyle w:val="42"/>
        </w:rPr>
        <w:t>ун</w:t>
      </w:r>
      <w:r>
        <w:rPr>
          <w:rStyle w:val="42"/>
        </w:rPr>
        <w:t xml:space="preserve">ичтожению </w:t>
      </w:r>
      <w:r>
        <w:rPr>
          <w:rStyle w:val="1"/>
        </w:rPr>
        <w:t>в день поступления.</w:t>
      </w:r>
    </w:p>
    <w:p w:rsidR="008E1073" w:rsidRDefault="0005727F">
      <w:pPr>
        <w:pStyle w:val="5"/>
        <w:framePr w:w="9413" w:h="14159" w:hRule="exact" w:wrap="none" w:vAnchor="page" w:hAnchor="page" w:x="1974" w:y="1634"/>
        <w:shd w:val="clear" w:color="auto" w:fill="auto"/>
        <w:spacing w:before="0" w:line="317" w:lineRule="exact"/>
        <w:ind w:left="20" w:right="20" w:firstLine="860"/>
        <w:jc w:val="both"/>
      </w:pPr>
      <w:r>
        <w:rPr>
          <w:rStyle w:val="1"/>
        </w:rPr>
        <w:t>В случае</w:t>
      </w:r>
      <w:proofErr w:type="gramStart"/>
      <w:r>
        <w:rPr>
          <w:rStyle w:val="1"/>
        </w:rPr>
        <w:t>,</w:t>
      </w:r>
      <w:proofErr w:type="gramEnd"/>
      <w:r>
        <w:rPr>
          <w:rStyle w:val="1"/>
        </w:rPr>
        <w:t xml:space="preserve"> если сбор персональных данных соискателей </w:t>
      </w:r>
      <w:r>
        <w:rPr>
          <w:rStyle w:val="42"/>
        </w:rPr>
        <w:t xml:space="preserve">осуществляется </w:t>
      </w:r>
      <w:r>
        <w:rPr>
          <w:rStyle w:val="1"/>
        </w:rPr>
        <w:t xml:space="preserve">посредством типовой формы анкеты соискателя, </w:t>
      </w:r>
      <w:r>
        <w:rPr>
          <w:rStyle w:val="42"/>
        </w:rPr>
        <w:t xml:space="preserve">утвержденной </w:t>
      </w:r>
      <w:r>
        <w:rPr>
          <w:rStyle w:val="1"/>
        </w:rPr>
        <w:t>оператором, то данная типовая форма анкеты должна</w:t>
      </w:r>
    </w:p>
    <w:p w:rsidR="008E1073" w:rsidRDefault="0005727F">
      <w:pPr>
        <w:pStyle w:val="a6"/>
        <w:framePr w:wrap="none" w:vAnchor="page" w:hAnchor="page" w:x="11137" w:y="16301"/>
        <w:shd w:val="clear" w:color="auto" w:fill="auto"/>
        <w:spacing w:line="200" w:lineRule="exact"/>
        <w:ind w:left="20"/>
      </w:pPr>
      <w:r>
        <w:rPr>
          <w:rStyle w:val="a7"/>
        </w:rPr>
        <w:t>10</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98" w:h="13827" w:hRule="exact" w:wrap="none" w:vAnchor="page" w:hAnchor="page" w:x="1974" w:y="1586"/>
        <w:shd w:val="clear" w:color="auto" w:fill="auto"/>
        <w:spacing w:before="0"/>
        <w:ind w:left="20" w:right="20"/>
        <w:jc w:val="both"/>
      </w:pPr>
      <w:r>
        <w:rPr>
          <w:rStyle w:val="1"/>
        </w:rPr>
        <w:lastRenderedPageBreak/>
        <w:t>соответствовать требованиям п. 7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 № 687, а также содержать информацию о сроке ее рассмотрения и принятия решения о приеме либо отказе в приеме на работу.</w:t>
      </w:r>
    </w:p>
    <w:p w:rsidR="008E1073" w:rsidRDefault="0005727F">
      <w:pPr>
        <w:pStyle w:val="5"/>
        <w:framePr w:w="9398" w:h="13827" w:hRule="exact" w:wrap="none" w:vAnchor="page" w:hAnchor="page" w:x="1974" w:y="1586"/>
        <w:shd w:val="clear" w:color="auto" w:fill="auto"/>
        <w:spacing w:before="0" w:line="317" w:lineRule="exact"/>
        <w:ind w:left="20" w:right="20" w:firstLine="760"/>
        <w:jc w:val="both"/>
      </w:pPr>
      <w:r>
        <w:rPr>
          <w:rStyle w:val="1"/>
        </w:rPr>
        <w:t>Типовая форма анкеты соискателя может быть реализована в электронной форме на сайте организации, где согласие на обработку персональных данных подтверждается соискателем путем проставлением отметки в соответствующем поле, за исключением случаев, когда работодателем запрашиваются сведения, предполагающие получение согласия в письменной форме.</w:t>
      </w:r>
    </w:p>
    <w:p w:rsidR="008E1073" w:rsidRDefault="0005727F">
      <w:pPr>
        <w:pStyle w:val="5"/>
        <w:framePr w:w="9398" w:h="13827" w:hRule="exact" w:wrap="none" w:vAnchor="page" w:hAnchor="page" w:x="1974" w:y="1586"/>
        <w:shd w:val="clear" w:color="auto" w:fill="auto"/>
        <w:spacing w:before="0"/>
        <w:ind w:left="20" w:right="20" w:firstLine="760"/>
        <w:jc w:val="both"/>
      </w:pPr>
      <w:r>
        <w:rPr>
          <w:rStyle w:val="1"/>
        </w:rPr>
        <w:t>В случае отказа в приеме на работу сведения, предоставленные соискателем, должны быть уничтожены в течение 30 дней.</w:t>
      </w:r>
    </w:p>
    <w:p w:rsidR="008E1073" w:rsidRDefault="0005727F">
      <w:pPr>
        <w:pStyle w:val="5"/>
        <w:framePr w:w="9398" w:h="13827" w:hRule="exact" w:wrap="none" w:vAnchor="page" w:hAnchor="page" w:x="1974" w:y="1586"/>
        <w:shd w:val="clear" w:color="auto" w:fill="auto"/>
        <w:spacing w:before="0" w:after="596" w:line="317" w:lineRule="exact"/>
        <w:ind w:left="20" w:right="20" w:firstLine="760"/>
        <w:jc w:val="both"/>
      </w:pPr>
      <w:r>
        <w:rPr>
          <w:rStyle w:val="1"/>
        </w:rPr>
        <w:t>Получение согласия также является обязательным условием при направлении работодателем запросов в иные организации, в том числе, по прежним местам работы, для уточнения или получения дополнительной информации о соискателе.</w:t>
      </w:r>
    </w:p>
    <w:p w:rsidR="008E1073" w:rsidRDefault="0005727F">
      <w:pPr>
        <w:pStyle w:val="11"/>
        <w:framePr w:w="9398" w:h="13827" w:hRule="exact" w:wrap="none" w:vAnchor="page" w:hAnchor="page" w:x="1974" w:y="1586"/>
        <w:numPr>
          <w:ilvl w:val="0"/>
          <w:numId w:val="1"/>
        </w:numPr>
        <w:shd w:val="clear" w:color="auto" w:fill="auto"/>
        <w:tabs>
          <w:tab w:val="left" w:pos="1626"/>
        </w:tabs>
        <w:spacing w:before="0" w:after="244" w:line="322" w:lineRule="exact"/>
        <w:ind w:left="3280" w:right="1420" w:hanging="1860"/>
        <w:jc w:val="left"/>
      </w:pPr>
      <w:bookmarkStart w:id="4" w:name="bookmark3"/>
      <w:r>
        <w:rPr>
          <w:rStyle w:val="12"/>
          <w:b/>
          <w:bCs/>
        </w:rPr>
        <w:t>Хранение и использование персональных данных граждан и работников</w:t>
      </w:r>
      <w:bookmarkEnd w:id="4"/>
    </w:p>
    <w:p w:rsidR="008E1073" w:rsidRDefault="0005727F">
      <w:pPr>
        <w:pStyle w:val="5"/>
        <w:framePr w:w="9398" w:h="13827" w:hRule="exact" w:wrap="none" w:vAnchor="page" w:hAnchor="page" w:x="1974" w:y="1586"/>
        <w:numPr>
          <w:ilvl w:val="1"/>
          <w:numId w:val="1"/>
        </w:numPr>
        <w:shd w:val="clear" w:color="auto" w:fill="auto"/>
        <w:tabs>
          <w:tab w:val="left" w:pos="1297"/>
        </w:tabs>
        <w:spacing w:before="0" w:line="317" w:lineRule="exact"/>
        <w:ind w:left="20" w:right="20" w:firstLine="760"/>
        <w:jc w:val="both"/>
      </w:pPr>
      <w:r>
        <w:rPr>
          <w:rStyle w:val="1"/>
        </w:rPr>
        <w:t>Информация персонального характера гражданина и работника хранится и обрабатывается с соблюдением требований действующего Российского законодательства о защите персональных данных.</w:t>
      </w:r>
    </w:p>
    <w:p w:rsidR="008E1073" w:rsidRDefault="0005727F">
      <w:pPr>
        <w:pStyle w:val="5"/>
        <w:framePr w:w="9398" w:h="13827" w:hRule="exact" w:wrap="none" w:vAnchor="page" w:hAnchor="page" w:x="1974" w:y="1586"/>
        <w:numPr>
          <w:ilvl w:val="1"/>
          <w:numId w:val="1"/>
        </w:numPr>
        <w:shd w:val="clear" w:color="auto" w:fill="auto"/>
        <w:tabs>
          <w:tab w:val="left" w:pos="1292"/>
        </w:tabs>
        <w:spacing w:before="0" w:line="317" w:lineRule="exact"/>
        <w:ind w:left="20" w:right="20" w:firstLine="760"/>
        <w:jc w:val="both"/>
      </w:pPr>
      <w:r>
        <w:rPr>
          <w:rStyle w:val="1"/>
        </w:rPr>
        <w:t xml:space="preserve">Порядок хранения документов, содержащих персональные данные работников осуществлять в соответствии </w:t>
      </w:r>
      <w:proofErr w:type="gramStart"/>
      <w:r>
        <w:rPr>
          <w:rStyle w:val="1"/>
        </w:rPr>
        <w:t>с</w:t>
      </w:r>
      <w:proofErr w:type="gramEnd"/>
      <w:r>
        <w:rPr>
          <w:rStyle w:val="1"/>
        </w:rPr>
        <w:t>:</w:t>
      </w:r>
    </w:p>
    <w:p w:rsidR="008E1073" w:rsidRDefault="0005727F">
      <w:pPr>
        <w:pStyle w:val="5"/>
        <w:framePr w:w="9398" w:h="13827" w:hRule="exact" w:wrap="none" w:vAnchor="page" w:hAnchor="page" w:x="1974" w:y="1586"/>
        <w:numPr>
          <w:ilvl w:val="0"/>
          <w:numId w:val="2"/>
        </w:numPr>
        <w:shd w:val="clear" w:color="auto" w:fill="auto"/>
        <w:tabs>
          <w:tab w:val="left" w:pos="918"/>
        </w:tabs>
        <w:spacing w:before="0" w:line="317" w:lineRule="exact"/>
        <w:ind w:left="20" w:right="20" w:firstLine="760"/>
        <w:jc w:val="both"/>
      </w:pPr>
      <w:r>
        <w:rPr>
          <w:rStyle w:val="1"/>
        </w:rPr>
        <w:t>Правилами, устанавливающими порядок ведения и хранения трудовых книжек, а также порядок изготовления бланков трудовой книжки и обеспечения ими работодателей, утвержденными Постановлением Правительства РФ от 16 апреля 2003 г. № 225 «О трудовых книжках»;</w:t>
      </w:r>
    </w:p>
    <w:p w:rsidR="008E1073" w:rsidRDefault="0005727F">
      <w:pPr>
        <w:pStyle w:val="5"/>
        <w:framePr w:w="9398" w:h="13827" w:hRule="exact" w:wrap="none" w:vAnchor="page" w:hAnchor="page" w:x="1974" w:y="1586"/>
        <w:numPr>
          <w:ilvl w:val="0"/>
          <w:numId w:val="2"/>
        </w:numPr>
        <w:shd w:val="clear" w:color="auto" w:fill="auto"/>
        <w:tabs>
          <w:tab w:val="left" w:pos="918"/>
        </w:tabs>
        <w:spacing w:before="0" w:line="317" w:lineRule="exact"/>
        <w:ind w:left="20" w:right="20" w:firstLine="760"/>
        <w:jc w:val="both"/>
      </w:pPr>
      <w:r>
        <w:rPr>
          <w:rStyle w:val="1"/>
        </w:rPr>
        <w:t>Унифицированными формами первичной учетной документации по учету труда и его оплаты, утвержденными Постановлением Госкомстата России от 05 января 2004 г. № 1;</w:t>
      </w:r>
    </w:p>
    <w:p w:rsidR="008E1073" w:rsidRDefault="0005727F">
      <w:pPr>
        <w:pStyle w:val="5"/>
        <w:framePr w:w="9398" w:h="13827" w:hRule="exact" w:wrap="none" w:vAnchor="page" w:hAnchor="page" w:x="1974" w:y="1586"/>
        <w:numPr>
          <w:ilvl w:val="0"/>
          <w:numId w:val="2"/>
        </w:numPr>
        <w:shd w:val="clear" w:color="auto" w:fill="auto"/>
        <w:tabs>
          <w:tab w:val="left" w:pos="922"/>
        </w:tabs>
        <w:spacing w:before="0" w:line="317" w:lineRule="exact"/>
        <w:ind w:left="20" w:right="20" w:firstLine="760"/>
        <w:jc w:val="both"/>
      </w:pPr>
      <w:r>
        <w:rPr>
          <w:rStyle w:val="1"/>
        </w:rPr>
        <w:t>Федеральным законом от 27 июля 2006 г. № 149-ФЗ «Об информации, информационных технологиях и о защите информации»;</w:t>
      </w:r>
    </w:p>
    <w:p w:rsidR="008E1073" w:rsidRDefault="0005727F">
      <w:pPr>
        <w:pStyle w:val="5"/>
        <w:framePr w:w="9398" w:h="13827" w:hRule="exact" w:wrap="none" w:vAnchor="page" w:hAnchor="page" w:x="1974" w:y="1586"/>
        <w:numPr>
          <w:ilvl w:val="0"/>
          <w:numId w:val="2"/>
        </w:numPr>
        <w:shd w:val="clear" w:color="auto" w:fill="auto"/>
        <w:tabs>
          <w:tab w:val="left" w:pos="927"/>
        </w:tabs>
        <w:spacing w:before="0" w:line="317" w:lineRule="exact"/>
        <w:ind w:left="20" w:right="20" w:firstLine="760"/>
        <w:jc w:val="both"/>
      </w:pPr>
      <w:r>
        <w:rPr>
          <w:rStyle w:val="1"/>
        </w:rPr>
        <w:t>Федеральным законом от 27 июля 2006 г. № 152-ФЗ «О персональных данных»;</w:t>
      </w:r>
    </w:p>
    <w:p w:rsidR="008E1073" w:rsidRDefault="0005727F">
      <w:pPr>
        <w:pStyle w:val="5"/>
        <w:framePr w:w="9398" w:h="13827" w:hRule="exact" w:wrap="none" w:vAnchor="page" w:hAnchor="page" w:x="1974" w:y="1586"/>
        <w:numPr>
          <w:ilvl w:val="0"/>
          <w:numId w:val="2"/>
        </w:numPr>
        <w:shd w:val="clear" w:color="auto" w:fill="auto"/>
        <w:tabs>
          <w:tab w:val="left" w:pos="913"/>
        </w:tabs>
        <w:spacing w:before="0" w:line="317" w:lineRule="exact"/>
        <w:ind w:left="20" w:right="20" w:firstLine="760"/>
        <w:jc w:val="both"/>
      </w:pPr>
      <w:r>
        <w:rPr>
          <w:rStyle w:val="1"/>
        </w:rPr>
        <w:t>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Минкультуры России от 25 августа 2010 г. № 558.</w:t>
      </w:r>
    </w:p>
    <w:p w:rsidR="008E1073" w:rsidRDefault="0005727F">
      <w:pPr>
        <w:pStyle w:val="a6"/>
        <w:framePr w:wrap="none" w:vAnchor="page" w:hAnchor="page" w:x="11132" w:y="16258"/>
        <w:shd w:val="clear" w:color="auto" w:fill="auto"/>
        <w:spacing w:line="200" w:lineRule="exact"/>
        <w:ind w:left="20"/>
      </w:pPr>
      <w:r>
        <w:rPr>
          <w:rStyle w:val="a7"/>
        </w:rPr>
        <w:t>11</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94" w:h="14136" w:hRule="exact" w:wrap="none" w:vAnchor="page" w:hAnchor="page" w:x="1983" w:y="1581"/>
        <w:numPr>
          <w:ilvl w:val="1"/>
          <w:numId w:val="1"/>
        </w:numPr>
        <w:shd w:val="clear" w:color="auto" w:fill="auto"/>
        <w:tabs>
          <w:tab w:val="left" w:pos="1297"/>
        </w:tabs>
        <w:spacing w:before="0" w:line="317" w:lineRule="exact"/>
        <w:ind w:left="20" w:right="20" w:firstLine="700"/>
        <w:jc w:val="both"/>
      </w:pPr>
      <w:r>
        <w:rPr>
          <w:rStyle w:val="1"/>
        </w:rPr>
        <w:lastRenderedPageBreak/>
        <w:t>Обработка персональных данных граждан и работников Учреждения-оператора осуществляется смешанным путем:</w:t>
      </w:r>
    </w:p>
    <w:p w:rsidR="008E1073" w:rsidRDefault="0005727F">
      <w:pPr>
        <w:pStyle w:val="5"/>
        <w:framePr w:w="9394" w:h="14136" w:hRule="exact" w:wrap="none" w:vAnchor="page" w:hAnchor="page" w:x="1983" w:y="1581"/>
        <w:numPr>
          <w:ilvl w:val="0"/>
          <w:numId w:val="2"/>
        </w:numPr>
        <w:shd w:val="clear" w:color="auto" w:fill="auto"/>
        <w:tabs>
          <w:tab w:val="left" w:pos="912"/>
        </w:tabs>
        <w:spacing w:before="0" w:line="317" w:lineRule="exact"/>
        <w:ind w:left="20" w:firstLine="700"/>
        <w:jc w:val="both"/>
      </w:pPr>
      <w:r>
        <w:rPr>
          <w:rStyle w:val="1"/>
        </w:rPr>
        <w:t>неавтоматизированным способом обработки персональных данных;</w:t>
      </w:r>
    </w:p>
    <w:p w:rsidR="008E1073" w:rsidRDefault="0005727F">
      <w:pPr>
        <w:pStyle w:val="5"/>
        <w:framePr w:w="9394" w:h="14136" w:hRule="exact" w:wrap="none" w:vAnchor="page" w:hAnchor="page" w:x="1983" w:y="1581"/>
        <w:numPr>
          <w:ilvl w:val="0"/>
          <w:numId w:val="2"/>
        </w:numPr>
        <w:shd w:val="clear" w:color="auto" w:fill="auto"/>
        <w:tabs>
          <w:tab w:val="left" w:pos="922"/>
        </w:tabs>
        <w:spacing w:before="0" w:line="317" w:lineRule="exact"/>
        <w:ind w:left="20" w:right="20" w:firstLine="700"/>
        <w:jc w:val="both"/>
      </w:pPr>
      <w:r>
        <w:rPr>
          <w:rStyle w:val="1"/>
        </w:rPr>
        <w:t>автоматизированным способом обработки персональных данных (с помощью ПЭВМ и специальных программных продуктов).</w:t>
      </w:r>
    </w:p>
    <w:p w:rsidR="008E1073" w:rsidRDefault="0005727F">
      <w:pPr>
        <w:pStyle w:val="5"/>
        <w:framePr w:w="9394" w:h="14136" w:hRule="exact" w:wrap="none" w:vAnchor="page" w:hAnchor="page" w:x="1983" w:y="1581"/>
        <w:numPr>
          <w:ilvl w:val="1"/>
          <w:numId w:val="1"/>
        </w:numPr>
        <w:shd w:val="clear" w:color="auto" w:fill="auto"/>
        <w:tabs>
          <w:tab w:val="left" w:pos="1297"/>
        </w:tabs>
        <w:spacing w:before="0" w:line="317" w:lineRule="exact"/>
        <w:ind w:left="20" w:right="20" w:firstLine="700"/>
        <w:jc w:val="both"/>
      </w:pPr>
      <w:r>
        <w:rPr>
          <w:rStyle w:val="1"/>
        </w:rPr>
        <w:t>Персональные данные граждан работников хранятся на бумажных носителях и в электронном виде.</w:t>
      </w:r>
    </w:p>
    <w:p w:rsidR="008E1073" w:rsidRDefault="0005727F">
      <w:pPr>
        <w:pStyle w:val="5"/>
        <w:framePr w:w="9394" w:h="14136" w:hRule="exact" w:wrap="none" w:vAnchor="page" w:hAnchor="page" w:x="1983" w:y="1581"/>
        <w:numPr>
          <w:ilvl w:val="1"/>
          <w:numId w:val="1"/>
        </w:numPr>
        <w:shd w:val="clear" w:color="auto" w:fill="auto"/>
        <w:tabs>
          <w:tab w:val="left" w:pos="1302"/>
        </w:tabs>
        <w:spacing w:before="0" w:line="317" w:lineRule="exact"/>
        <w:ind w:left="20" w:right="20" w:firstLine="700"/>
        <w:jc w:val="both"/>
      </w:pPr>
      <w:r>
        <w:rPr>
          <w:rStyle w:val="1"/>
        </w:rPr>
        <w:t>Хранение текущей документации и оконченной производством документации, содержащей персональные данные граждан и работников Учреждения-оператора, осуществляется во внутренних подразделениях, а также в помещениях Учреждения-оператора, предназначенных для хранения отработанной документации, в соответствии с действующим Приказом главного врача Учреждения-оператора.</w:t>
      </w:r>
    </w:p>
    <w:p w:rsidR="008E1073" w:rsidRDefault="0005727F">
      <w:pPr>
        <w:pStyle w:val="5"/>
        <w:framePr w:w="9394" w:h="14136" w:hRule="exact" w:wrap="none" w:vAnchor="page" w:hAnchor="page" w:x="1983" w:y="1581"/>
        <w:shd w:val="clear" w:color="auto" w:fill="auto"/>
        <w:spacing w:before="0" w:line="317" w:lineRule="exact"/>
        <w:ind w:left="20" w:right="20" w:firstLine="700"/>
        <w:jc w:val="both"/>
      </w:pPr>
      <w:r>
        <w:rPr>
          <w:rStyle w:val="1"/>
        </w:rPr>
        <w:t>Ответственные лица за хранение документов, содержащих персональные данные граждан и работников, назначены Приказом главного врача Учреждения-оператора.</w:t>
      </w:r>
    </w:p>
    <w:p w:rsidR="008E1073" w:rsidRDefault="0005727F">
      <w:pPr>
        <w:pStyle w:val="5"/>
        <w:framePr w:w="9394" w:h="14136" w:hRule="exact" w:wrap="none" w:vAnchor="page" w:hAnchor="page" w:x="1983" w:y="1581"/>
        <w:numPr>
          <w:ilvl w:val="1"/>
          <w:numId w:val="1"/>
        </w:numPr>
        <w:shd w:val="clear" w:color="auto" w:fill="auto"/>
        <w:tabs>
          <w:tab w:val="left" w:pos="1292"/>
        </w:tabs>
        <w:spacing w:before="0" w:line="317" w:lineRule="exact"/>
        <w:ind w:left="20" w:right="20" w:firstLine="700"/>
        <w:jc w:val="both"/>
      </w:pPr>
      <w:r>
        <w:rPr>
          <w:rStyle w:val="1"/>
        </w:rPr>
        <w:t>Хранение персональных данных граждан и работников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8E1073" w:rsidRDefault="0005727F">
      <w:pPr>
        <w:pStyle w:val="5"/>
        <w:framePr w:w="9394" w:h="14136" w:hRule="exact" w:wrap="none" w:vAnchor="page" w:hAnchor="page" w:x="1983" w:y="1581"/>
        <w:shd w:val="clear" w:color="auto" w:fill="auto"/>
        <w:spacing w:before="0" w:line="317" w:lineRule="exact"/>
        <w:ind w:left="20" w:right="20" w:firstLine="700"/>
        <w:jc w:val="both"/>
      </w:pPr>
      <w:r>
        <w:rPr>
          <w:rStyle w:val="1"/>
        </w:rPr>
        <w:t>Хранение документов, содержащих персональные данные граждан и работников,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rsidR="008E1073" w:rsidRDefault="0005727F">
      <w:pPr>
        <w:pStyle w:val="5"/>
        <w:framePr w:w="9394" w:h="14136" w:hRule="exact" w:wrap="none" w:vAnchor="page" w:hAnchor="page" w:x="1983" w:y="1581"/>
        <w:numPr>
          <w:ilvl w:val="1"/>
          <w:numId w:val="1"/>
        </w:numPr>
        <w:shd w:val="clear" w:color="auto" w:fill="auto"/>
        <w:tabs>
          <w:tab w:val="left" w:pos="1292"/>
        </w:tabs>
        <w:spacing w:before="0" w:line="317" w:lineRule="exact"/>
        <w:ind w:left="20" w:right="20" w:firstLine="700"/>
        <w:jc w:val="both"/>
      </w:pPr>
      <w:r>
        <w:rPr>
          <w:rStyle w:val="1"/>
        </w:rPr>
        <w:t>Учреждение-оператор обеспечивает ограничение доступа к персональным данным граждан и работников лицам, не уполномоченным Федеральным законодательством, либо Учреждением-оператором для получения соответствующих сведений.</w:t>
      </w:r>
    </w:p>
    <w:p w:rsidR="008E1073" w:rsidRDefault="0005727F">
      <w:pPr>
        <w:pStyle w:val="5"/>
        <w:framePr w:w="9394" w:h="14136" w:hRule="exact" w:wrap="none" w:vAnchor="page" w:hAnchor="page" w:x="1983" w:y="1581"/>
        <w:numPr>
          <w:ilvl w:val="1"/>
          <w:numId w:val="1"/>
        </w:numPr>
        <w:shd w:val="clear" w:color="auto" w:fill="auto"/>
        <w:tabs>
          <w:tab w:val="left" w:pos="1297"/>
        </w:tabs>
        <w:spacing w:before="0" w:after="670" w:line="317" w:lineRule="exact"/>
        <w:ind w:left="20" w:right="20" w:firstLine="700"/>
        <w:jc w:val="both"/>
      </w:pPr>
      <w:r>
        <w:rPr>
          <w:rStyle w:val="1"/>
        </w:rPr>
        <w:t>Доступ к персональным данным граждан и работников без специального разрешения имеют только должностные лица Учреждени</w:t>
      </w:r>
      <w:proofErr w:type="gramStart"/>
      <w:r>
        <w:rPr>
          <w:rStyle w:val="1"/>
        </w:rPr>
        <w:t>я-</w:t>
      </w:r>
      <w:proofErr w:type="gramEnd"/>
      <w:r>
        <w:rPr>
          <w:rStyle w:val="1"/>
        </w:rPr>
        <w:t xml:space="preserve"> оператора, допущенные к работе с персональными данными граждан и работников Приказом главного врача Учреждения-оператора. Данным категориям работников в их должностные обязанности включается пункт об обязанности соблюдения требований по защите персональных данных.</w:t>
      </w:r>
    </w:p>
    <w:p w:rsidR="008E1073" w:rsidRDefault="0005727F">
      <w:pPr>
        <w:pStyle w:val="11"/>
        <w:framePr w:w="9394" w:h="14136" w:hRule="exact" w:wrap="none" w:vAnchor="page" w:hAnchor="page" w:x="1983" w:y="1581"/>
        <w:numPr>
          <w:ilvl w:val="0"/>
          <w:numId w:val="1"/>
        </w:numPr>
        <w:shd w:val="clear" w:color="auto" w:fill="auto"/>
        <w:tabs>
          <w:tab w:val="left" w:pos="206"/>
        </w:tabs>
        <w:spacing w:before="0" w:after="309" w:line="230" w:lineRule="exact"/>
        <w:ind w:firstLine="0"/>
        <w:jc w:val="center"/>
      </w:pPr>
      <w:bookmarkStart w:id="5" w:name="bookmark4"/>
      <w:r>
        <w:rPr>
          <w:rStyle w:val="12"/>
          <w:b/>
          <w:bCs/>
        </w:rPr>
        <w:t>Защита персональных данных граждан и работников</w:t>
      </w:r>
      <w:bookmarkEnd w:id="5"/>
    </w:p>
    <w:p w:rsidR="008E1073" w:rsidRDefault="0005727F">
      <w:pPr>
        <w:pStyle w:val="5"/>
        <w:framePr w:w="9394" w:h="14136" w:hRule="exact" w:wrap="none" w:vAnchor="page" w:hAnchor="page" w:x="1983" w:y="1581"/>
        <w:numPr>
          <w:ilvl w:val="1"/>
          <w:numId w:val="1"/>
        </w:numPr>
        <w:shd w:val="clear" w:color="auto" w:fill="auto"/>
        <w:tabs>
          <w:tab w:val="left" w:pos="1297"/>
        </w:tabs>
        <w:spacing w:before="0"/>
        <w:ind w:left="20" w:right="20" w:firstLine="700"/>
        <w:jc w:val="both"/>
      </w:pPr>
      <w:r>
        <w:rPr>
          <w:rStyle w:val="1"/>
        </w:rPr>
        <w:t>Учреждение-оператор при обработке персональных данных граждан и работников обязано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w:t>
      </w:r>
    </w:p>
    <w:p w:rsidR="008E1073" w:rsidRDefault="0005727F">
      <w:pPr>
        <w:pStyle w:val="a6"/>
        <w:framePr w:wrap="none" w:vAnchor="page" w:hAnchor="page" w:x="11118" w:y="16253"/>
        <w:shd w:val="clear" w:color="auto" w:fill="auto"/>
        <w:spacing w:line="200" w:lineRule="exact"/>
        <w:ind w:left="20"/>
      </w:pPr>
      <w:r>
        <w:rPr>
          <w:rStyle w:val="a7"/>
        </w:rPr>
        <w:t>12</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98" w:h="14131" w:hRule="exact" w:wrap="none" w:vAnchor="page" w:hAnchor="page" w:x="1981" w:y="1605"/>
        <w:shd w:val="clear" w:color="auto" w:fill="auto"/>
        <w:spacing w:before="0" w:line="317" w:lineRule="exact"/>
        <w:ind w:left="20"/>
        <w:jc w:val="left"/>
      </w:pPr>
      <w:r>
        <w:rPr>
          <w:rStyle w:val="1"/>
        </w:rPr>
        <w:lastRenderedPageBreak/>
        <w:t>действий в отношении персональных данных.</w:t>
      </w:r>
    </w:p>
    <w:p w:rsidR="008E1073" w:rsidRDefault="0005727F">
      <w:pPr>
        <w:pStyle w:val="5"/>
        <w:framePr w:w="9398" w:h="14131" w:hRule="exact" w:wrap="none" w:vAnchor="page" w:hAnchor="page" w:x="1981" w:y="1605"/>
        <w:numPr>
          <w:ilvl w:val="1"/>
          <w:numId w:val="1"/>
        </w:numPr>
        <w:shd w:val="clear" w:color="auto" w:fill="auto"/>
        <w:tabs>
          <w:tab w:val="left" w:pos="1302"/>
        </w:tabs>
        <w:spacing w:before="0" w:line="317" w:lineRule="exact"/>
        <w:ind w:left="20" w:right="20" w:firstLine="700"/>
        <w:jc w:val="both"/>
      </w:pPr>
      <w:r>
        <w:rPr>
          <w:rStyle w:val="1"/>
        </w:rP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8E1073" w:rsidRDefault="0005727F">
      <w:pPr>
        <w:pStyle w:val="5"/>
        <w:framePr w:w="9398" w:h="14131" w:hRule="exact" w:wrap="none" w:vAnchor="page" w:hAnchor="page" w:x="1981" w:y="1605"/>
        <w:numPr>
          <w:ilvl w:val="1"/>
          <w:numId w:val="1"/>
        </w:numPr>
        <w:shd w:val="clear" w:color="auto" w:fill="auto"/>
        <w:tabs>
          <w:tab w:val="left" w:pos="1306"/>
        </w:tabs>
        <w:spacing w:before="0" w:line="317" w:lineRule="exact"/>
        <w:ind w:left="20" w:right="20" w:firstLine="700"/>
        <w:jc w:val="both"/>
      </w:pPr>
      <w:r>
        <w:rPr>
          <w:rStyle w:val="1"/>
        </w:rPr>
        <w:t>Обеспечение безопасности персональных данных граждан и работников достигается, в частности:</w:t>
      </w:r>
    </w:p>
    <w:p w:rsidR="008E1073" w:rsidRDefault="0005727F">
      <w:pPr>
        <w:pStyle w:val="5"/>
        <w:framePr w:w="9398" w:h="14131" w:hRule="exact" w:wrap="none" w:vAnchor="page" w:hAnchor="page" w:x="1981" w:y="1605"/>
        <w:numPr>
          <w:ilvl w:val="0"/>
          <w:numId w:val="9"/>
        </w:numPr>
        <w:shd w:val="clear" w:color="auto" w:fill="auto"/>
        <w:tabs>
          <w:tab w:val="left" w:pos="1100"/>
        </w:tabs>
        <w:spacing w:before="0" w:line="317" w:lineRule="exact"/>
        <w:ind w:left="20" w:right="20" w:firstLine="700"/>
        <w:jc w:val="both"/>
      </w:pPr>
      <w:r>
        <w:rPr>
          <w:rStyle w:val="1"/>
        </w:rPr>
        <w:t>определением угроз безопасности персональных данных при их обработке в информационных системах персональных данных;</w:t>
      </w:r>
    </w:p>
    <w:p w:rsidR="008E1073" w:rsidRDefault="0005727F">
      <w:pPr>
        <w:pStyle w:val="5"/>
        <w:framePr w:w="9398" w:h="14131" w:hRule="exact" w:wrap="none" w:vAnchor="page" w:hAnchor="page" w:x="1981" w:y="1605"/>
        <w:numPr>
          <w:ilvl w:val="0"/>
          <w:numId w:val="9"/>
        </w:numPr>
        <w:shd w:val="clear" w:color="auto" w:fill="auto"/>
        <w:tabs>
          <w:tab w:val="left" w:pos="1095"/>
        </w:tabs>
        <w:spacing w:before="0" w:line="317" w:lineRule="exact"/>
        <w:ind w:left="20" w:right="20" w:firstLine="700"/>
        <w:jc w:val="both"/>
      </w:pPr>
      <w:r>
        <w:rPr>
          <w:rStyle w:val="1"/>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8E1073" w:rsidRDefault="0005727F">
      <w:pPr>
        <w:pStyle w:val="5"/>
        <w:framePr w:w="9398" w:h="14131" w:hRule="exact" w:wrap="none" w:vAnchor="page" w:hAnchor="page" w:x="1981" w:y="1605"/>
        <w:numPr>
          <w:ilvl w:val="0"/>
          <w:numId w:val="9"/>
        </w:numPr>
        <w:shd w:val="clear" w:color="auto" w:fill="auto"/>
        <w:tabs>
          <w:tab w:val="left" w:pos="1095"/>
        </w:tabs>
        <w:spacing w:before="0" w:line="317" w:lineRule="exact"/>
        <w:ind w:left="20" w:right="20" w:firstLine="700"/>
        <w:jc w:val="both"/>
      </w:pPr>
      <w:r>
        <w:rPr>
          <w:rStyle w:val="1"/>
        </w:rPr>
        <w:t>применением прошедших в установленном порядке процедуру оценки соответствия средств защиты информации;</w:t>
      </w:r>
    </w:p>
    <w:p w:rsidR="008E1073" w:rsidRDefault="0005727F">
      <w:pPr>
        <w:pStyle w:val="5"/>
        <w:framePr w:w="9398" w:h="14131" w:hRule="exact" w:wrap="none" w:vAnchor="page" w:hAnchor="page" w:x="1981" w:y="1605"/>
        <w:numPr>
          <w:ilvl w:val="0"/>
          <w:numId w:val="9"/>
        </w:numPr>
        <w:shd w:val="clear" w:color="auto" w:fill="auto"/>
        <w:tabs>
          <w:tab w:val="left" w:pos="1095"/>
        </w:tabs>
        <w:spacing w:before="0" w:line="317" w:lineRule="exact"/>
        <w:ind w:left="20" w:right="20" w:firstLine="700"/>
        <w:jc w:val="both"/>
      </w:pPr>
      <w:r>
        <w:rPr>
          <w:rStyle w:val="1"/>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E1073" w:rsidRDefault="0005727F">
      <w:pPr>
        <w:pStyle w:val="5"/>
        <w:framePr w:w="9398" w:h="14131" w:hRule="exact" w:wrap="none" w:vAnchor="page" w:hAnchor="page" w:x="1981" w:y="1605"/>
        <w:numPr>
          <w:ilvl w:val="0"/>
          <w:numId w:val="9"/>
        </w:numPr>
        <w:shd w:val="clear" w:color="auto" w:fill="auto"/>
        <w:tabs>
          <w:tab w:val="left" w:pos="1080"/>
        </w:tabs>
        <w:spacing w:before="0" w:line="317" w:lineRule="exact"/>
        <w:ind w:left="20" w:firstLine="700"/>
        <w:jc w:val="both"/>
      </w:pPr>
      <w:r>
        <w:rPr>
          <w:rStyle w:val="1"/>
        </w:rPr>
        <w:t>учетом машинных носителей персональных данных;</w:t>
      </w:r>
    </w:p>
    <w:p w:rsidR="008E1073" w:rsidRDefault="0005727F">
      <w:pPr>
        <w:pStyle w:val="5"/>
        <w:framePr w:w="9398" w:h="14131" w:hRule="exact" w:wrap="none" w:vAnchor="page" w:hAnchor="page" w:x="1981" w:y="1605"/>
        <w:numPr>
          <w:ilvl w:val="0"/>
          <w:numId w:val="9"/>
        </w:numPr>
        <w:shd w:val="clear" w:color="auto" w:fill="auto"/>
        <w:tabs>
          <w:tab w:val="left" w:pos="1095"/>
        </w:tabs>
        <w:spacing w:before="0" w:line="317" w:lineRule="exact"/>
        <w:ind w:left="20" w:right="20" w:firstLine="700"/>
        <w:jc w:val="both"/>
      </w:pPr>
      <w:r>
        <w:rPr>
          <w:rStyle w:val="1"/>
        </w:rPr>
        <w:t>обнаружением фактов несанкционированного доступа к персональным данным и принятием мер;</w:t>
      </w:r>
    </w:p>
    <w:p w:rsidR="008E1073" w:rsidRDefault="0005727F">
      <w:pPr>
        <w:pStyle w:val="5"/>
        <w:framePr w:w="9398" w:h="14131" w:hRule="exact" w:wrap="none" w:vAnchor="page" w:hAnchor="page" w:x="1981" w:y="1605"/>
        <w:numPr>
          <w:ilvl w:val="0"/>
          <w:numId w:val="9"/>
        </w:numPr>
        <w:shd w:val="clear" w:color="auto" w:fill="auto"/>
        <w:tabs>
          <w:tab w:val="left" w:pos="1100"/>
        </w:tabs>
        <w:spacing w:before="0" w:line="317" w:lineRule="exact"/>
        <w:ind w:left="20" w:right="20" w:firstLine="700"/>
        <w:jc w:val="both"/>
      </w:pPr>
      <w:r>
        <w:rPr>
          <w:rStyle w:val="1"/>
        </w:rPr>
        <w:t xml:space="preserve">восстановлением персональных данных, модифицированных или </w:t>
      </w:r>
      <w:r w:rsidR="0068047C">
        <w:rPr>
          <w:rStyle w:val="1"/>
        </w:rPr>
        <w:t>у</w:t>
      </w:r>
      <w:r>
        <w:rPr>
          <w:rStyle w:val="1"/>
        </w:rPr>
        <w:t>ничтоженных вследствие несанкционированного доступа к ним;</w:t>
      </w:r>
    </w:p>
    <w:p w:rsidR="008E1073" w:rsidRDefault="0005727F">
      <w:pPr>
        <w:pStyle w:val="5"/>
        <w:framePr w:w="9398" w:h="14131" w:hRule="exact" w:wrap="none" w:vAnchor="page" w:hAnchor="page" w:x="1981" w:y="1605"/>
        <w:numPr>
          <w:ilvl w:val="0"/>
          <w:numId w:val="9"/>
        </w:numPr>
        <w:shd w:val="clear" w:color="auto" w:fill="auto"/>
        <w:tabs>
          <w:tab w:val="left" w:pos="1090"/>
        </w:tabs>
        <w:spacing w:before="0" w:line="317" w:lineRule="exact"/>
        <w:ind w:left="20" w:right="20" w:firstLine="700"/>
        <w:jc w:val="both"/>
      </w:pPr>
      <w:r>
        <w:rPr>
          <w:rStyle w:val="1"/>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8E1073" w:rsidRDefault="0005727F">
      <w:pPr>
        <w:pStyle w:val="5"/>
        <w:framePr w:w="9398" w:h="14131" w:hRule="exact" w:wrap="none" w:vAnchor="page" w:hAnchor="page" w:x="1981" w:y="1605"/>
        <w:numPr>
          <w:ilvl w:val="0"/>
          <w:numId w:val="9"/>
        </w:numPr>
        <w:shd w:val="clear" w:color="auto" w:fill="auto"/>
        <w:tabs>
          <w:tab w:val="left" w:pos="1095"/>
        </w:tabs>
        <w:spacing w:before="0" w:line="317" w:lineRule="exact"/>
        <w:ind w:left="20" w:right="20" w:firstLine="700"/>
        <w:jc w:val="both"/>
      </w:pPr>
      <w:proofErr w:type="gramStart"/>
      <w:r>
        <w:rPr>
          <w:rStyle w:val="1"/>
        </w:rPr>
        <w:t>контролем за</w:t>
      </w:r>
      <w:proofErr w:type="gramEnd"/>
      <w:r>
        <w:rPr>
          <w:rStyle w:val="1"/>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8E1073" w:rsidRDefault="0005727F">
      <w:pPr>
        <w:pStyle w:val="5"/>
        <w:framePr w:w="9398" w:h="14131" w:hRule="exact" w:wrap="none" w:vAnchor="page" w:hAnchor="page" w:x="1981" w:y="1605"/>
        <w:numPr>
          <w:ilvl w:val="1"/>
          <w:numId w:val="1"/>
        </w:numPr>
        <w:shd w:val="clear" w:color="auto" w:fill="auto"/>
        <w:tabs>
          <w:tab w:val="left" w:pos="1287"/>
        </w:tabs>
        <w:spacing w:before="0" w:line="317" w:lineRule="exact"/>
        <w:ind w:left="20" w:right="20" w:firstLine="700"/>
        <w:jc w:val="both"/>
      </w:pPr>
      <w:r>
        <w:rPr>
          <w:rStyle w:val="1"/>
        </w:rPr>
        <w:t>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 определенные в соответствии с частью 5 статьи 19 Федерального закона № 152 «О персональных данных».</w:t>
      </w:r>
    </w:p>
    <w:p w:rsidR="008E1073" w:rsidRDefault="0005727F">
      <w:pPr>
        <w:pStyle w:val="5"/>
        <w:framePr w:w="9398" w:h="14131" w:hRule="exact" w:wrap="none" w:vAnchor="page" w:hAnchor="page" w:x="1981" w:y="1605"/>
        <w:numPr>
          <w:ilvl w:val="1"/>
          <w:numId w:val="1"/>
        </w:numPr>
        <w:shd w:val="clear" w:color="auto" w:fill="auto"/>
        <w:tabs>
          <w:tab w:val="left" w:pos="1282"/>
        </w:tabs>
        <w:spacing w:before="0" w:line="317" w:lineRule="exact"/>
        <w:ind w:left="20" w:right="20" w:firstLine="700"/>
        <w:jc w:val="both"/>
      </w:pPr>
      <w:proofErr w:type="gramStart"/>
      <w:r>
        <w:rPr>
          <w:rStyle w:val="1"/>
        </w:rPr>
        <w:t>Выбор средств защиты информации для системы защиты персональных данных осуществляется оператором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«О персональных данных».</w:t>
      </w:r>
      <w:proofErr w:type="gramEnd"/>
    </w:p>
    <w:p w:rsidR="008E1073" w:rsidRDefault="0005727F">
      <w:pPr>
        <w:pStyle w:val="5"/>
        <w:framePr w:w="9398" w:h="14131" w:hRule="exact" w:wrap="none" w:vAnchor="page" w:hAnchor="page" w:x="1981" w:y="1605"/>
        <w:numPr>
          <w:ilvl w:val="1"/>
          <w:numId w:val="1"/>
        </w:numPr>
        <w:shd w:val="clear" w:color="auto" w:fill="auto"/>
        <w:tabs>
          <w:tab w:val="left" w:pos="1282"/>
        </w:tabs>
        <w:spacing w:before="0" w:line="317" w:lineRule="exact"/>
        <w:ind w:left="20" w:firstLine="700"/>
        <w:jc w:val="both"/>
      </w:pPr>
      <w:r>
        <w:rPr>
          <w:rStyle w:val="1"/>
        </w:rPr>
        <w:t>Для обеспечения безопасности персональных данных граждан и</w:t>
      </w:r>
    </w:p>
    <w:p w:rsidR="008E1073" w:rsidRDefault="0005727F">
      <w:pPr>
        <w:pStyle w:val="a6"/>
        <w:framePr w:wrap="none" w:vAnchor="page" w:hAnchor="page" w:x="11115" w:y="16263"/>
        <w:shd w:val="clear" w:color="auto" w:fill="auto"/>
        <w:spacing w:line="200" w:lineRule="exact"/>
        <w:ind w:left="20"/>
      </w:pPr>
      <w:r>
        <w:rPr>
          <w:rStyle w:val="a7"/>
        </w:rPr>
        <w:t>13</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94" w:h="14153" w:hRule="exact" w:wrap="none" w:vAnchor="page" w:hAnchor="page" w:x="1974" w:y="1611"/>
        <w:shd w:val="clear" w:color="auto" w:fill="auto"/>
        <w:spacing w:before="0" w:line="302" w:lineRule="exact"/>
        <w:ind w:left="20"/>
        <w:jc w:val="both"/>
      </w:pPr>
      <w:r>
        <w:rPr>
          <w:rStyle w:val="1"/>
        </w:rPr>
        <w:lastRenderedPageBreak/>
        <w:t>работников при неавтоматизированной обработке предпринимаются следующие меры:</w:t>
      </w:r>
    </w:p>
    <w:p w:rsidR="008E1073" w:rsidRDefault="0005727F">
      <w:pPr>
        <w:pStyle w:val="5"/>
        <w:framePr w:w="9394" w:h="14153" w:hRule="exact" w:wrap="none" w:vAnchor="page" w:hAnchor="page" w:x="1974" w:y="1611"/>
        <w:numPr>
          <w:ilvl w:val="2"/>
          <w:numId w:val="1"/>
        </w:numPr>
        <w:shd w:val="clear" w:color="auto" w:fill="auto"/>
        <w:tabs>
          <w:tab w:val="left" w:pos="1522"/>
        </w:tabs>
        <w:spacing w:before="0" w:line="317" w:lineRule="exact"/>
        <w:ind w:left="20" w:right="20" w:firstLine="720"/>
        <w:jc w:val="both"/>
      </w:pPr>
      <w:r>
        <w:rPr>
          <w:rStyle w:val="1"/>
        </w:rPr>
        <w:t>Определяются места хранения персональных данных, которые оснащаются средствами защиты:</w:t>
      </w:r>
    </w:p>
    <w:p w:rsidR="008E1073" w:rsidRDefault="0005727F">
      <w:pPr>
        <w:pStyle w:val="5"/>
        <w:framePr w:w="9394" w:h="14153" w:hRule="exact" w:wrap="none" w:vAnchor="page" w:hAnchor="page" w:x="1974" w:y="1611"/>
        <w:numPr>
          <w:ilvl w:val="0"/>
          <w:numId w:val="2"/>
        </w:numPr>
        <w:shd w:val="clear" w:color="auto" w:fill="auto"/>
        <w:tabs>
          <w:tab w:val="left" w:pos="918"/>
        </w:tabs>
        <w:spacing w:before="0" w:line="317" w:lineRule="exact"/>
        <w:ind w:left="20" w:right="20" w:firstLine="720"/>
        <w:jc w:val="both"/>
      </w:pPr>
      <w:r>
        <w:rPr>
          <w:rStyle w:val="1"/>
        </w:rPr>
        <w:t>В кабинетах, где осуществляется хранение документов, содержащих персональные данные граждан и работников, имеются сейфы, шкафы, стеллажи, тумбы.</w:t>
      </w:r>
    </w:p>
    <w:p w:rsidR="008E1073" w:rsidRDefault="0005727F">
      <w:pPr>
        <w:pStyle w:val="5"/>
        <w:framePr w:w="9394" w:h="14153" w:hRule="exact" w:wrap="none" w:vAnchor="page" w:hAnchor="page" w:x="1974" w:y="1611"/>
        <w:numPr>
          <w:ilvl w:val="0"/>
          <w:numId w:val="2"/>
        </w:numPr>
        <w:shd w:val="clear" w:color="auto" w:fill="auto"/>
        <w:tabs>
          <w:tab w:val="left" w:pos="908"/>
        </w:tabs>
        <w:spacing w:before="0" w:line="317" w:lineRule="exact"/>
        <w:ind w:left="20" w:right="20" w:firstLine="720"/>
        <w:jc w:val="both"/>
      </w:pPr>
      <w:r>
        <w:rPr>
          <w:rStyle w:val="1"/>
        </w:rPr>
        <w:t>Дополнительно кабинеты, где осуществляется хранение документов, оборудованы замками и системами охранной (пультовой) и пожарной сигнализаций.</w:t>
      </w:r>
    </w:p>
    <w:p w:rsidR="008E1073" w:rsidRDefault="0005727F">
      <w:pPr>
        <w:pStyle w:val="5"/>
        <w:framePr w:w="9394" w:h="14153" w:hRule="exact" w:wrap="none" w:vAnchor="page" w:hAnchor="page" w:x="1974" w:y="1611"/>
        <w:numPr>
          <w:ilvl w:val="0"/>
          <w:numId w:val="2"/>
        </w:numPr>
        <w:shd w:val="clear" w:color="auto" w:fill="auto"/>
        <w:tabs>
          <w:tab w:val="left" w:pos="918"/>
        </w:tabs>
        <w:spacing w:before="0" w:line="317" w:lineRule="exact"/>
        <w:ind w:left="20" w:firstLine="720"/>
        <w:jc w:val="both"/>
      </w:pPr>
      <w:r>
        <w:rPr>
          <w:rStyle w:val="1"/>
        </w:rPr>
        <w:t>Учреждение-оператор использует услуги вневедомственной охраны.</w:t>
      </w:r>
    </w:p>
    <w:p w:rsidR="008E1073" w:rsidRDefault="0005727F">
      <w:pPr>
        <w:pStyle w:val="5"/>
        <w:framePr w:w="9394" w:h="14153" w:hRule="exact" w:wrap="none" w:vAnchor="page" w:hAnchor="page" w:x="1974" w:y="1611"/>
        <w:numPr>
          <w:ilvl w:val="2"/>
          <w:numId w:val="1"/>
        </w:numPr>
        <w:shd w:val="clear" w:color="auto" w:fill="auto"/>
        <w:tabs>
          <w:tab w:val="left" w:pos="1470"/>
        </w:tabs>
        <w:spacing w:before="0" w:line="317" w:lineRule="exact"/>
        <w:ind w:left="20" w:right="20" w:firstLine="720"/>
        <w:jc w:val="both"/>
      </w:pPr>
      <w:r>
        <w:rPr>
          <w:rStyle w:val="1"/>
        </w:rPr>
        <w:t xml:space="preserve">Все действия по неавтоматизированной обработке персональных данных граждан и работников осуществляются только должностными лицами, </w:t>
      </w:r>
      <w:proofErr w:type="gramStart"/>
      <w:r>
        <w:rPr>
          <w:rStyle w:val="1"/>
        </w:rPr>
        <w:t>согласно Списка</w:t>
      </w:r>
      <w:proofErr w:type="gramEnd"/>
      <w:r>
        <w:rPr>
          <w:rStyle w:val="1"/>
        </w:rPr>
        <w:t xml:space="preserve"> должностей, утвержденного Приказом главного врача Учреждения-оператора, и только в объеме, необходимом данным лицам для выполнения своей трудовой функции.</w:t>
      </w:r>
    </w:p>
    <w:p w:rsidR="008E1073" w:rsidRDefault="0005727F">
      <w:pPr>
        <w:pStyle w:val="5"/>
        <w:framePr w:w="9394" w:h="14153" w:hRule="exact" w:wrap="none" w:vAnchor="page" w:hAnchor="page" w:x="1974" w:y="1611"/>
        <w:numPr>
          <w:ilvl w:val="2"/>
          <w:numId w:val="1"/>
        </w:numPr>
        <w:shd w:val="clear" w:color="auto" w:fill="auto"/>
        <w:tabs>
          <w:tab w:val="left" w:pos="1465"/>
        </w:tabs>
        <w:spacing w:before="0" w:line="317" w:lineRule="exact"/>
        <w:ind w:left="20" w:right="20" w:firstLine="720"/>
        <w:jc w:val="both"/>
      </w:pPr>
      <w:r>
        <w:rPr>
          <w:rStyle w:val="1"/>
        </w:rPr>
        <w:t xml:space="preserve">При обработке персональных данных на материальных носителях не допускается фиксация на одном материальном носителе тех данных, </w:t>
      </w:r>
      <w:proofErr w:type="gramStart"/>
      <w:r>
        <w:rPr>
          <w:rStyle w:val="1"/>
        </w:rPr>
        <w:t>цели</w:t>
      </w:r>
      <w:proofErr w:type="gramEnd"/>
      <w:r>
        <w:rPr>
          <w:rStyle w:val="1"/>
        </w:rPr>
        <w:t xml:space="preserve"> обработки которых заведомо не совместимы.</w:t>
      </w:r>
    </w:p>
    <w:p w:rsidR="008E1073" w:rsidRDefault="0005727F">
      <w:pPr>
        <w:pStyle w:val="5"/>
        <w:framePr w:w="9394" w:h="14153" w:hRule="exact" w:wrap="none" w:vAnchor="page" w:hAnchor="page" w:x="1974" w:y="1611"/>
        <w:shd w:val="clear" w:color="auto" w:fill="auto"/>
        <w:spacing w:before="0" w:line="317" w:lineRule="exact"/>
        <w:ind w:left="20" w:right="20" w:firstLine="720"/>
        <w:jc w:val="both"/>
      </w:pPr>
      <w:r>
        <w:rPr>
          <w:rStyle w:val="1"/>
        </w:rPr>
        <w:t>При несовместимости целей обработки персональных данных, зафиксированных на одном материальном носителе, если не имеется возможности осуществлять их отдельно, должны быть приняты следующие меры:</w:t>
      </w:r>
    </w:p>
    <w:p w:rsidR="008E1073" w:rsidRDefault="0005727F">
      <w:pPr>
        <w:pStyle w:val="5"/>
        <w:framePr w:w="9394" w:h="14153" w:hRule="exact" w:wrap="none" w:vAnchor="page" w:hAnchor="page" w:x="1974" w:y="1611"/>
        <w:numPr>
          <w:ilvl w:val="0"/>
          <w:numId w:val="10"/>
        </w:numPr>
        <w:shd w:val="clear" w:color="auto" w:fill="auto"/>
        <w:tabs>
          <w:tab w:val="left" w:pos="1138"/>
        </w:tabs>
        <w:spacing w:before="0" w:line="317" w:lineRule="exact"/>
        <w:ind w:left="20" w:right="20" w:firstLine="720"/>
        <w:jc w:val="both"/>
      </w:pPr>
      <w:r>
        <w:rPr>
          <w:rStyle w:val="1"/>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только копия;</w:t>
      </w:r>
    </w:p>
    <w:p w:rsidR="008E1073" w:rsidRDefault="0005727F">
      <w:pPr>
        <w:pStyle w:val="5"/>
        <w:framePr w:w="9394" w:h="14153" w:hRule="exact" w:wrap="none" w:vAnchor="page" w:hAnchor="page" w:x="1974" w:y="1611"/>
        <w:numPr>
          <w:ilvl w:val="0"/>
          <w:numId w:val="10"/>
        </w:numPr>
        <w:shd w:val="clear" w:color="auto" w:fill="auto"/>
        <w:tabs>
          <w:tab w:val="left" w:pos="1138"/>
        </w:tabs>
        <w:spacing w:before="0" w:line="317" w:lineRule="exact"/>
        <w:ind w:left="20" w:right="20" w:firstLine="720"/>
        <w:jc w:val="both"/>
      </w:pPr>
      <w:r>
        <w:rPr>
          <w:rStyle w:val="1"/>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8E1073" w:rsidRDefault="0005727F">
      <w:pPr>
        <w:pStyle w:val="5"/>
        <w:framePr w:w="9394" w:h="14153" w:hRule="exact" w:wrap="none" w:vAnchor="page" w:hAnchor="page" w:x="1974" w:y="1611"/>
        <w:shd w:val="clear" w:color="auto" w:fill="auto"/>
        <w:spacing w:before="0" w:line="317" w:lineRule="exact"/>
        <w:ind w:left="20" w:right="20" w:firstLine="720"/>
        <w:jc w:val="both"/>
      </w:pPr>
      <w:r>
        <w:rPr>
          <w:rStyle w:val="1"/>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p>
    <w:p w:rsidR="008E1073" w:rsidRDefault="0005727F">
      <w:pPr>
        <w:pStyle w:val="5"/>
        <w:framePr w:w="9394" w:h="14153" w:hRule="exact" w:wrap="none" w:vAnchor="page" w:hAnchor="page" w:x="1974" w:y="1611"/>
        <w:shd w:val="clear" w:color="auto" w:fill="auto"/>
        <w:spacing w:before="0" w:line="317" w:lineRule="exact"/>
        <w:ind w:left="20" w:right="20" w:firstLine="720"/>
        <w:jc w:val="both"/>
      </w:pPr>
      <w:r>
        <w:rPr>
          <w:rStyle w:val="1"/>
        </w:rPr>
        <w:t>Персональные данные граждан и работников, содержащиеся на материальных носителях, уничтожаются по Акту об уничтожении персональных данных.</w:t>
      </w:r>
    </w:p>
    <w:p w:rsidR="008E1073" w:rsidRDefault="0005727F">
      <w:pPr>
        <w:pStyle w:val="a6"/>
        <w:framePr w:wrap="none" w:vAnchor="page" w:hAnchor="page" w:x="11113" w:y="16292"/>
        <w:shd w:val="clear" w:color="auto" w:fill="auto"/>
        <w:spacing w:line="200" w:lineRule="exact"/>
        <w:ind w:left="20"/>
      </w:pPr>
      <w:r>
        <w:rPr>
          <w:rStyle w:val="a7"/>
        </w:rPr>
        <w:t>14</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89" w:h="14129" w:hRule="exact" w:wrap="none" w:vAnchor="page" w:hAnchor="page" w:x="1974" w:y="1586"/>
        <w:shd w:val="clear" w:color="auto" w:fill="auto"/>
        <w:spacing w:before="0" w:line="317" w:lineRule="exact"/>
        <w:ind w:left="20" w:right="20" w:firstLine="720"/>
        <w:jc w:val="both"/>
      </w:pPr>
      <w:r>
        <w:rPr>
          <w:rStyle w:val="1"/>
        </w:rPr>
        <w:lastRenderedPageBreak/>
        <w:t xml:space="preserve">Эти правила применяются также в случае, если необходимо обеспечить </w:t>
      </w:r>
      <w:r>
        <w:rPr>
          <w:rStyle w:val="42"/>
        </w:rPr>
        <w:t xml:space="preserve">раздельную </w:t>
      </w:r>
      <w:r>
        <w:rPr>
          <w:rStyle w:val="1"/>
        </w:rPr>
        <w:t xml:space="preserve">обработку зафиксированных на одном материальном носителе персональных данных и информации, не являющейся персональными </w:t>
      </w:r>
      <w:r>
        <w:rPr>
          <w:rStyle w:val="42"/>
        </w:rPr>
        <w:t>данными.</w:t>
      </w:r>
    </w:p>
    <w:p w:rsidR="008E1073" w:rsidRDefault="0005727F">
      <w:pPr>
        <w:pStyle w:val="5"/>
        <w:framePr w:w="9389" w:h="14129" w:hRule="exact" w:wrap="none" w:vAnchor="page" w:hAnchor="page" w:x="1974" w:y="1586"/>
        <w:shd w:val="clear" w:color="auto" w:fill="auto"/>
        <w:spacing w:before="0" w:line="317" w:lineRule="exact"/>
        <w:ind w:left="20" w:right="20" w:firstLine="720"/>
        <w:jc w:val="both"/>
      </w:pPr>
      <w:proofErr w:type="gramStart"/>
      <w:r>
        <w:rPr>
          <w:rStyle w:val="1"/>
        </w:rPr>
        <w:t xml:space="preserve">Уточнение персональных данных при осуществлении их обработки без использования средств автоматизации производится путем обновления или </w:t>
      </w:r>
      <w:r>
        <w:rPr>
          <w:rStyle w:val="42"/>
        </w:rPr>
        <w:t xml:space="preserve">изменения </w:t>
      </w:r>
      <w:r>
        <w:rPr>
          <w:rStyle w:val="1"/>
        </w:rPr>
        <w:t xml:space="preserve">данных на материальном носителе, а если это не допускается техническими особенностями материального носителя - путем фиксации на </w:t>
      </w:r>
      <w:r>
        <w:rPr>
          <w:rStyle w:val="42"/>
        </w:rPr>
        <w:t xml:space="preserve">том </w:t>
      </w:r>
      <w:r>
        <w:rPr>
          <w:rStyle w:val="1"/>
        </w:rPr>
        <w:t xml:space="preserve">же материальном носителе сведений о вносимых в них изменениях, либо </w:t>
      </w:r>
      <w:r>
        <w:rPr>
          <w:rStyle w:val="42"/>
        </w:rPr>
        <w:t xml:space="preserve">путем </w:t>
      </w:r>
      <w:r>
        <w:rPr>
          <w:rStyle w:val="1"/>
        </w:rPr>
        <w:t xml:space="preserve">изготовления нового материального носителя с уточненными </w:t>
      </w:r>
      <w:r>
        <w:rPr>
          <w:rStyle w:val="42"/>
        </w:rPr>
        <w:t xml:space="preserve">персональными </w:t>
      </w:r>
      <w:r>
        <w:rPr>
          <w:rStyle w:val="1"/>
        </w:rPr>
        <w:t>данными.</w:t>
      </w:r>
      <w:proofErr w:type="gramEnd"/>
    </w:p>
    <w:p w:rsidR="008E1073" w:rsidRDefault="0005727F">
      <w:pPr>
        <w:pStyle w:val="5"/>
        <w:framePr w:w="9389" w:h="14129" w:hRule="exact" w:wrap="none" w:vAnchor="page" w:hAnchor="page" w:x="1974" w:y="1586"/>
        <w:numPr>
          <w:ilvl w:val="2"/>
          <w:numId w:val="1"/>
        </w:numPr>
        <w:shd w:val="clear" w:color="auto" w:fill="auto"/>
        <w:tabs>
          <w:tab w:val="left" w:pos="1460"/>
        </w:tabs>
        <w:spacing w:before="0" w:line="317" w:lineRule="exact"/>
        <w:ind w:left="20" w:right="20" w:firstLine="720"/>
        <w:jc w:val="both"/>
      </w:pPr>
      <w:r>
        <w:rPr>
          <w:rStyle w:val="1"/>
        </w:rPr>
        <w:t xml:space="preserve">Обработка персональных данных осуществляется с соблюдением </w:t>
      </w:r>
      <w:r>
        <w:rPr>
          <w:rStyle w:val="42"/>
        </w:rPr>
        <w:t xml:space="preserve">порядка, </w:t>
      </w:r>
      <w:r>
        <w:rPr>
          <w:rStyle w:val="1"/>
        </w:rPr>
        <w:t xml:space="preserve">предусмотренного Постановлением Правительства от 15 сентября </w:t>
      </w:r>
      <w:r>
        <w:rPr>
          <w:rStyle w:val="42"/>
        </w:rPr>
        <w:t xml:space="preserve">2008 </w:t>
      </w:r>
      <w:r>
        <w:rPr>
          <w:rStyle w:val="1"/>
        </w:rPr>
        <w:t>г. № 687 «Об утверждении Положения об особенностях обработки персональных данных, осуществляемой без использования средств автоматизации».</w:t>
      </w:r>
    </w:p>
    <w:p w:rsidR="008E1073" w:rsidRDefault="0005727F">
      <w:pPr>
        <w:pStyle w:val="5"/>
        <w:framePr w:w="9389" w:h="14129" w:hRule="exact" w:wrap="none" w:vAnchor="page" w:hAnchor="page" w:x="1974" w:y="1586"/>
        <w:numPr>
          <w:ilvl w:val="1"/>
          <w:numId w:val="1"/>
        </w:numPr>
        <w:shd w:val="clear" w:color="auto" w:fill="auto"/>
        <w:tabs>
          <w:tab w:val="left" w:pos="1287"/>
        </w:tabs>
        <w:spacing w:before="0" w:line="317" w:lineRule="exact"/>
        <w:ind w:left="20" w:right="20" w:firstLine="720"/>
        <w:jc w:val="both"/>
      </w:pPr>
      <w:r>
        <w:rPr>
          <w:rStyle w:val="1"/>
        </w:rPr>
        <w:t xml:space="preserve">Для обеспечения безопасности персональных данных гражданина </w:t>
      </w:r>
      <w:r>
        <w:rPr>
          <w:rStyle w:val="42"/>
        </w:rPr>
        <w:t xml:space="preserve">и </w:t>
      </w:r>
      <w:r>
        <w:rPr>
          <w:rStyle w:val="1"/>
        </w:rPr>
        <w:t xml:space="preserve">работника при автоматизированной обработке предпринимаются </w:t>
      </w:r>
      <w:r>
        <w:rPr>
          <w:rStyle w:val="42"/>
        </w:rPr>
        <w:t xml:space="preserve">следующие </w:t>
      </w:r>
      <w:r>
        <w:rPr>
          <w:rStyle w:val="1"/>
        </w:rPr>
        <w:t>меры:</w:t>
      </w:r>
    </w:p>
    <w:p w:rsidR="008E1073" w:rsidRDefault="0005727F">
      <w:pPr>
        <w:pStyle w:val="5"/>
        <w:framePr w:w="9389" w:h="14129" w:hRule="exact" w:wrap="none" w:vAnchor="page" w:hAnchor="page" w:x="1974" w:y="1586"/>
        <w:numPr>
          <w:ilvl w:val="2"/>
          <w:numId w:val="1"/>
        </w:numPr>
        <w:shd w:val="clear" w:color="auto" w:fill="auto"/>
        <w:tabs>
          <w:tab w:val="left" w:pos="1436"/>
        </w:tabs>
        <w:spacing w:before="0" w:line="317" w:lineRule="exact"/>
        <w:ind w:left="20" w:right="20" w:firstLine="720"/>
        <w:jc w:val="both"/>
      </w:pPr>
      <w:r>
        <w:rPr>
          <w:rStyle w:val="1"/>
        </w:rPr>
        <w:t xml:space="preserve">Все действия при автоматизированной обработке персональных </w:t>
      </w:r>
      <w:r>
        <w:rPr>
          <w:rStyle w:val="42"/>
        </w:rPr>
        <w:t xml:space="preserve">данных </w:t>
      </w:r>
      <w:r>
        <w:rPr>
          <w:rStyle w:val="1"/>
        </w:rPr>
        <w:t xml:space="preserve">граждан и работников осуществляются только должностными </w:t>
      </w:r>
      <w:r>
        <w:rPr>
          <w:rStyle w:val="42"/>
        </w:rPr>
        <w:t xml:space="preserve">лицами, </w:t>
      </w:r>
      <w:proofErr w:type="gramStart"/>
      <w:r>
        <w:rPr>
          <w:rStyle w:val="1"/>
        </w:rPr>
        <w:t>согласно Списка</w:t>
      </w:r>
      <w:proofErr w:type="gramEnd"/>
      <w:r>
        <w:rPr>
          <w:rStyle w:val="1"/>
        </w:rPr>
        <w:t xml:space="preserve"> должностей, утвержденного Приказом главного </w:t>
      </w:r>
      <w:r>
        <w:rPr>
          <w:rStyle w:val="42"/>
        </w:rPr>
        <w:t xml:space="preserve">врача </w:t>
      </w:r>
      <w:r>
        <w:rPr>
          <w:rStyle w:val="1"/>
        </w:rPr>
        <w:t xml:space="preserve">Учреждения-оператора, и только в объеме, необходимом данным </w:t>
      </w:r>
      <w:r>
        <w:rPr>
          <w:rStyle w:val="42"/>
        </w:rPr>
        <w:t xml:space="preserve">лицам </w:t>
      </w:r>
      <w:r>
        <w:rPr>
          <w:rStyle w:val="1"/>
        </w:rPr>
        <w:t>для выполнения своей трудовой функции.</w:t>
      </w:r>
    </w:p>
    <w:p w:rsidR="008E1073" w:rsidRDefault="0005727F">
      <w:pPr>
        <w:pStyle w:val="5"/>
        <w:framePr w:w="9389" w:h="14129" w:hRule="exact" w:wrap="none" w:vAnchor="page" w:hAnchor="page" w:x="1974" w:y="1586"/>
        <w:numPr>
          <w:ilvl w:val="2"/>
          <w:numId w:val="1"/>
        </w:numPr>
        <w:shd w:val="clear" w:color="auto" w:fill="auto"/>
        <w:tabs>
          <w:tab w:val="left" w:pos="1436"/>
        </w:tabs>
        <w:spacing w:before="0" w:line="317" w:lineRule="exact"/>
        <w:ind w:left="20" w:right="20" w:firstLine="720"/>
        <w:jc w:val="both"/>
      </w:pPr>
      <w:r>
        <w:rPr>
          <w:rStyle w:val="1"/>
        </w:rPr>
        <w:t xml:space="preserve">Персональные компьютеры, имеющие доступ к базам хранения персональных данных граждан и работников, защищены паролями доступа. </w:t>
      </w:r>
      <w:r>
        <w:rPr>
          <w:rStyle w:val="42"/>
        </w:rPr>
        <w:t xml:space="preserve">Пароли </w:t>
      </w:r>
      <w:r>
        <w:rPr>
          <w:rStyle w:val="1"/>
        </w:rPr>
        <w:t xml:space="preserve">устанавливаются Администратором информационной безопасности и сообщаются индивидуально работнику, допущенному к работе с персональными данными и осуществляющему обработку персональных </w:t>
      </w:r>
      <w:r>
        <w:rPr>
          <w:rStyle w:val="42"/>
        </w:rPr>
        <w:t xml:space="preserve">данных </w:t>
      </w:r>
      <w:r>
        <w:rPr>
          <w:rStyle w:val="1"/>
        </w:rPr>
        <w:t>граждан и работников на данном ПК.</w:t>
      </w:r>
    </w:p>
    <w:p w:rsidR="008E1073" w:rsidRDefault="0005727F">
      <w:pPr>
        <w:pStyle w:val="5"/>
        <w:framePr w:w="9389" w:h="14129" w:hRule="exact" w:wrap="none" w:vAnchor="page" w:hAnchor="page" w:x="1974" w:y="1586"/>
        <w:numPr>
          <w:ilvl w:val="2"/>
          <w:numId w:val="1"/>
        </w:numPr>
        <w:shd w:val="clear" w:color="auto" w:fill="auto"/>
        <w:tabs>
          <w:tab w:val="left" w:pos="1431"/>
        </w:tabs>
        <w:spacing w:before="0" w:line="317" w:lineRule="exact"/>
        <w:ind w:left="20" w:right="20" w:firstLine="720"/>
        <w:jc w:val="both"/>
      </w:pPr>
      <w:r>
        <w:rPr>
          <w:rStyle w:val="1"/>
        </w:rPr>
        <w:t xml:space="preserve">Иные меры, предусмотренные Положением по организации и </w:t>
      </w:r>
      <w:r>
        <w:rPr>
          <w:rStyle w:val="42"/>
        </w:rPr>
        <w:t xml:space="preserve">проведению </w:t>
      </w:r>
      <w:r>
        <w:rPr>
          <w:rStyle w:val="1"/>
        </w:rPr>
        <w:t xml:space="preserve">работ по обеспечению безопасности персональных данных при </w:t>
      </w:r>
      <w:r>
        <w:rPr>
          <w:rStyle w:val="42"/>
        </w:rPr>
        <w:t xml:space="preserve">их </w:t>
      </w:r>
      <w:r>
        <w:rPr>
          <w:rStyle w:val="1"/>
        </w:rPr>
        <w:t>обработке в информационных системах персональных данных.</w:t>
      </w:r>
    </w:p>
    <w:p w:rsidR="008E1073" w:rsidRDefault="0005727F">
      <w:pPr>
        <w:pStyle w:val="5"/>
        <w:framePr w:w="9389" w:h="14129" w:hRule="exact" w:wrap="none" w:vAnchor="page" w:hAnchor="page" w:x="1974" w:y="1586"/>
        <w:numPr>
          <w:ilvl w:val="1"/>
          <w:numId w:val="1"/>
        </w:numPr>
        <w:shd w:val="clear" w:color="auto" w:fill="auto"/>
        <w:tabs>
          <w:tab w:val="left" w:pos="1287"/>
        </w:tabs>
        <w:spacing w:before="0" w:after="596" w:line="317" w:lineRule="exact"/>
        <w:ind w:left="20" w:right="20" w:firstLine="720"/>
        <w:jc w:val="both"/>
      </w:pPr>
      <w:r>
        <w:rPr>
          <w:rStyle w:val="1"/>
        </w:rPr>
        <w:t xml:space="preserve">Режим конфиденциальности персональных данных снимается в </w:t>
      </w:r>
      <w:r>
        <w:rPr>
          <w:rStyle w:val="42"/>
        </w:rPr>
        <w:t xml:space="preserve">случаях </w:t>
      </w:r>
      <w:r>
        <w:rPr>
          <w:rStyle w:val="1"/>
        </w:rPr>
        <w:t xml:space="preserve">их обезличивания и по истечении срока их хранения, в соответствии </w:t>
      </w:r>
      <w:r>
        <w:rPr>
          <w:rStyle w:val="42"/>
        </w:rPr>
        <w:t xml:space="preserve">с </w:t>
      </w:r>
      <w:r>
        <w:rPr>
          <w:rStyle w:val="1"/>
        </w:rPr>
        <w:t>приказами по архивному делу, или продлевается на основании заключения экспертной комиссии Учреждения-оператора, если иное не определено законодательством РФ.</w:t>
      </w:r>
    </w:p>
    <w:p w:rsidR="008E1073" w:rsidRDefault="0005727F">
      <w:pPr>
        <w:pStyle w:val="11"/>
        <w:framePr w:w="9389" w:h="14129" w:hRule="exact" w:wrap="none" w:vAnchor="page" w:hAnchor="page" w:x="1974" w:y="1586"/>
        <w:numPr>
          <w:ilvl w:val="0"/>
          <w:numId w:val="1"/>
        </w:numPr>
        <w:shd w:val="clear" w:color="auto" w:fill="auto"/>
        <w:tabs>
          <w:tab w:val="left" w:pos="2026"/>
        </w:tabs>
        <w:spacing w:before="0" w:after="313" w:line="322" w:lineRule="exact"/>
        <w:ind w:left="2940" w:right="1860" w:hanging="1120"/>
        <w:jc w:val="left"/>
      </w:pPr>
      <w:bookmarkStart w:id="6" w:name="bookmark5"/>
      <w:r>
        <w:rPr>
          <w:rStyle w:val="12"/>
          <w:b/>
          <w:bCs/>
        </w:rPr>
        <w:t>Передача персональных данных граждан и работников третьим лицам</w:t>
      </w:r>
      <w:bookmarkEnd w:id="6"/>
    </w:p>
    <w:p w:rsidR="008E1073" w:rsidRDefault="0005727F">
      <w:pPr>
        <w:pStyle w:val="5"/>
        <w:framePr w:w="9389" w:h="14129" w:hRule="exact" w:wrap="none" w:vAnchor="page" w:hAnchor="page" w:x="1974" w:y="1586"/>
        <w:numPr>
          <w:ilvl w:val="1"/>
          <w:numId w:val="1"/>
        </w:numPr>
        <w:shd w:val="clear" w:color="auto" w:fill="auto"/>
        <w:tabs>
          <w:tab w:val="left" w:pos="1297"/>
        </w:tabs>
        <w:spacing w:before="0" w:line="230" w:lineRule="exact"/>
        <w:ind w:left="20" w:firstLine="720"/>
        <w:jc w:val="both"/>
      </w:pPr>
      <w:r>
        <w:rPr>
          <w:rStyle w:val="1"/>
        </w:rPr>
        <w:t>Передача персональных данных граждан третьим лицам</w:t>
      </w:r>
    </w:p>
    <w:p w:rsidR="008E1073" w:rsidRDefault="0005727F">
      <w:pPr>
        <w:pStyle w:val="a6"/>
        <w:framePr w:wrap="none" w:vAnchor="page" w:hAnchor="page" w:x="11103" w:y="16253"/>
        <w:shd w:val="clear" w:color="auto" w:fill="auto"/>
        <w:spacing w:line="200" w:lineRule="exact"/>
        <w:ind w:left="20"/>
      </w:pPr>
      <w:r>
        <w:rPr>
          <w:rStyle w:val="a7"/>
        </w:rPr>
        <w:t>15</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408" w:h="14153" w:hRule="exact" w:wrap="none" w:vAnchor="page" w:hAnchor="page" w:x="1976" w:y="1562"/>
        <w:shd w:val="clear" w:color="auto" w:fill="auto"/>
        <w:spacing w:before="0" w:line="317" w:lineRule="exact"/>
        <w:ind w:left="20"/>
        <w:jc w:val="both"/>
      </w:pPr>
      <w:r>
        <w:rPr>
          <w:rStyle w:val="42"/>
        </w:rPr>
        <w:lastRenderedPageBreak/>
        <w:t xml:space="preserve">осуществляется </w:t>
      </w:r>
      <w:r>
        <w:rPr>
          <w:rStyle w:val="1"/>
        </w:rPr>
        <w:t xml:space="preserve">Учреждением-оператором только с письменного согласия </w:t>
      </w:r>
      <w:r>
        <w:rPr>
          <w:rStyle w:val="42"/>
        </w:rPr>
        <w:t xml:space="preserve">гражданина, </w:t>
      </w:r>
      <w:r>
        <w:rPr>
          <w:rStyle w:val="1"/>
        </w:rPr>
        <w:t xml:space="preserve">с подтверждающей визой главного врача, за исключением </w:t>
      </w:r>
      <w:r>
        <w:rPr>
          <w:rStyle w:val="42"/>
        </w:rPr>
        <w:t xml:space="preserve">случаев, </w:t>
      </w:r>
      <w:r>
        <w:rPr>
          <w:rStyle w:val="1"/>
        </w:rPr>
        <w:t>если:</w:t>
      </w:r>
    </w:p>
    <w:p w:rsidR="008E1073" w:rsidRDefault="0005727F">
      <w:pPr>
        <w:pStyle w:val="5"/>
        <w:framePr w:w="9408" w:h="14153" w:hRule="exact" w:wrap="none" w:vAnchor="page" w:hAnchor="page" w:x="1976" w:y="1562"/>
        <w:numPr>
          <w:ilvl w:val="0"/>
          <w:numId w:val="11"/>
        </w:numPr>
        <w:shd w:val="clear" w:color="auto" w:fill="auto"/>
        <w:tabs>
          <w:tab w:val="left" w:pos="1100"/>
        </w:tabs>
        <w:spacing w:before="0" w:line="317" w:lineRule="exact"/>
        <w:ind w:left="20" w:right="20" w:firstLine="700"/>
        <w:jc w:val="both"/>
      </w:pPr>
      <w:r>
        <w:rPr>
          <w:rStyle w:val="1"/>
        </w:rPr>
        <w:t xml:space="preserve">передача необходима для защиты жизни и здоровья гражданина, </w:t>
      </w:r>
      <w:r>
        <w:rPr>
          <w:rStyle w:val="42"/>
        </w:rPr>
        <w:t xml:space="preserve">либо </w:t>
      </w:r>
      <w:r>
        <w:rPr>
          <w:rStyle w:val="1"/>
        </w:rPr>
        <w:t>других лиц, и получение его согласия невозможно;</w:t>
      </w:r>
    </w:p>
    <w:p w:rsidR="008E1073" w:rsidRDefault="0005727F">
      <w:pPr>
        <w:pStyle w:val="5"/>
        <w:framePr w:w="9408" w:h="14153" w:hRule="exact" w:wrap="none" w:vAnchor="page" w:hAnchor="page" w:x="1976" w:y="1562"/>
        <w:numPr>
          <w:ilvl w:val="0"/>
          <w:numId w:val="11"/>
        </w:numPr>
        <w:shd w:val="clear" w:color="auto" w:fill="auto"/>
        <w:tabs>
          <w:tab w:val="left" w:pos="1095"/>
        </w:tabs>
        <w:spacing w:before="0" w:line="317" w:lineRule="exact"/>
        <w:ind w:left="20" w:right="20" w:firstLine="700"/>
        <w:jc w:val="both"/>
      </w:pPr>
      <w:r>
        <w:rPr>
          <w:rStyle w:val="1"/>
        </w:rPr>
        <w:t xml:space="preserve">по запросу органов дознания, следствия, прокуратуры и суда в связи </w:t>
      </w:r>
      <w:r>
        <w:rPr>
          <w:rStyle w:val="32"/>
        </w:rPr>
        <w:t xml:space="preserve">с </w:t>
      </w:r>
      <w:r>
        <w:rPr>
          <w:rStyle w:val="1"/>
        </w:rPr>
        <w:t xml:space="preserve">проведением расследования или судебным разбирательством, в </w:t>
      </w:r>
      <w:r>
        <w:rPr>
          <w:rStyle w:val="42"/>
        </w:rPr>
        <w:t xml:space="preserve">соответствии </w:t>
      </w:r>
      <w:r>
        <w:rPr>
          <w:rStyle w:val="1"/>
        </w:rPr>
        <w:t>с Законом об оперативно-розыскной деятельности;</w:t>
      </w:r>
    </w:p>
    <w:p w:rsidR="008E1073" w:rsidRDefault="0005727F">
      <w:pPr>
        <w:pStyle w:val="5"/>
        <w:framePr w:w="9408" w:h="14153" w:hRule="exact" w:wrap="none" w:vAnchor="page" w:hAnchor="page" w:x="1976" w:y="1562"/>
        <w:numPr>
          <w:ilvl w:val="0"/>
          <w:numId w:val="11"/>
        </w:numPr>
        <w:shd w:val="clear" w:color="auto" w:fill="auto"/>
        <w:tabs>
          <w:tab w:val="left" w:pos="1095"/>
        </w:tabs>
        <w:spacing w:before="0" w:line="317" w:lineRule="exact"/>
        <w:ind w:left="20" w:right="20" w:firstLine="700"/>
        <w:jc w:val="both"/>
      </w:pPr>
      <w:r>
        <w:rPr>
          <w:rStyle w:val="1"/>
        </w:rPr>
        <w:t xml:space="preserve">при наличии оснований, позволяющих полагать, что права и </w:t>
      </w:r>
      <w:r>
        <w:rPr>
          <w:rStyle w:val="42"/>
        </w:rPr>
        <w:t xml:space="preserve">интересы </w:t>
      </w:r>
      <w:r>
        <w:rPr>
          <w:rStyle w:val="1"/>
        </w:rPr>
        <w:t xml:space="preserve">гражданина могут быть нарушены противоправными действиями </w:t>
      </w:r>
      <w:r>
        <w:rPr>
          <w:rStyle w:val="42"/>
        </w:rPr>
        <w:t xml:space="preserve">других </w:t>
      </w:r>
      <w:r>
        <w:rPr>
          <w:rStyle w:val="1"/>
        </w:rPr>
        <w:t>лиц;</w:t>
      </w:r>
    </w:p>
    <w:p w:rsidR="008E1073" w:rsidRDefault="0005727F">
      <w:pPr>
        <w:pStyle w:val="5"/>
        <w:framePr w:w="9408" w:h="14153" w:hRule="exact" w:wrap="none" w:vAnchor="page" w:hAnchor="page" w:x="1976" w:y="1562"/>
        <w:numPr>
          <w:ilvl w:val="0"/>
          <w:numId w:val="11"/>
        </w:numPr>
        <w:shd w:val="clear" w:color="auto" w:fill="auto"/>
        <w:tabs>
          <w:tab w:val="left" w:pos="1095"/>
        </w:tabs>
        <w:spacing w:before="0" w:line="317" w:lineRule="exact"/>
        <w:ind w:left="20" w:right="20" w:firstLine="700"/>
        <w:jc w:val="both"/>
      </w:pPr>
      <w:r>
        <w:rPr>
          <w:rStyle w:val="1"/>
        </w:rPr>
        <w:t xml:space="preserve">в иных случаях, прямо предусмотренных Федеральным </w:t>
      </w:r>
      <w:r>
        <w:rPr>
          <w:rStyle w:val="42"/>
        </w:rPr>
        <w:t>законодательством.</w:t>
      </w:r>
    </w:p>
    <w:p w:rsidR="008E1073" w:rsidRDefault="0005727F">
      <w:pPr>
        <w:pStyle w:val="5"/>
        <w:framePr w:w="9408" w:h="14153" w:hRule="exact" w:wrap="none" w:vAnchor="page" w:hAnchor="page" w:x="1976" w:y="1562"/>
        <w:shd w:val="clear" w:color="auto" w:fill="auto"/>
        <w:spacing w:before="0" w:line="317" w:lineRule="exact"/>
        <w:ind w:left="20" w:right="20" w:firstLine="700"/>
        <w:jc w:val="both"/>
      </w:pPr>
      <w:r>
        <w:rPr>
          <w:rStyle w:val="1"/>
        </w:rPr>
        <w:t xml:space="preserve">Лица, которым в установленном Федеральным законом №152-ФЗ </w:t>
      </w:r>
      <w:r>
        <w:rPr>
          <w:rStyle w:val="42"/>
        </w:rPr>
        <w:t xml:space="preserve">порядке </w:t>
      </w:r>
      <w:r>
        <w:rPr>
          <w:rStyle w:val="1"/>
        </w:rPr>
        <w:t xml:space="preserve">переданы сведения, составляющие персональные данные </w:t>
      </w:r>
      <w:r>
        <w:rPr>
          <w:rStyle w:val="42"/>
        </w:rPr>
        <w:t xml:space="preserve">гражданина, </w:t>
      </w:r>
      <w:r>
        <w:rPr>
          <w:rStyle w:val="1"/>
        </w:rPr>
        <w:t xml:space="preserve">несут дисциплинарную, административную или уголовную </w:t>
      </w:r>
      <w:r>
        <w:rPr>
          <w:rStyle w:val="42"/>
        </w:rPr>
        <w:t xml:space="preserve">ответственность </w:t>
      </w:r>
      <w:r>
        <w:rPr>
          <w:rStyle w:val="1"/>
        </w:rPr>
        <w:t xml:space="preserve">за разглашение в соответствии с законодательством </w:t>
      </w:r>
      <w:r>
        <w:rPr>
          <w:rStyle w:val="42"/>
        </w:rPr>
        <w:t xml:space="preserve">Российской </w:t>
      </w:r>
      <w:r>
        <w:rPr>
          <w:rStyle w:val="1"/>
        </w:rPr>
        <w:t>Федерации.</w:t>
      </w:r>
    </w:p>
    <w:p w:rsidR="008E1073" w:rsidRDefault="0005727F">
      <w:pPr>
        <w:pStyle w:val="5"/>
        <w:framePr w:w="9408" w:h="14153" w:hRule="exact" w:wrap="none" w:vAnchor="page" w:hAnchor="page" w:x="1976" w:y="1562"/>
        <w:numPr>
          <w:ilvl w:val="1"/>
          <w:numId w:val="1"/>
        </w:numPr>
        <w:shd w:val="clear" w:color="auto" w:fill="auto"/>
        <w:tabs>
          <w:tab w:val="left" w:pos="1287"/>
        </w:tabs>
        <w:spacing w:before="0" w:line="317" w:lineRule="exact"/>
        <w:ind w:left="20" w:right="20" w:firstLine="700"/>
        <w:jc w:val="both"/>
      </w:pPr>
      <w:r>
        <w:rPr>
          <w:rStyle w:val="1"/>
        </w:rPr>
        <w:t xml:space="preserve">Передача персональных данных гражданина третьим лицам </w:t>
      </w:r>
      <w:r>
        <w:rPr>
          <w:rStyle w:val="42"/>
        </w:rPr>
        <w:t xml:space="preserve">осуществляется </w:t>
      </w:r>
      <w:r>
        <w:rPr>
          <w:rStyle w:val="1"/>
        </w:rPr>
        <w:t xml:space="preserve">на основании запроса третьего лица с разрешающей визой </w:t>
      </w:r>
      <w:r>
        <w:rPr>
          <w:rStyle w:val="42"/>
        </w:rPr>
        <w:t xml:space="preserve">главного </w:t>
      </w:r>
      <w:r>
        <w:rPr>
          <w:rStyle w:val="1"/>
        </w:rPr>
        <w:t xml:space="preserve">врача Учреждения-оператора при условии соблюдения требований, </w:t>
      </w:r>
      <w:r>
        <w:rPr>
          <w:rStyle w:val="42"/>
        </w:rPr>
        <w:t xml:space="preserve">предусмотренных </w:t>
      </w:r>
      <w:r>
        <w:rPr>
          <w:rStyle w:val="1"/>
        </w:rPr>
        <w:t>п. 7.1 настоящей Политики.</w:t>
      </w:r>
    </w:p>
    <w:p w:rsidR="008E1073" w:rsidRDefault="0005727F">
      <w:pPr>
        <w:pStyle w:val="5"/>
        <w:framePr w:w="9408" w:h="14153" w:hRule="exact" w:wrap="none" w:vAnchor="page" w:hAnchor="page" w:x="1976" w:y="1562"/>
        <w:numPr>
          <w:ilvl w:val="1"/>
          <w:numId w:val="1"/>
        </w:numPr>
        <w:shd w:val="clear" w:color="auto" w:fill="auto"/>
        <w:tabs>
          <w:tab w:val="left" w:pos="1282"/>
        </w:tabs>
        <w:spacing w:before="0" w:line="317" w:lineRule="exact"/>
        <w:ind w:left="20" w:right="20" w:firstLine="700"/>
        <w:jc w:val="both"/>
      </w:pPr>
      <w:r>
        <w:rPr>
          <w:rStyle w:val="1"/>
        </w:rPr>
        <w:t xml:space="preserve">При передаче персональных данных работника третьим лицам </w:t>
      </w:r>
      <w:r>
        <w:rPr>
          <w:rStyle w:val="42"/>
        </w:rPr>
        <w:t xml:space="preserve">работодатель </w:t>
      </w:r>
      <w:r>
        <w:rPr>
          <w:rStyle w:val="1"/>
        </w:rPr>
        <w:t>должен соблюдать следующие требования:</w:t>
      </w:r>
    </w:p>
    <w:p w:rsidR="008E1073" w:rsidRDefault="0005727F">
      <w:pPr>
        <w:pStyle w:val="5"/>
        <w:framePr w:w="9408" w:h="14153" w:hRule="exact" w:wrap="none" w:vAnchor="page" w:hAnchor="page" w:x="1976" w:y="1562"/>
        <w:numPr>
          <w:ilvl w:val="2"/>
          <w:numId w:val="1"/>
        </w:numPr>
        <w:shd w:val="clear" w:color="auto" w:fill="auto"/>
        <w:tabs>
          <w:tab w:val="left" w:pos="1426"/>
        </w:tabs>
        <w:spacing w:before="0" w:line="317" w:lineRule="exact"/>
        <w:ind w:left="20" w:right="20" w:firstLine="700"/>
        <w:jc w:val="both"/>
      </w:pPr>
      <w:r>
        <w:rPr>
          <w:rStyle w:val="1"/>
        </w:rPr>
        <w:t xml:space="preserve">Не сообщать персональные данные работника третьему лицу без </w:t>
      </w:r>
      <w:r>
        <w:rPr>
          <w:rStyle w:val="42"/>
        </w:rPr>
        <w:t xml:space="preserve">письменного </w:t>
      </w:r>
      <w:r>
        <w:rPr>
          <w:rStyle w:val="1"/>
        </w:rPr>
        <w:t xml:space="preserve">согласия работника за исключением случаев, когда это </w:t>
      </w:r>
      <w:r>
        <w:rPr>
          <w:rStyle w:val="42"/>
        </w:rPr>
        <w:t xml:space="preserve">необходимо </w:t>
      </w:r>
      <w:r>
        <w:rPr>
          <w:rStyle w:val="1"/>
        </w:rPr>
        <w:t xml:space="preserve">в целях предупреждения угрозы жизни и здоровью работника, а </w:t>
      </w:r>
      <w:r>
        <w:rPr>
          <w:rStyle w:val="32"/>
        </w:rPr>
        <w:t xml:space="preserve">также </w:t>
      </w:r>
      <w:r>
        <w:rPr>
          <w:rStyle w:val="1"/>
        </w:rPr>
        <w:t>в случаях, прямо предусмотренных федеральными законами.</w:t>
      </w:r>
    </w:p>
    <w:p w:rsidR="008E1073" w:rsidRDefault="0005727F">
      <w:pPr>
        <w:pStyle w:val="5"/>
        <w:framePr w:w="9408" w:h="14153" w:hRule="exact" w:wrap="none" w:vAnchor="page" w:hAnchor="page" w:x="1976" w:y="1562"/>
        <w:numPr>
          <w:ilvl w:val="2"/>
          <w:numId w:val="1"/>
        </w:numPr>
        <w:shd w:val="clear" w:color="auto" w:fill="auto"/>
        <w:tabs>
          <w:tab w:val="left" w:pos="1417"/>
        </w:tabs>
        <w:spacing w:before="0" w:line="317" w:lineRule="exact"/>
        <w:ind w:left="20" w:right="20" w:firstLine="700"/>
        <w:jc w:val="both"/>
      </w:pPr>
      <w:r>
        <w:rPr>
          <w:rStyle w:val="1"/>
        </w:rPr>
        <w:t xml:space="preserve">Не сообщать персональные данные работника в коммерческих </w:t>
      </w:r>
      <w:r>
        <w:rPr>
          <w:rStyle w:val="42"/>
        </w:rPr>
        <w:t xml:space="preserve">целях </w:t>
      </w:r>
      <w:r>
        <w:rPr>
          <w:rStyle w:val="1"/>
        </w:rPr>
        <w:t>без его письменного согласия.</w:t>
      </w:r>
    </w:p>
    <w:p w:rsidR="008E1073" w:rsidRDefault="0005727F">
      <w:pPr>
        <w:pStyle w:val="5"/>
        <w:framePr w:w="9408" w:h="14153" w:hRule="exact" w:wrap="none" w:vAnchor="page" w:hAnchor="page" w:x="1976" w:y="1562"/>
        <w:numPr>
          <w:ilvl w:val="2"/>
          <w:numId w:val="1"/>
        </w:numPr>
        <w:shd w:val="clear" w:color="auto" w:fill="auto"/>
        <w:tabs>
          <w:tab w:val="left" w:pos="1426"/>
        </w:tabs>
        <w:spacing w:before="0" w:line="317" w:lineRule="exact"/>
        <w:ind w:left="20" w:right="20" w:firstLine="700"/>
        <w:jc w:val="both"/>
      </w:pPr>
      <w:r>
        <w:rPr>
          <w:rStyle w:val="1"/>
        </w:rPr>
        <w:t xml:space="preserve">Предупредить лиц, получающих персональные данные работника </w:t>
      </w:r>
      <w:r>
        <w:rPr>
          <w:rStyle w:val="32"/>
        </w:rPr>
        <w:t xml:space="preserve">о </w:t>
      </w:r>
      <w:r>
        <w:rPr>
          <w:rStyle w:val="42"/>
        </w:rPr>
        <w:t xml:space="preserve">том, </w:t>
      </w:r>
      <w:r>
        <w:rPr>
          <w:rStyle w:val="1"/>
        </w:rPr>
        <w:t xml:space="preserve">что эти данные могут быть использованы лишь в целях, для которых </w:t>
      </w:r>
      <w:r>
        <w:rPr>
          <w:rStyle w:val="32"/>
        </w:rPr>
        <w:t xml:space="preserve">они </w:t>
      </w:r>
      <w:r>
        <w:rPr>
          <w:rStyle w:val="1"/>
        </w:rPr>
        <w:t>сообщены.</w:t>
      </w:r>
    </w:p>
    <w:p w:rsidR="008E1073" w:rsidRDefault="0005727F">
      <w:pPr>
        <w:pStyle w:val="5"/>
        <w:framePr w:w="9408" w:h="14153" w:hRule="exact" w:wrap="none" w:vAnchor="page" w:hAnchor="page" w:x="1976" w:y="1562"/>
        <w:numPr>
          <w:ilvl w:val="2"/>
          <w:numId w:val="1"/>
        </w:numPr>
        <w:shd w:val="clear" w:color="auto" w:fill="auto"/>
        <w:tabs>
          <w:tab w:val="left" w:pos="1426"/>
        </w:tabs>
        <w:spacing w:before="0" w:line="317" w:lineRule="exact"/>
        <w:ind w:left="20" w:right="20" w:firstLine="700"/>
        <w:jc w:val="both"/>
      </w:pPr>
      <w:r>
        <w:rPr>
          <w:rStyle w:val="1"/>
        </w:rPr>
        <w:t xml:space="preserve">Не запрашивать информацию о состоянии здоровья работника за </w:t>
      </w:r>
      <w:r>
        <w:rPr>
          <w:rStyle w:val="42"/>
        </w:rPr>
        <w:t xml:space="preserve">исключением </w:t>
      </w:r>
      <w:r>
        <w:rPr>
          <w:rStyle w:val="1"/>
        </w:rPr>
        <w:t xml:space="preserve">тех сведений, которые относятся к вопросу о возможности </w:t>
      </w:r>
      <w:r>
        <w:rPr>
          <w:rStyle w:val="42"/>
        </w:rPr>
        <w:t xml:space="preserve">выполнения </w:t>
      </w:r>
      <w:r>
        <w:rPr>
          <w:rStyle w:val="1"/>
        </w:rPr>
        <w:t>работником трудовой функции (должностных обязанностей).</w:t>
      </w:r>
    </w:p>
    <w:p w:rsidR="008E1073" w:rsidRDefault="0005727F">
      <w:pPr>
        <w:pStyle w:val="5"/>
        <w:framePr w:w="9408" w:h="14153" w:hRule="exact" w:wrap="none" w:vAnchor="page" w:hAnchor="page" w:x="1976" w:y="1562"/>
        <w:numPr>
          <w:ilvl w:val="2"/>
          <w:numId w:val="1"/>
        </w:numPr>
        <w:shd w:val="clear" w:color="auto" w:fill="auto"/>
        <w:tabs>
          <w:tab w:val="left" w:pos="1426"/>
        </w:tabs>
        <w:spacing w:before="0" w:line="317" w:lineRule="exact"/>
        <w:ind w:left="20" w:right="20" w:firstLine="700"/>
        <w:jc w:val="both"/>
      </w:pPr>
      <w:r>
        <w:rPr>
          <w:rStyle w:val="1"/>
        </w:rPr>
        <w:t xml:space="preserve">Передавать персональные данные работника представителям </w:t>
      </w:r>
      <w:r>
        <w:rPr>
          <w:rStyle w:val="42"/>
        </w:rPr>
        <w:t xml:space="preserve">работников </w:t>
      </w:r>
      <w:r>
        <w:rPr>
          <w:rStyle w:val="1"/>
        </w:rPr>
        <w:t xml:space="preserve">в порядке, установленном Трудовым кодексом РФ, и только в </w:t>
      </w:r>
      <w:r>
        <w:rPr>
          <w:rStyle w:val="32"/>
        </w:rPr>
        <w:t xml:space="preserve">том </w:t>
      </w:r>
      <w:r>
        <w:rPr>
          <w:rStyle w:val="1"/>
        </w:rPr>
        <w:t xml:space="preserve">объеме, который необходим для выполнения указанными </w:t>
      </w:r>
      <w:r>
        <w:rPr>
          <w:rStyle w:val="42"/>
        </w:rPr>
        <w:t xml:space="preserve">представителями </w:t>
      </w:r>
      <w:r>
        <w:rPr>
          <w:rStyle w:val="1"/>
        </w:rPr>
        <w:t>их функций.</w:t>
      </w:r>
    </w:p>
    <w:p w:rsidR="008E1073" w:rsidRDefault="0005727F">
      <w:pPr>
        <w:pStyle w:val="5"/>
        <w:framePr w:w="9408" w:h="14153" w:hRule="exact" w:wrap="none" w:vAnchor="page" w:hAnchor="page" w:x="1976" w:y="1562"/>
        <w:numPr>
          <w:ilvl w:val="1"/>
          <w:numId w:val="1"/>
        </w:numPr>
        <w:shd w:val="clear" w:color="auto" w:fill="auto"/>
        <w:tabs>
          <w:tab w:val="left" w:pos="1287"/>
        </w:tabs>
        <w:spacing w:before="0" w:line="317" w:lineRule="exact"/>
        <w:ind w:left="20" w:right="20" w:firstLine="700"/>
        <w:jc w:val="both"/>
      </w:pPr>
      <w:r>
        <w:rPr>
          <w:rStyle w:val="1"/>
        </w:rPr>
        <w:t xml:space="preserve">Передача персональных данных работника третьим лицам осуществляется на основании письменного заявления/запроса третьего лица с разрешающей визой главного врача Учреждения-оператора и только с </w:t>
      </w:r>
      <w:r>
        <w:rPr>
          <w:rStyle w:val="42"/>
        </w:rPr>
        <w:t xml:space="preserve">согласия </w:t>
      </w:r>
      <w:r>
        <w:rPr>
          <w:rStyle w:val="1"/>
        </w:rPr>
        <w:t xml:space="preserve">работника в </w:t>
      </w:r>
      <w:proofErr w:type="gramStart"/>
      <w:r>
        <w:rPr>
          <w:rStyle w:val="1"/>
        </w:rPr>
        <w:t>отношении</w:t>
      </w:r>
      <w:proofErr w:type="gramEnd"/>
      <w:r>
        <w:rPr>
          <w:rStyle w:val="1"/>
        </w:rPr>
        <w:t xml:space="preserve"> которого поступил такой запрос, за</w:t>
      </w:r>
    </w:p>
    <w:p w:rsidR="008E1073" w:rsidRDefault="0005727F">
      <w:pPr>
        <w:pStyle w:val="a6"/>
        <w:framePr w:wrap="none" w:vAnchor="page" w:hAnchor="page" w:x="11139" w:y="16220"/>
        <w:shd w:val="clear" w:color="auto" w:fill="auto"/>
        <w:spacing w:line="200" w:lineRule="exact"/>
        <w:ind w:left="20"/>
      </w:pPr>
      <w:r>
        <w:rPr>
          <w:rStyle w:val="a7"/>
        </w:rPr>
        <w:t>16</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98" w:h="14131" w:hRule="exact" w:wrap="none" w:vAnchor="page" w:hAnchor="page" w:x="1974" w:y="1571"/>
        <w:shd w:val="clear" w:color="auto" w:fill="auto"/>
        <w:spacing w:before="0" w:line="317" w:lineRule="exact"/>
        <w:ind w:left="20"/>
        <w:jc w:val="left"/>
      </w:pPr>
      <w:r>
        <w:rPr>
          <w:rStyle w:val="1"/>
        </w:rPr>
        <w:lastRenderedPageBreak/>
        <w:t>исключением случаев, прямо предусмотренных п. 7.3.1 настоящей Политики.</w:t>
      </w:r>
    </w:p>
    <w:p w:rsidR="008E1073" w:rsidRDefault="0005727F">
      <w:pPr>
        <w:pStyle w:val="5"/>
        <w:framePr w:w="9398" w:h="14131" w:hRule="exact" w:wrap="none" w:vAnchor="page" w:hAnchor="page" w:x="1974" w:y="1571"/>
        <w:numPr>
          <w:ilvl w:val="1"/>
          <w:numId w:val="1"/>
        </w:numPr>
        <w:shd w:val="clear" w:color="auto" w:fill="auto"/>
        <w:tabs>
          <w:tab w:val="left" w:pos="1297"/>
        </w:tabs>
        <w:spacing w:before="0" w:line="317" w:lineRule="exact"/>
        <w:ind w:left="20" w:right="20" w:firstLine="700"/>
        <w:jc w:val="both"/>
      </w:pPr>
      <w:r>
        <w:rPr>
          <w:rStyle w:val="1"/>
        </w:rPr>
        <w:t>Получателями персональных данных работников Учреждени</w:t>
      </w:r>
      <w:proofErr w:type="gramStart"/>
      <w:r>
        <w:rPr>
          <w:rStyle w:val="1"/>
        </w:rPr>
        <w:t>я-</w:t>
      </w:r>
      <w:proofErr w:type="gramEnd"/>
      <w:r>
        <w:rPr>
          <w:rStyle w:val="1"/>
        </w:rPr>
        <w:t xml:space="preserve"> оператора (внешний доступ) могут относиться организации, в </w:t>
      </w:r>
      <w:proofErr w:type="spellStart"/>
      <w:r>
        <w:rPr>
          <w:rStyle w:val="1"/>
        </w:rPr>
        <w:t>т.ч</w:t>
      </w:r>
      <w:proofErr w:type="spellEnd"/>
      <w:r>
        <w:rPr>
          <w:rStyle w:val="1"/>
        </w:rPr>
        <w:t>. государственные учреждения, органы государственной власти, получающие персональные данные в объеме и в порядке, определенном действующим законодательством, а именно:</w:t>
      </w:r>
    </w:p>
    <w:p w:rsidR="008E1073" w:rsidRDefault="0005727F">
      <w:pPr>
        <w:pStyle w:val="5"/>
        <w:framePr w:w="9398" w:h="14131" w:hRule="exact" w:wrap="none" w:vAnchor="page" w:hAnchor="page" w:x="1974" w:y="1571"/>
        <w:numPr>
          <w:ilvl w:val="0"/>
          <w:numId w:val="2"/>
        </w:numPr>
        <w:shd w:val="clear" w:color="auto" w:fill="auto"/>
        <w:tabs>
          <w:tab w:val="left" w:pos="1142"/>
        </w:tabs>
        <w:spacing w:before="0" w:line="317" w:lineRule="exact"/>
        <w:ind w:left="20" w:firstLine="700"/>
        <w:jc w:val="both"/>
      </w:pPr>
      <w:r>
        <w:rPr>
          <w:rStyle w:val="1"/>
        </w:rPr>
        <w:t>налоговые органы;</w:t>
      </w:r>
    </w:p>
    <w:p w:rsidR="008E1073" w:rsidRDefault="0005727F">
      <w:pPr>
        <w:pStyle w:val="5"/>
        <w:framePr w:w="9398" w:h="14131" w:hRule="exact" w:wrap="none" w:vAnchor="page" w:hAnchor="page" w:x="1974" w:y="1571"/>
        <w:numPr>
          <w:ilvl w:val="0"/>
          <w:numId w:val="2"/>
        </w:numPr>
        <w:shd w:val="clear" w:color="auto" w:fill="auto"/>
        <w:tabs>
          <w:tab w:val="left" w:pos="1142"/>
        </w:tabs>
        <w:spacing w:before="0" w:line="317" w:lineRule="exact"/>
        <w:ind w:left="20" w:firstLine="700"/>
        <w:jc w:val="both"/>
      </w:pPr>
      <w:r>
        <w:rPr>
          <w:rStyle w:val="1"/>
        </w:rPr>
        <w:t>правоохранительные органы;</w:t>
      </w:r>
    </w:p>
    <w:p w:rsidR="008E1073" w:rsidRDefault="0005727F">
      <w:pPr>
        <w:pStyle w:val="5"/>
        <w:framePr w:w="9398" w:h="14131" w:hRule="exact" w:wrap="none" w:vAnchor="page" w:hAnchor="page" w:x="1974" w:y="1571"/>
        <w:numPr>
          <w:ilvl w:val="0"/>
          <w:numId w:val="2"/>
        </w:numPr>
        <w:shd w:val="clear" w:color="auto" w:fill="auto"/>
        <w:tabs>
          <w:tab w:val="left" w:pos="1147"/>
        </w:tabs>
        <w:spacing w:before="0" w:line="317" w:lineRule="exact"/>
        <w:ind w:left="20" w:firstLine="700"/>
        <w:jc w:val="both"/>
      </w:pPr>
      <w:r>
        <w:rPr>
          <w:rStyle w:val="1"/>
        </w:rPr>
        <w:t>судебные органы;</w:t>
      </w:r>
    </w:p>
    <w:p w:rsidR="008E1073" w:rsidRDefault="0005727F">
      <w:pPr>
        <w:pStyle w:val="5"/>
        <w:framePr w:w="9398" w:h="14131" w:hRule="exact" w:wrap="none" w:vAnchor="page" w:hAnchor="page" w:x="1974" w:y="1571"/>
        <w:numPr>
          <w:ilvl w:val="0"/>
          <w:numId w:val="2"/>
        </w:numPr>
        <w:shd w:val="clear" w:color="auto" w:fill="auto"/>
        <w:tabs>
          <w:tab w:val="left" w:pos="1142"/>
        </w:tabs>
        <w:spacing w:before="0" w:line="317" w:lineRule="exact"/>
        <w:ind w:left="20" w:firstLine="700"/>
        <w:jc w:val="both"/>
      </w:pPr>
      <w:r>
        <w:rPr>
          <w:rStyle w:val="1"/>
        </w:rPr>
        <w:t>органы статистики;</w:t>
      </w:r>
    </w:p>
    <w:p w:rsidR="008E1073" w:rsidRDefault="0005727F">
      <w:pPr>
        <w:pStyle w:val="5"/>
        <w:framePr w:w="9398" w:h="14131" w:hRule="exact" w:wrap="none" w:vAnchor="page" w:hAnchor="page" w:x="1974" w:y="1571"/>
        <w:numPr>
          <w:ilvl w:val="0"/>
          <w:numId w:val="2"/>
        </w:numPr>
        <w:shd w:val="clear" w:color="auto" w:fill="auto"/>
        <w:tabs>
          <w:tab w:val="left" w:pos="1147"/>
        </w:tabs>
        <w:spacing w:before="0" w:line="317" w:lineRule="exact"/>
        <w:ind w:left="20" w:firstLine="700"/>
        <w:jc w:val="both"/>
      </w:pPr>
      <w:r>
        <w:rPr>
          <w:rStyle w:val="1"/>
        </w:rPr>
        <w:t>военкоматы;</w:t>
      </w:r>
    </w:p>
    <w:p w:rsidR="008E1073" w:rsidRDefault="0005727F">
      <w:pPr>
        <w:pStyle w:val="5"/>
        <w:framePr w:w="9398" w:h="14131" w:hRule="exact" w:wrap="none" w:vAnchor="page" w:hAnchor="page" w:x="1974" w:y="1571"/>
        <w:numPr>
          <w:ilvl w:val="0"/>
          <w:numId w:val="2"/>
        </w:numPr>
        <w:shd w:val="clear" w:color="auto" w:fill="auto"/>
        <w:tabs>
          <w:tab w:val="left" w:pos="1153"/>
        </w:tabs>
        <w:spacing w:before="0" w:line="317" w:lineRule="exact"/>
        <w:ind w:left="20" w:right="20" w:firstLine="700"/>
        <w:jc w:val="both"/>
      </w:pPr>
      <w:r>
        <w:rPr>
          <w:rStyle w:val="1"/>
        </w:rPr>
        <w:t>органы социального страхования (медицинские страховые организации в соответствии с договором обязательного медицинского страхования работающих граждан);</w:t>
      </w:r>
    </w:p>
    <w:p w:rsidR="008E1073" w:rsidRDefault="0005727F">
      <w:pPr>
        <w:pStyle w:val="5"/>
        <w:framePr w:w="9398" w:h="14131" w:hRule="exact" w:wrap="none" w:vAnchor="page" w:hAnchor="page" w:x="1974" w:y="1571"/>
        <w:numPr>
          <w:ilvl w:val="0"/>
          <w:numId w:val="2"/>
        </w:numPr>
        <w:shd w:val="clear" w:color="auto" w:fill="auto"/>
        <w:tabs>
          <w:tab w:val="left" w:pos="1147"/>
        </w:tabs>
        <w:spacing w:before="0" w:line="317" w:lineRule="exact"/>
        <w:ind w:left="20" w:firstLine="700"/>
        <w:jc w:val="both"/>
      </w:pPr>
      <w:r>
        <w:rPr>
          <w:rStyle w:val="1"/>
        </w:rPr>
        <w:t>банковские организации;</w:t>
      </w:r>
    </w:p>
    <w:p w:rsidR="008E1073" w:rsidRDefault="0005727F">
      <w:pPr>
        <w:pStyle w:val="5"/>
        <w:framePr w:w="9398" w:h="14131" w:hRule="exact" w:wrap="none" w:vAnchor="page" w:hAnchor="page" w:x="1974" w:y="1571"/>
        <w:numPr>
          <w:ilvl w:val="0"/>
          <w:numId w:val="2"/>
        </w:numPr>
        <w:shd w:val="clear" w:color="auto" w:fill="auto"/>
        <w:tabs>
          <w:tab w:val="left" w:pos="1142"/>
        </w:tabs>
        <w:spacing w:before="0" w:line="317" w:lineRule="exact"/>
        <w:ind w:left="20" w:firstLine="700"/>
        <w:jc w:val="both"/>
      </w:pPr>
      <w:r>
        <w:rPr>
          <w:rStyle w:val="1"/>
        </w:rPr>
        <w:t>пенсионные фонды;</w:t>
      </w:r>
    </w:p>
    <w:p w:rsidR="008E1073" w:rsidRDefault="0005727F">
      <w:pPr>
        <w:pStyle w:val="5"/>
        <w:framePr w:w="9398" w:h="14131" w:hRule="exact" w:wrap="none" w:vAnchor="page" w:hAnchor="page" w:x="1974" w:y="1571"/>
        <w:numPr>
          <w:ilvl w:val="0"/>
          <w:numId w:val="2"/>
        </w:numPr>
        <w:shd w:val="clear" w:color="auto" w:fill="auto"/>
        <w:tabs>
          <w:tab w:val="left" w:pos="1138"/>
        </w:tabs>
        <w:spacing w:before="0" w:line="317" w:lineRule="exact"/>
        <w:ind w:left="20" w:firstLine="700"/>
        <w:jc w:val="both"/>
      </w:pPr>
      <w:r>
        <w:rPr>
          <w:rStyle w:val="1"/>
        </w:rPr>
        <w:t>подразделения муниципальных органов управления;</w:t>
      </w:r>
    </w:p>
    <w:p w:rsidR="008E1073" w:rsidRDefault="0005727F">
      <w:pPr>
        <w:pStyle w:val="5"/>
        <w:framePr w:w="9398" w:h="14131" w:hRule="exact" w:wrap="none" w:vAnchor="page" w:hAnchor="page" w:x="1974" w:y="1571"/>
        <w:numPr>
          <w:ilvl w:val="0"/>
          <w:numId w:val="2"/>
        </w:numPr>
        <w:shd w:val="clear" w:color="auto" w:fill="auto"/>
        <w:tabs>
          <w:tab w:val="left" w:pos="1143"/>
        </w:tabs>
        <w:spacing w:before="0" w:line="312" w:lineRule="exact"/>
        <w:ind w:left="20" w:right="20" w:firstLine="700"/>
        <w:jc w:val="both"/>
      </w:pPr>
      <w:r>
        <w:rPr>
          <w:rStyle w:val="1"/>
        </w:rPr>
        <w:t>другие получатели, в том числе вышестоящие федеральные органы исполнительной власти (по подведомственности).</w:t>
      </w:r>
    </w:p>
    <w:p w:rsidR="008E1073" w:rsidRDefault="0005727F">
      <w:pPr>
        <w:pStyle w:val="5"/>
        <w:framePr w:w="9398" w:h="14131" w:hRule="exact" w:wrap="none" w:vAnchor="page" w:hAnchor="page" w:x="1974" w:y="1571"/>
        <w:shd w:val="clear" w:color="auto" w:fill="auto"/>
        <w:spacing w:before="0" w:line="317" w:lineRule="exact"/>
        <w:ind w:left="20" w:right="20" w:firstLine="700"/>
        <w:jc w:val="both"/>
      </w:pPr>
      <w:proofErr w:type="gramStart"/>
      <w:r>
        <w:rPr>
          <w:rStyle w:val="1"/>
        </w:rPr>
        <w:t xml:space="preserve">Учреждение-оператор обеспечивает ведение Журнала учета выданных персональных данных граждан и работников по запросам третьих лиц, в </w:t>
      </w:r>
      <w:r>
        <w:rPr>
          <w:rStyle w:val="42"/>
        </w:rPr>
        <w:t xml:space="preserve">котором </w:t>
      </w:r>
      <w:r>
        <w:rPr>
          <w:rStyle w:val="1"/>
        </w:rPr>
        <w:t xml:space="preserve">регистрируются поступившие запросы, фиксируются сведения о </w:t>
      </w:r>
      <w:r>
        <w:rPr>
          <w:rStyle w:val="42"/>
        </w:rPr>
        <w:t xml:space="preserve">лице, </w:t>
      </w:r>
      <w:r>
        <w:rPr>
          <w:rStyle w:val="1"/>
        </w:rPr>
        <w:t xml:space="preserve">направившем запрос, дата передачи персональных данных, а также </w:t>
      </w:r>
      <w:r>
        <w:rPr>
          <w:rStyle w:val="42"/>
        </w:rPr>
        <w:t xml:space="preserve">отмечается, </w:t>
      </w:r>
      <w:r>
        <w:rPr>
          <w:rStyle w:val="1"/>
        </w:rPr>
        <w:t>какая именно информация была передана.</w:t>
      </w:r>
      <w:proofErr w:type="gramEnd"/>
    </w:p>
    <w:p w:rsidR="008E1073" w:rsidRDefault="0005727F">
      <w:pPr>
        <w:pStyle w:val="5"/>
        <w:framePr w:w="9398" w:h="14131" w:hRule="exact" w:wrap="none" w:vAnchor="page" w:hAnchor="page" w:x="1974" w:y="1571"/>
        <w:shd w:val="clear" w:color="auto" w:fill="auto"/>
        <w:spacing w:before="0" w:after="600" w:line="317" w:lineRule="exact"/>
        <w:ind w:left="20" w:right="20" w:firstLine="700"/>
        <w:jc w:val="both"/>
      </w:pPr>
      <w:r>
        <w:rPr>
          <w:rStyle w:val="1"/>
        </w:rPr>
        <w:t xml:space="preserve">В случае если лицо, обратившееся с запросом, не уполномочено </w:t>
      </w:r>
      <w:r>
        <w:rPr>
          <w:rStyle w:val="42"/>
        </w:rPr>
        <w:t xml:space="preserve">федеральными </w:t>
      </w:r>
      <w:r>
        <w:rPr>
          <w:rStyle w:val="1"/>
        </w:rPr>
        <w:t xml:space="preserve">законами на получение персональных данных гражданина или </w:t>
      </w:r>
      <w:r>
        <w:rPr>
          <w:rStyle w:val="42"/>
        </w:rPr>
        <w:t xml:space="preserve">работника, </w:t>
      </w:r>
      <w:r>
        <w:rPr>
          <w:rStyle w:val="1"/>
        </w:rPr>
        <w:t xml:space="preserve">либо отсутствует письменное согласие гражданина или работника </w:t>
      </w:r>
      <w:r>
        <w:rPr>
          <w:rStyle w:val="42"/>
        </w:rPr>
        <w:t xml:space="preserve">на </w:t>
      </w:r>
      <w:r>
        <w:rPr>
          <w:rStyle w:val="1"/>
        </w:rPr>
        <w:t xml:space="preserve">передачу его персональных данных, Учреждение-оператор обязано </w:t>
      </w:r>
      <w:r>
        <w:rPr>
          <w:rStyle w:val="42"/>
        </w:rPr>
        <w:t xml:space="preserve">отказать </w:t>
      </w:r>
      <w:r>
        <w:rPr>
          <w:rStyle w:val="1"/>
        </w:rPr>
        <w:t xml:space="preserve">в предоставлении персональных данных. В данном случае лицу, </w:t>
      </w:r>
      <w:r>
        <w:rPr>
          <w:rStyle w:val="42"/>
        </w:rPr>
        <w:t xml:space="preserve">обратившемуся </w:t>
      </w:r>
      <w:r>
        <w:rPr>
          <w:rStyle w:val="1"/>
        </w:rPr>
        <w:t xml:space="preserve">с запросом, выдается мотивированный отказ в </w:t>
      </w:r>
      <w:r>
        <w:rPr>
          <w:rStyle w:val="42"/>
        </w:rPr>
        <w:t xml:space="preserve">предоставлении </w:t>
      </w:r>
      <w:r>
        <w:rPr>
          <w:rStyle w:val="1"/>
        </w:rPr>
        <w:t xml:space="preserve">персональных данных в письменной форме, копия отказа </w:t>
      </w:r>
      <w:r>
        <w:rPr>
          <w:rStyle w:val="42"/>
        </w:rPr>
        <w:t xml:space="preserve">хранится </w:t>
      </w:r>
      <w:r>
        <w:rPr>
          <w:rStyle w:val="1"/>
        </w:rPr>
        <w:t>у Учреждения-оператора.</w:t>
      </w:r>
    </w:p>
    <w:p w:rsidR="008E1073" w:rsidRDefault="0005727F">
      <w:pPr>
        <w:pStyle w:val="11"/>
        <w:framePr w:w="9398" w:h="14131" w:hRule="exact" w:wrap="none" w:vAnchor="page" w:hAnchor="page" w:x="1974" w:y="1571"/>
        <w:numPr>
          <w:ilvl w:val="0"/>
          <w:numId w:val="1"/>
        </w:numPr>
        <w:shd w:val="clear" w:color="auto" w:fill="auto"/>
        <w:tabs>
          <w:tab w:val="left" w:pos="1576"/>
        </w:tabs>
        <w:spacing w:before="0" w:after="240" w:line="317" w:lineRule="exact"/>
        <w:ind w:left="3260" w:right="1380" w:hanging="1900"/>
        <w:jc w:val="left"/>
      </w:pPr>
      <w:bookmarkStart w:id="7" w:name="bookmark6"/>
      <w:r>
        <w:rPr>
          <w:rStyle w:val="12"/>
          <w:b/>
          <w:bCs/>
        </w:rPr>
        <w:t>Общедоступные источники персональных данных граждан и работников</w:t>
      </w:r>
      <w:bookmarkEnd w:id="7"/>
    </w:p>
    <w:p w:rsidR="008E1073" w:rsidRDefault="0005727F">
      <w:pPr>
        <w:pStyle w:val="5"/>
        <w:framePr w:w="9398" w:h="14131" w:hRule="exact" w:wrap="none" w:vAnchor="page" w:hAnchor="page" w:x="1974" w:y="1571"/>
        <w:numPr>
          <w:ilvl w:val="1"/>
          <w:numId w:val="1"/>
        </w:numPr>
        <w:shd w:val="clear" w:color="auto" w:fill="auto"/>
        <w:tabs>
          <w:tab w:val="left" w:pos="1292"/>
        </w:tabs>
        <w:spacing w:before="0" w:line="317" w:lineRule="exact"/>
        <w:ind w:left="20" w:right="20" w:firstLine="700"/>
        <w:jc w:val="both"/>
      </w:pPr>
      <w:r>
        <w:rPr>
          <w:rStyle w:val="1"/>
        </w:rPr>
        <w:t xml:space="preserve">Включение персональных данных гражданина в общедоступные </w:t>
      </w:r>
      <w:r>
        <w:rPr>
          <w:rStyle w:val="42"/>
        </w:rPr>
        <w:t xml:space="preserve">источники </w:t>
      </w:r>
      <w:r>
        <w:rPr>
          <w:rStyle w:val="1"/>
        </w:rPr>
        <w:t xml:space="preserve">персональных данных возможно только при наличии его </w:t>
      </w:r>
      <w:r>
        <w:rPr>
          <w:rStyle w:val="42"/>
        </w:rPr>
        <w:t xml:space="preserve">письменного </w:t>
      </w:r>
      <w:r>
        <w:rPr>
          <w:rStyle w:val="1"/>
        </w:rPr>
        <w:t>согласия.</w:t>
      </w:r>
    </w:p>
    <w:p w:rsidR="008E1073" w:rsidRDefault="0005727F">
      <w:pPr>
        <w:pStyle w:val="5"/>
        <w:framePr w:w="9398" w:h="14131" w:hRule="exact" w:wrap="none" w:vAnchor="page" w:hAnchor="page" w:x="1974" w:y="1571"/>
        <w:numPr>
          <w:ilvl w:val="1"/>
          <w:numId w:val="1"/>
        </w:numPr>
        <w:shd w:val="clear" w:color="auto" w:fill="auto"/>
        <w:tabs>
          <w:tab w:val="left" w:pos="1297"/>
        </w:tabs>
        <w:spacing w:before="0" w:line="317" w:lineRule="exact"/>
        <w:ind w:left="20" w:right="20" w:firstLine="700"/>
        <w:jc w:val="both"/>
      </w:pPr>
      <w:r>
        <w:rPr>
          <w:rStyle w:val="1"/>
        </w:rPr>
        <w:t xml:space="preserve">В целях информационного обеспечения работодателем могут </w:t>
      </w:r>
      <w:r>
        <w:rPr>
          <w:rStyle w:val="42"/>
        </w:rPr>
        <w:t xml:space="preserve">создаваться </w:t>
      </w:r>
      <w:r>
        <w:rPr>
          <w:rStyle w:val="1"/>
        </w:rPr>
        <w:t xml:space="preserve">общедоступные источники персональных данных (в том числе </w:t>
      </w:r>
      <w:r>
        <w:rPr>
          <w:rStyle w:val="42"/>
        </w:rPr>
        <w:t xml:space="preserve">справочники, </w:t>
      </w:r>
      <w:r>
        <w:rPr>
          <w:rStyle w:val="1"/>
        </w:rPr>
        <w:t xml:space="preserve">адресные книги, информационные стенды для потребителей </w:t>
      </w:r>
      <w:r>
        <w:rPr>
          <w:rStyle w:val="42"/>
        </w:rPr>
        <w:t xml:space="preserve">услуг, </w:t>
      </w:r>
      <w:r>
        <w:rPr>
          <w:rStyle w:val="1"/>
        </w:rPr>
        <w:t>оказываемых работодателем). В общедоступные источники</w:t>
      </w:r>
    </w:p>
    <w:p w:rsidR="008E1073" w:rsidRDefault="0005727F">
      <w:pPr>
        <w:pStyle w:val="a6"/>
        <w:framePr w:wrap="none" w:vAnchor="page" w:hAnchor="page" w:x="11113" w:y="16239"/>
        <w:shd w:val="clear" w:color="auto" w:fill="auto"/>
        <w:spacing w:line="200" w:lineRule="exact"/>
        <w:ind w:left="20"/>
      </w:pPr>
      <w:r>
        <w:rPr>
          <w:rStyle w:val="a7"/>
        </w:rPr>
        <w:t>17</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94" w:h="14153" w:hRule="exact" w:wrap="none" w:vAnchor="page" w:hAnchor="page" w:x="1983" w:y="1577"/>
        <w:shd w:val="clear" w:color="auto" w:fill="auto"/>
        <w:spacing w:before="0"/>
        <w:ind w:left="20" w:right="20"/>
        <w:jc w:val="both"/>
      </w:pPr>
      <w:r>
        <w:rPr>
          <w:rStyle w:val="42"/>
        </w:rPr>
        <w:lastRenderedPageBreak/>
        <w:t xml:space="preserve">персональных </w:t>
      </w:r>
      <w:r>
        <w:rPr>
          <w:rStyle w:val="1"/>
        </w:rPr>
        <w:t xml:space="preserve">данных с письменного согласия работника могут включаться </w:t>
      </w:r>
      <w:r>
        <w:rPr>
          <w:rStyle w:val="32"/>
        </w:rPr>
        <w:t xml:space="preserve">его </w:t>
      </w:r>
      <w:r>
        <w:rPr>
          <w:rStyle w:val="1"/>
        </w:rPr>
        <w:t xml:space="preserve">фамилия, имя, отчество, год и место рождения, адрес, иные персональные </w:t>
      </w:r>
      <w:r>
        <w:rPr>
          <w:rStyle w:val="42"/>
        </w:rPr>
        <w:t xml:space="preserve">данные, </w:t>
      </w:r>
      <w:r>
        <w:rPr>
          <w:rStyle w:val="1"/>
        </w:rPr>
        <w:t>предоставленные работником.</w:t>
      </w:r>
    </w:p>
    <w:p w:rsidR="008E1073" w:rsidRDefault="0005727F">
      <w:pPr>
        <w:pStyle w:val="5"/>
        <w:framePr w:w="9394" w:h="14153" w:hRule="exact" w:wrap="none" w:vAnchor="page" w:hAnchor="page" w:x="1983" w:y="1577"/>
        <w:numPr>
          <w:ilvl w:val="1"/>
          <w:numId w:val="1"/>
        </w:numPr>
        <w:shd w:val="clear" w:color="auto" w:fill="auto"/>
        <w:tabs>
          <w:tab w:val="left" w:pos="1287"/>
        </w:tabs>
        <w:spacing w:before="0" w:line="317" w:lineRule="exact"/>
        <w:ind w:left="20" w:right="20" w:firstLine="700"/>
        <w:jc w:val="both"/>
      </w:pPr>
      <w:r>
        <w:rPr>
          <w:rStyle w:val="1"/>
        </w:rPr>
        <w:t xml:space="preserve">При обезличивании персональных данных согласие гражданина </w:t>
      </w:r>
      <w:r>
        <w:rPr>
          <w:rStyle w:val="32"/>
        </w:rPr>
        <w:t xml:space="preserve">или </w:t>
      </w:r>
      <w:r>
        <w:rPr>
          <w:rStyle w:val="1"/>
        </w:rPr>
        <w:t xml:space="preserve">работника на включение персональных данных в общедоступные </w:t>
      </w:r>
      <w:r>
        <w:rPr>
          <w:rStyle w:val="42"/>
        </w:rPr>
        <w:t xml:space="preserve">источники </w:t>
      </w:r>
      <w:r>
        <w:rPr>
          <w:rStyle w:val="1"/>
        </w:rPr>
        <w:t>персональных данных не требуется.</w:t>
      </w:r>
    </w:p>
    <w:p w:rsidR="008E1073" w:rsidRDefault="0005727F">
      <w:pPr>
        <w:pStyle w:val="5"/>
        <w:framePr w:w="9394" w:h="14153" w:hRule="exact" w:wrap="none" w:vAnchor="page" w:hAnchor="page" w:x="1983" w:y="1577"/>
        <w:numPr>
          <w:ilvl w:val="1"/>
          <w:numId w:val="1"/>
        </w:numPr>
        <w:shd w:val="clear" w:color="auto" w:fill="auto"/>
        <w:tabs>
          <w:tab w:val="left" w:pos="1297"/>
        </w:tabs>
        <w:spacing w:before="0" w:after="593" w:line="317" w:lineRule="exact"/>
        <w:ind w:left="20" w:right="20" w:firstLine="700"/>
        <w:jc w:val="both"/>
      </w:pPr>
      <w:r>
        <w:rPr>
          <w:rStyle w:val="1"/>
        </w:rPr>
        <w:t xml:space="preserve">Сведения о гражданах или работниках могут быть исключены из </w:t>
      </w:r>
      <w:r>
        <w:rPr>
          <w:rStyle w:val="42"/>
        </w:rPr>
        <w:t xml:space="preserve">общедоступных </w:t>
      </w:r>
      <w:r>
        <w:rPr>
          <w:rStyle w:val="1"/>
        </w:rPr>
        <w:t xml:space="preserve">источников персональных данных по требованию самого </w:t>
      </w:r>
      <w:r>
        <w:rPr>
          <w:rStyle w:val="42"/>
        </w:rPr>
        <w:t xml:space="preserve">гражданина </w:t>
      </w:r>
      <w:r>
        <w:rPr>
          <w:rStyle w:val="1"/>
        </w:rPr>
        <w:t xml:space="preserve">или работника, либо по решению суда или иных </w:t>
      </w:r>
      <w:r>
        <w:rPr>
          <w:rStyle w:val="42"/>
        </w:rPr>
        <w:t xml:space="preserve">уполномоченных </w:t>
      </w:r>
      <w:r>
        <w:rPr>
          <w:rStyle w:val="1"/>
        </w:rPr>
        <w:t>государственных органов.</w:t>
      </w:r>
    </w:p>
    <w:p w:rsidR="008E1073" w:rsidRDefault="0005727F">
      <w:pPr>
        <w:pStyle w:val="11"/>
        <w:framePr w:w="9394" w:h="14153" w:hRule="exact" w:wrap="none" w:vAnchor="page" w:hAnchor="page" w:x="1983" w:y="1577"/>
        <w:numPr>
          <w:ilvl w:val="0"/>
          <w:numId w:val="1"/>
        </w:numPr>
        <w:shd w:val="clear" w:color="auto" w:fill="auto"/>
        <w:tabs>
          <w:tab w:val="left" w:pos="1551"/>
        </w:tabs>
        <w:spacing w:before="0" w:after="248" w:line="326" w:lineRule="exact"/>
        <w:ind w:left="2840" w:right="640" w:hanging="1500"/>
        <w:jc w:val="left"/>
      </w:pPr>
      <w:bookmarkStart w:id="8" w:name="bookmark7"/>
      <w:r>
        <w:rPr>
          <w:rStyle w:val="12"/>
          <w:b/>
          <w:bCs/>
        </w:rPr>
        <w:t>Права и обязанности гражданина и работника в области защиты его персональных данных</w:t>
      </w:r>
      <w:bookmarkEnd w:id="8"/>
    </w:p>
    <w:p w:rsidR="008E1073" w:rsidRDefault="0005727F">
      <w:pPr>
        <w:pStyle w:val="5"/>
        <w:framePr w:w="9394" w:h="14153" w:hRule="exact" w:wrap="none" w:vAnchor="page" w:hAnchor="page" w:x="1983" w:y="1577"/>
        <w:numPr>
          <w:ilvl w:val="1"/>
          <w:numId w:val="1"/>
        </w:numPr>
        <w:shd w:val="clear" w:color="auto" w:fill="auto"/>
        <w:tabs>
          <w:tab w:val="left" w:pos="1273"/>
        </w:tabs>
        <w:spacing w:before="0" w:line="317" w:lineRule="exact"/>
        <w:ind w:left="20" w:right="20" w:firstLine="700"/>
        <w:jc w:val="both"/>
      </w:pPr>
      <w:r>
        <w:rPr>
          <w:rStyle w:val="1"/>
        </w:rPr>
        <w:t xml:space="preserve">В целях обеспечения защиты персональных данных, хранящихся у </w:t>
      </w:r>
      <w:r>
        <w:rPr>
          <w:rStyle w:val="42"/>
        </w:rPr>
        <w:t xml:space="preserve">Учреждения-оператора, </w:t>
      </w:r>
      <w:r>
        <w:rPr>
          <w:rStyle w:val="1"/>
        </w:rPr>
        <w:t xml:space="preserve">граждане имеют право </w:t>
      </w:r>
      <w:proofErr w:type="gramStart"/>
      <w:r>
        <w:rPr>
          <w:rStyle w:val="1"/>
        </w:rPr>
        <w:t>на</w:t>
      </w:r>
      <w:proofErr w:type="gramEnd"/>
      <w:r>
        <w:rPr>
          <w:rStyle w:val="1"/>
        </w:rPr>
        <w:t>:</w:t>
      </w:r>
    </w:p>
    <w:p w:rsidR="008E1073" w:rsidRDefault="0005727F">
      <w:pPr>
        <w:pStyle w:val="5"/>
        <w:framePr w:w="9394" w:h="14153" w:hRule="exact" w:wrap="none" w:vAnchor="page" w:hAnchor="page" w:x="1983" w:y="1577"/>
        <w:numPr>
          <w:ilvl w:val="0"/>
          <w:numId w:val="2"/>
        </w:numPr>
        <w:shd w:val="clear" w:color="auto" w:fill="auto"/>
        <w:tabs>
          <w:tab w:val="left" w:pos="903"/>
        </w:tabs>
        <w:spacing w:before="0" w:line="317" w:lineRule="exact"/>
        <w:ind w:left="20" w:right="20" w:firstLine="700"/>
        <w:jc w:val="both"/>
      </w:pPr>
      <w:r>
        <w:rPr>
          <w:rStyle w:val="1"/>
        </w:rPr>
        <w:t xml:space="preserve">полную информацию о составе и содержимом их персональных </w:t>
      </w:r>
      <w:r>
        <w:rPr>
          <w:rStyle w:val="32"/>
        </w:rPr>
        <w:t xml:space="preserve">данных, </w:t>
      </w:r>
      <w:r>
        <w:rPr>
          <w:rStyle w:val="42"/>
        </w:rPr>
        <w:t xml:space="preserve">а </w:t>
      </w:r>
      <w:r>
        <w:rPr>
          <w:rStyle w:val="1"/>
        </w:rPr>
        <w:t>также способе обработки этих данных;</w:t>
      </w:r>
    </w:p>
    <w:p w:rsidR="008E1073" w:rsidRDefault="0005727F">
      <w:pPr>
        <w:pStyle w:val="5"/>
        <w:framePr w:w="9394" w:h="14153" w:hRule="exact" w:wrap="none" w:vAnchor="page" w:hAnchor="page" w:x="1983" w:y="1577"/>
        <w:numPr>
          <w:ilvl w:val="0"/>
          <w:numId w:val="2"/>
        </w:numPr>
        <w:shd w:val="clear" w:color="auto" w:fill="auto"/>
        <w:tabs>
          <w:tab w:val="left" w:pos="912"/>
        </w:tabs>
        <w:spacing w:before="0" w:line="317" w:lineRule="exact"/>
        <w:ind w:left="20" w:firstLine="700"/>
        <w:jc w:val="both"/>
      </w:pPr>
      <w:r>
        <w:rPr>
          <w:rStyle w:val="1"/>
        </w:rPr>
        <w:t>свободный доступ к своим персональным данным.</w:t>
      </w:r>
    </w:p>
    <w:p w:rsidR="008E1073" w:rsidRDefault="0005727F">
      <w:pPr>
        <w:pStyle w:val="5"/>
        <w:framePr w:w="9394" w:h="14153" w:hRule="exact" w:wrap="none" w:vAnchor="page" w:hAnchor="page" w:x="1983" w:y="1577"/>
        <w:shd w:val="clear" w:color="auto" w:fill="auto"/>
        <w:spacing w:before="0" w:line="317" w:lineRule="exact"/>
        <w:ind w:left="20" w:right="20" w:firstLine="700"/>
        <w:jc w:val="both"/>
      </w:pPr>
      <w:r>
        <w:rPr>
          <w:rStyle w:val="1"/>
        </w:rPr>
        <w:t xml:space="preserve">Гражданин имеет право на получение информации, касающейся </w:t>
      </w:r>
      <w:proofErr w:type="gramStart"/>
      <w:r>
        <w:rPr>
          <w:rStyle w:val="42"/>
        </w:rPr>
        <w:t>:-</w:t>
      </w:r>
      <w:proofErr w:type="gramEnd"/>
      <w:r>
        <w:rPr>
          <w:rStyle w:val="42"/>
        </w:rPr>
        <w:t xml:space="preserve">'работки </w:t>
      </w:r>
      <w:r>
        <w:rPr>
          <w:rStyle w:val="1"/>
        </w:rPr>
        <w:t>его персональных данных, в том числе содержащей:</w:t>
      </w:r>
    </w:p>
    <w:p w:rsidR="008E1073" w:rsidRDefault="0005727F">
      <w:pPr>
        <w:pStyle w:val="5"/>
        <w:framePr w:w="9394" w:h="14153" w:hRule="exact" w:wrap="none" w:vAnchor="page" w:hAnchor="page" w:x="1983" w:y="1577"/>
        <w:numPr>
          <w:ilvl w:val="0"/>
          <w:numId w:val="12"/>
        </w:numPr>
        <w:shd w:val="clear" w:color="auto" w:fill="auto"/>
        <w:tabs>
          <w:tab w:val="left" w:pos="1023"/>
        </w:tabs>
        <w:spacing w:before="0" w:line="317" w:lineRule="exact"/>
        <w:ind w:left="20" w:right="20" w:firstLine="700"/>
        <w:jc w:val="both"/>
      </w:pPr>
      <w:r>
        <w:rPr>
          <w:rStyle w:val="1"/>
        </w:rPr>
        <w:t xml:space="preserve">подтверждение факта обработки персональных данных </w:t>
      </w:r>
      <w:r>
        <w:rPr>
          <w:rStyle w:val="42"/>
        </w:rPr>
        <w:t>Учреждением-оператором;</w:t>
      </w:r>
    </w:p>
    <w:p w:rsidR="008E1073" w:rsidRDefault="0005727F">
      <w:pPr>
        <w:pStyle w:val="5"/>
        <w:framePr w:w="9394" w:h="14153" w:hRule="exact" w:wrap="none" w:vAnchor="page" w:hAnchor="page" w:x="1983" w:y="1577"/>
        <w:numPr>
          <w:ilvl w:val="0"/>
          <w:numId w:val="12"/>
        </w:numPr>
        <w:shd w:val="clear" w:color="auto" w:fill="auto"/>
        <w:tabs>
          <w:tab w:val="left" w:pos="1032"/>
        </w:tabs>
        <w:spacing w:before="0" w:line="317" w:lineRule="exact"/>
        <w:ind w:left="20" w:firstLine="700"/>
        <w:jc w:val="both"/>
      </w:pPr>
      <w:r>
        <w:rPr>
          <w:rStyle w:val="1"/>
        </w:rPr>
        <w:t>правовые основания и цели обработки персональных данных;</w:t>
      </w:r>
    </w:p>
    <w:p w:rsidR="008E1073" w:rsidRDefault="0005727F">
      <w:pPr>
        <w:pStyle w:val="5"/>
        <w:framePr w:w="9394" w:h="14153" w:hRule="exact" w:wrap="none" w:vAnchor="page" w:hAnchor="page" w:x="1983" w:y="1577"/>
        <w:numPr>
          <w:ilvl w:val="0"/>
          <w:numId w:val="12"/>
        </w:numPr>
        <w:shd w:val="clear" w:color="auto" w:fill="auto"/>
        <w:tabs>
          <w:tab w:val="left" w:pos="1028"/>
        </w:tabs>
        <w:spacing w:before="0" w:line="317" w:lineRule="exact"/>
        <w:ind w:left="20" w:right="20" w:firstLine="700"/>
        <w:jc w:val="both"/>
      </w:pPr>
      <w:r>
        <w:rPr>
          <w:rStyle w:val="1"/>
        </w:rPr>
        <w:t xml:space="preserve">цели и применяемые Учреждением-оператором способы обработки </w:t>
      </w:r>
      <w:r>
        <w:rPr>
          <w:rStyle w:val="42"/>
        </w:rPr>
        <w:t xml:space="preserve">персональных </w:t>
      </w:r>
      <w:r>
        <w:rPr>
          <w:rStyle w:val="1"/>
        </w:rPr>
        <w:t>данных;</w:t>
      </w:r>
    </w:p>
    <w:p w:rsidR="008E1073" w:rsidRDefault="0005727F">
      <w:pPr>
        <w:pStyle w:val="5"/>
        <w:framePr w:w="9394" w:h="14153" w:hRule="exact" w:wrap="none" w:vAnchor="page" w:hAnchor="page" w:x="1983" w:y="1577"/>
        <w:numPr>
          <w:ilvl w:val="0"/>
          <w:numId w:val="12"/>
        </w:numPr>
        <w:shd w:val="clear" w:color="auto" w:fill="auto"/>
        <w:tabs>
          <w:tab w:val="left" w:pos="1033"/>
        </w:tabs>
        <w:spacing w:before="0" w:line="317" w:lineRule="exact"/>
        <w:ind w:left="20" w:right="20" w:firstLine="700"/>
        <w:jc w:val="both"/>
      </w:pPr>
      <w:r>
        <w:rPr>
          <w:rStyle w:val="1"/>
        </w:rPr>
        <w:t xml:space="preserve">наименование и место нахождения Учреждения-оператора, сведения </w:t>
      </w:r>
      <w:r>
        <w:rPr>
          <w:rStyle w:val="32"/>
        </w:rPr>
        <w:t xml:space="preserve">о </w:t>
      </w:r>
      <w:r>
        <w:rPr>
          <w:rStyle w:val="42"/>
        </w:rPr>
        <w:t xml:space="preserve">лицах </w:t>
      </w:r>
      <w:r>
        <w:rPr>
          <w:rStyle w:val="1"/>
        </w:rPr>
        <w:t xml:space="preserve">(за исключением работников Учреждения-оператора), которые </w:t>
      </w:r>
      <w:r>
        <w:rPr>
          <w:rStyle w:val="32"/>
        </w:rPr>
        <w:t xml:space="preserve">имеют </w:t>
      </w:r>
      <w:r>
        <w:rPr>
          <w:rStyle w:val="1"/>
        </w:rPr>
        <w:t xml:space="preserve">доступ к персональным данным или которым могут быть раскрыты </w:t>
      </w:r>
      <w:r>
        <w:rPr>
          <w:rStyle w:val="42"/>
        </w:rPr>
        <w:t>~</w:t>
      </w:r>
      <w:proofErr w:type="spellStart"/>
      <w:r>
        <w:rPr>
          <w:rStyle w:val="42"/>
        </w:rPr>
        <w:t>ерсональные</w:t>
      </w:r>
      <w:proofErr w:type="spellEnd"/>
      <w:r>
        <w:rPr>
          <w:rStyle w:val="42"/>
        </w:rPr>
        <w:t xml:space="preserve"> </w:t>
      </w:r>
      <w:r>
        <w:rPr>
          <w:rStyle w:val="1"/>
        </w:rPr>
        <w:t xml:space="preserve">данные на основании договора с Учреждением-оператором </w:t>
      </w:r>
      <w:r>
        <w:rPr>
          <w:rStyle w:val="32"/>
        </w:rPr>
        <w:t xml:space="preserve">или </w:t>
      </w:r>
      <w:r>
        <w:rPr>
          <w:rStyle w:val="42"/>
        </w:rPr>
        <w:t xml:space="preserve">на </w:t>
      </w:r>
      <w:r>
        <w:rPr>
          <w:rStyle w:val="1"/>
        </w:rPr>
        <w:t>основании Федерального закона № 152-ФЗ;</w:t>
      </w:r>
    </w:p>
    <w:p w:rsidR="008E1073" w:rsidRDefault="0005727F">
      <w:pPr>
        <w:pStyle w:val="5"/>
        <w:framePr w:w="9394" w:h="14153" w:hRule="exact" w:wrap="none" w:vAnchor="page" w:hAnchor="page" w:x="1983" w:y="1577"/>
        <w:numPr>
          <w:ilvl w:val="0"/>
          <w:numId w:val="12"/>
        </w:numPr>
        <w:shd w:val="clear" w:color="auto" w:fill="auto"/>
        <w:tabs>
          <w:tab w:val="left" w:pos="1028"/>
        </w:tabs>
        <w:spacing w:before="0" w:line="317" w:lineRule="exact"/>
        <w:ind w:left="20" w:right="20" w:firstLine="700"/>
        <w:jc w:val="both"/>
      </w:pPr>
      <w:r>
        <w:rPr>
          <w:rStyle w:val="1"/>
        </w:rPr>
        <w:t xml:space="preserve">обрабатываемые персональные данные, относящиеся к </w:t>
      </w:r>
      <w:r>
        <w:rPr>
          <w:rStyle w:val="42"/>
        </w:rPr>
        <w:t xml:space="preserve">соответствующему </w:t>
      </w:r>
      <w:r>
        <w:rPr>
          <w:rStyle w:val="1"/>
        </w:rPr>
        <w:t xml:space="preserve">субъекту персональных данных, источник их получения, </w:t>
      </w:r>
      <w:r>
        <w:rPr>
          <w:rStyle w:val="32"/>
        </w:rPr>
        <w:t xml:space="preserve">если </w:t>
      </w:r>
      <w:r>
        <w:rPr>
          <w:rStyle w:val="1"/>
        </w:rPr>
        <w:t xml:space="preserve">иной порядок представления таких данных не предусмотрен </w:t>
      </w:r>
      <w:r>
        <w:rPr>
          <w:rStyle w:val="42"/>
        </w:rPr>
        <w:t xml:space="preserve">Федеральным </w:t>
      </w:r>
      <w:r>
        <w:rPr>
          <w:rStyle w:val="1"/>
        </w:rPr>
        <w:t>законом № 152-ФЗ;</w:t>
      </w:r>
    </w:p>
    <w:p w:rsidR="008E1073" w:rsidRDefault="0005727F">
      <w:pPr>
        <w:pStyle w:val="5"/>
        <w:framePr w:w="9394" w:h="14153" w:hRule="exact" w:wrap="none" w:vAnchor="page" w:hAnchor="page" w:x="1983" w:y="1577"/>
        <w:numPr>
          <w:ilvl w:val="0"/>
          <w:numId w:val="12"/>
        </w:numPr>
        <w:shd w:val="clear" w:color="auto" w:fill="auto"/>
        <w:tabs>
          <w:tab w:val="left" w:pos="1014"/>
        </w:tabs>
        <w:spacing w:before="0" w:line="317" w:lineRule="exact"/>
        <w:ind w:left="20" w:right="20" w:firstLine="700"/>
        <w:jc w:val="both"/>
      </w:pPr>
      <w:r>
        <w:rPr>
          <w:rStyle w:val="1"/>
        </w:rPr>
        <w:t xml:space="preserve">сроки обработки персональных данных, в том числе сроки их </w:t>
      </w:r>
      <w:r>
        <w:rPr>
          <w:rStyle w:val="42"/>
        </w:rPr>
        <w:t>хранения;</w:t>
      </w:r>
    </w:p>
    <w:p w:rsidR="008E1073" w:rsidRDefault="0005727F">
      <w:pPr>
        <w:pStyle w:val="5"/>
        <w:framePr w:w="9394" w:h="14153" w:hRule="exact" w:wrap="none" w:vAnchor="page" w:hAnchor="page" w:x="1983" w:y="1577"/>
        <w:numPr>
          <w:ilvl w:val="0"/>
          <w:numId w:val="12"/>
        </w:numPr>
        <w:shd w:val="clear" w:color="auto" w:fill="auto"/>
        <w:tabs>
          <w:tab w:val="left" w:pos="1028"/>
        </w:tabs>
        <w:spacing w:before="0" w:line="317" w:lineRule="exact"/>
        <w:ind w:left="20" w:right="20" w:firstLine="700"/>
        <w:jc w:val="both"/>
      </w:pPr>
      <w:r>
        <w:rPr>
          <w:rStyle w:val="1"/>
        </w:rPr>
        <w:t xml:space="preserve">порядок осуществления субъектом персональных данных прав, </w:t>
      </w:r>
      <w:r>
        <w:rPr>
          <w:rStyle w:val="42"/>
        </w:rPr>
        <w:t xml:space="preserve">предусмотренных </w:t>
      </w:r>
      <w:r>
        <w:rPr>
          <w:rStyle w:val="1"/>
        </w:rPr>
        <w:t>Федеральным законом;</w:t>
      </w:r>
    </w:p>
    <w:p w:rsidR="008E1073" w:rsidRDefault="0005727F">
      <w:pPr>
        <w:pStyle w:val="5"/>
        <w:framePr w:w="9394" w:h="14153" w:hRule="exact" w:wrap="none" w:vAnchor="page" w:hAnchor="page" w:x="1983" w:y="1577"/>
        <w:numPr>
          <w:ilvl w:val="0"/>
          <w:numId w:val="12"/>
        </w:numPr>
        <w:shd w:val="clear" w:color="auto" w:fill="auto"/>
        <w:tabs>
          <w:tab w:val="left" w:pos="1014"/>
        </w:tabs>
        <w:spacing w:before="0" w:line="341" w:lineRule="exact"/>
        <w:ind w:left="20" w:right="20" w:firstLine="700"/>
        <w:jc w:val="both"/>
      </w:pPr>
      <w:r>
        <w:rPr>
          <w:rStyle w:val="1"/>
        </w:rPr>
        <w:t xml:space="preserve">информацию </w:t>
      </w:r>
      <w:proofErr w:type="gramStart"/>
      <w:r>
        <w:rPr>
          <w:rStyle w:val="1"/>
        </w:rPr>
        <w:t>об</w:t>
      </w:r>
      <w:proofErr w:type="gramEnd"/>
      <w:r>
        <w:rPr>
          <w:rStyle w:val="1"/>
        </w:rPr>
        <w:t xml:space="preserve"> </w:t>
      </w:r>
      <w:proofErr w:type="gramStart"/>
      <w:r>
        <w:rPr>
          <w:rStyle w:val="1"/>
        </w:rPr>
        <w:t>осуществленной</w:t>
      </w:r>
      <w:proofErr w:type="gramEnd"/>
      <w:r>
        <w:rPr>
          <w:rStyle w:val="1"/>
        </w:rPr>
        <w:t xml:space="preserve"> или о предполагаемой </w:t>
      </w:r>
      <w:r>
        <w:rPr>
          <w:rStyle w:val="42"/>
        </w:rPr>
        <w:t xml:space="preserve">трансграничной </w:t>
      </w:r>
      <w:r>
        <w:rPr>
          <w:rStyle w:val="1"/>
        </w:rPr>
        <w:t>передаче данных;</w:t>
      </w:r>
    </w:p>
    <w:p w:rsidR="008E1073" w:rsidRDefault="0005727F">
      <w:pPr>
        <w:pStyle w:val="5"/>
        <w:framePr w:w="9394" w:h="14153" w:hRule="exact" w:wrap="none" w:vAnchor="page" w:hAnchor="page" w:x="1983" w:y="1577"/>
        <w:numPr>
          <w:ilvl w:val="0"/>
          <w:numId w:val="12"/>
        </w:numPr>
        <w:shd w:val="clear" w:color="auto" w:fill="auto"/>
        <w:tabs>
          <w:tab w:val="left" w:pos="1028"/>
        </w:tabs>
        <w:spacing w:before="0"/>
        <w:ind w:left="20" w:right="20" w:firstLine="700"/>
        <w:jc w:val="both"/>
      </w:pPr>
      <w:r>
        <w:rPr>
          <w:rStyle w:val="1"/>
        </w:rPr>
        <w:t xml:space="preserve">наименование или фамилию, имя, отчество и адрес лица, </w:t>
      </w:r>
      <w:r>
        <w:rPr>
          <w:rStyle w:val="42"/>
        </w:rPr>
        <w:t xml:space="preserve">осуществляющего </w:t>
      </w:r>
      <w:r>
        <w:rPr>
          <w:rStyle w:val="1"/>
        </w:rPr>
        <w:t>обработку персональных данных по поручению</w:t>
      </w:r>
    </w:p>
    <w:p w:rsidR="008E1073" w:rsidRDefault="0005727F">
      <w:pPr>
        <w:pStyle w:val="a6"/>
        <w:framePr w:wrap="none" w:vAnchor="page" w:hAnchor="page" w:x="11137" w:y="16229"/>
        <w:shd w:val="clear" w:color="auto" w:fill="auto"/>
        <w:spacing w:line="200" w:lineRule="exact"/>
        <w:ind w:left="20"/>
      </w:pPr>
      <w:r>
        <w:rPr>
          <w:rStyle w:val="a7"/>
        </w:rPr>
        <w:t>18</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89" w:h="14130" w:hRule="exact" w:wrap="none" w:vAnchor="page" w:hAnchor="page" w:x="1974" w:y="1653"/>
        <w:shd w:val="clear" w:color="auto" w:fill="auto"/>
        <w:spacing w:before="0" w:line="317" w:lineRule="exact"/>
        <w:ind w:left="20" w:right="20"/>
        <w:jc w:val="both"/>
      </w:pPr>
      <w:r>
        <w:rPr>
          <w:rStyle w:val="1"/>
        </w:rPr>
        <w:lastRenderedPageBreak/>
        <w:t xml:space="preserve">Учреждения-оператора, если обработка поручена или будет поручена такому </w:t>
      </w:r>
      <w:r>
        <w:rPr>
          <w:rStyle w:val="42"/>
        </w:rPr>
        <w:t>лицу;</w:t>
      </w:r>
    </w:p>
    <w:p w:rsidR="008E1073" w:rsidRDefault="0005727F">
      <w:pPr>
        <w:pStyle w:val="5"/>
        <w:framePr w:w="9389" w:h="14130" w:hRule="exact" w:wrap="none" w:vAnchor="page" w:hAnchor="page" w:x="1974" w:y="1653"/>
        <w:numPr>
          <w:ilvl w:val="0"/>
          <w:numId w:val="12"/>
        </w:numPr>
        <w:shd w:val="clear" w:color="auto" w:fill="auto"/>
        <w:tabs>
          <w:tab w:val="left" w:pos="1172"/>
        </w:tabs>
        <w:spacing w:before="0" w:line="317" w:lineRule="exact"/>
        <w:ind w:left="20" w:right="20" w:firstLine="700"/>
        <w:jc w:val="both"/>
      </w:pPr>
      <w:r>
        <w:rPr>
          <w:rStyle w:val="1"/>
        </w:rPr>
        <w:t xml:space="preserve">иные сведения, предусмотренные Федеральным законом № 152-ФЗ </w:t>
      </w:r>
      <w:r>
        <w:rPr>
          <w:rStyle w:val="32"/>
        </w:rPr>
        <w:t xml:space="preserve">или </w:t>
      </w:r>
      <w:r>
        <w:rPr>
          <w:rStyle w:val="1"/>
        </w:rPr>
        <w:t>Федеральным законодательством.</w:t>
      </w:r>
    </w:p>
    <w:p w:rsidR="008E1073" w:rsidRDefault="0005727F">
      <w:pPr>
        <w:pStyle w:val="5"/>
        <w:framePr w:w="9389" w:h="14130" w:hRule="exact" w:wrap="none" w:vAnchor="page" w:hAnchor="page" w:x="1974" w:y="1653"/>
        <w:shd w:val="clear" w:color="auto" w:fill="auto"/>
        <w:spacing w:before="0" w:line="317" w:lineRule="exact"/>
        <w:ind w:left="20" w:right="20" w:firstLine="700"/>
        <w:jc w:val="both"/>
      </w:pPr>
      <w:r>
        <w:rPr>
          <w:rStyle w:val="1"/>
        </w:rPr>
        <w:t>Сведения должны быть предоставлены гражданину Учреждение</w:t>
      </w:r>
      <w:proofErr w:type="gramStart"/>
      <w:r>
        <w:rPr>
          <w:rStyle w:val="1"/>
        </w:rPr>
        <w:t>м-</w:t>
      </w:r>
      <w:proofErr w:type="gramEnd"/>
      <w:r>
        <w:rPr>
          <w:rStyle w:val="1"/>
        </w:rPr>
        <w:t xml:space="preserve"> </w:t>
      </w:r>
      <w:r>
        <w:rPr>
          <w:rStyle w:val="42"/>
        </w:rPr>
        <w:t xml:space="preserve">оператором </w:t>
      </w:r>
      <w:r>
        <w:rPr>
          <w:rStyle w:val="1"/>
        </w:rPr>
        <w:t xml:space="preserve">в доступной форме, и в них не должны содержаться </w:t>
      </w:r>
      <w:r>
        <w:rPr>
          <w:rStyle w:val="42"/>
        </w:rPr>
        <w:t xml:space="preserve">персональные </w:t>
      </w:r>
      <w:r>
        <w:rPr>
          <w:rStyle w:val="1"/>
        </w:rPr>
        <w:t xml:space="preserve">данные, относящиеся к другим субъектам персональных </w:t>
      </w:r>
      <w:r>
        <w:rPr>
          <w:rStyle w:val="42"/>
        </w:rPr>
        <w:t xml:space="preserve">данных, </w:t>
      </w:r>
      <w:r>
        <w:rPr>
          <w:rStyle w:val="1"/>
        </w:rPr>
        <w:t xml:space="preserve">за исключением случаев, если имеются законные основания для </w:t>
      </w:r>
      <w:r>
        <w:rPr>
          <w:rStyle w:val="42"/>
        </w:rPr>
        <w:t xml:space="preserve">раскрытия </w:t>
      </w:r>
      <w:r>
        <w:rPr>
          <w:rStyle w:val="1"/>
        </w:rPr>
        <w:t>таких персональных данных.</w:t>
      </w:r>
    </w:p>
    <w:p w:rsidR="008E1073" w:rsidRDefault="0005727F">
      <w:pPr>
        <w:pStyle w:val="5"/>
        <w:framePr w:w="9389" w:h="14130" w:hRule="exact" w:wrap="none" w:vAnchor="page" w:hAnchor="page" w:x="1974" w:y="1653"/>
        <w:shd w:val="clear" w:color="auto" w:fill="auto"/>
        <w:spacing w:before="0" w:line="317" w:lineRule="exact"/>
        <w:ind w:left="20" w:right="20" w:firstLine="700"/>
        <w:jc w:val="both"/>
      </w:pPr>
      <w:r>
        <w:rPr>
          <w:rStyle w:val="1"/>
        </w:rPr>
        <w:t xml:space="preserve">Сведения предоставляются гражданину или его представителю Учреждением-оператором при обращении, либо при получении запроса </w:t>
      </w:r>
      <w:r>
        <w:rPr>
          <w:rStyle w:val="42"/>
        </w:rPr>
        <w:t xml:space="preserve">гражданина </w:t>
      </w:r>
      <w:r>
        <w:rPr>
          <w:rStyle w:val="1"/>
        </w:rPr>
        <w:t xml:space="preserve">или его представителя. </w:t>
      </w:r>
      <w:proofErr w:type="gramStart"/>
      <w:r>
        <w:rPr>
          <w:rStyle w:val="1"/>
        </w:rPr>
        <w:t xml:space="preserve">Запрос должен содержать номер </w:t>
      </w:r>
      <w:r>
        <w:rPr>
          <w:rStyle w:val="42"/>
        </w:rPr>
        <w:t xml:space="preserve">основного </w:t>
      </w:r>
      <w:r>
        <w:rPr>
          <w:rStyle w:val="1"/>
        </w:rPr>
        <w:t xml:space="preserve">документа, удостоверяющего личность гражданина или его </w:t>
      </w:r>
      <w:r>
        <w:rPr>
          <w:rStyle w:val="42"/>
        </w:rPr>
        <w:t xml:space="preserve">представителя, </w:t>
      </w:r>
      <w:r>
        <w:rPr>
          <w:rStyle w:val="1"/>
        </w:rPr>
        <w:t xml:space="preserve">сведения о дате выдачи указанного документа и выдавшем </w:t>
      </w:r>
      <w:r>
        <w:rPr>
          <w:rStyle w:val="32"/>
        </w:rPr>
        <w:t xml:space="preserve">его </w:t>
      </w:r>
      <w:r>
        <w:rPr>
          <w:rStyle w:val="1"/>
        </w:rPr>
        <w:t xml:space="preserve">органе, сведения, подтверждающие участие гражданина в отношениях с Учреждением-оператором (номер договора, дата заключения договора, </w:t>
      </w:r>
      <w:r>
        <w:rPr>
          <w:rStyle w:val="42"/>
        </w:rPr>
        <w:t xml:space="preserve">условное </w:t>
      </w:r>
      <w:r>
        <w:rPr>
          <w:rStyle w:val="1"/>
        </w:rPr>
        <w:t xml:space="preserve">словесное обозначение и (или) иные сведения), либо сведения, </w:t>
      </w:r>
      <w:r>
        <w:rPr>
          <w:rStyle w:val="32"/>
        </w:rPr>
        <w:t xml:space="preserve">иным </w:t>
      </w:r>
      <w:r>
        <w:rPr>
          <w:rStyle w:val="1"/>
        </w:rPr>
        <w:t>образом подтверждающие факт обработки персональных данных Учреждением-оператором, подпись гражданина или его представителя.</w:t>
      </w:r>
      <w:proofErr w:type="gramEnd"/>
      <w:r>
        <w:rPr>
          <w:rStyle w:val="1"/>
        </w:rPr>
        <w:t xml:space="preserve"> </w:t>
      </w:r>
      <w:r>
        <w:rPr>
          <w:rStyle w:val="32"/>
        </w:rPr>
        <w:t xml:space="preserve">Запрос </w:t>
      </w:r>
      <w:r>
        <w:rPr>
          <w:rStyle w:val="1"/>
        </w:rPr>
        <w:t xml:space="preserve">может быть направлен в форме электронного документа и подписан </w:t>
      </w:r>
      <w:r>
        <w:rPr>
          <w:rStyle w:val="42"/>
        </w:rPr>
        <w:t xml:space="preserve">электронной </w:t>
      </w:r>
      <w:r>
        <w:rPr>
          <w:rStyle w:val="1"/>
        </w:rPr>
        <w:t xml:space="preserve">подписью в соответствии с законодательством Российской </w:t>
      </w:r>
      <w:r>
        <w:rPr>
          <w:rStyle w:val="42"/>
        </w:rPr>
        <w:t>Федерации.</w:t>
      </w:r>
    </w:p>
    <w:p w:rsidR="008E1073" w:rsidRDefault="0005727F">
      <w:pPr>
        <w:pStyle w:val="5"/>
        <w:framePr w:w="9389" w:h="14130" w:hRule="exact" w:wrap="none" w:vAnchor="page" w:hAnchor="page" w:x="1974" w:y="1653"/>
        <w:shd w:val="clear" w:color="auto" w:fill="auto"/>
        <w:spacing w:before="0" w:line="317" w:lineRule="exact"/>
        <w:ind w:left="20" w:right="20" w:firstLine="700"/>
        <w:jc w:val="both"/>
      </w:pPr>
      <w:proofErr w:type="gramStart"/>
      <w:r>
        <w:rPr>
          <w:rStyle w:val="1"/>
        </w:rPr>
        <w:t xml:space="preserve">В случае если сведения, а также обрабатываемые персональные данные </w:t>
      </w:r>
      <w:r>
        <w:rPr>
          <w:rStyle w:val="32"/>
        </w:rPr>
        <w:t xml:space="preserve">были </w:t>
      </w:r>
      <w:r>
        <w:rPr>
          <w:rStyle w:val="1"/>
        </w:rPr>
        <w:t xml:space="preserve">предоставлены для ознакомления гражданину по его запросу, </w:t>
      </w:r>
      <w:r>
        <w:rPr>
          <w:rStyle w:val="42"/>
        </w:rPr>
        <w:t xml:space="preserve">гражданин </w:t>
      </w:r>
      <w:r>
        <w:rPr>
          <w:rStyle w:val="1"/>
        </w:rPr>
        <w:t xml:space="preserve">вправе обратиться повторно к Учреждению или направить ему </w:t>
      </w:r>
      <w:r>
        <w:rPr>
          <w:rStyle w:val="42"/>
        </w:rPr>
        <w:t xml:space="preserve">повторный </w:t>
      </w:r>
      <w:r>
        <w:rPr>
          <w:rStyle w:val="1"/>
        </w:rPr>
        <w:t xml:space="preserve">запрос в целях получения сведений и ознакомления с такими </w:t>
      </w:r>
      <w:r>
        <w:rPr>
          <w:rStyle w:val="42"/>
        </w:rPr>
        <w:t xml:space="preserve">персональными </w:t>
      </w:r>
      <w:r>
        <w:rPr>
          <w:rStyle w:val="1"/>
        </w:rPr>
        <w:t xml:space="preserve">данными не ранее чем через тридцать дней после </w:t>
      </w:r>
      <w:r>
        <w:rPr>
          <w:rStyle w:val="42"/>
        </w:rPr>
        <w:t xml:space="preserve">первоначального </w:t>
      </w:r>
      <w:r>
        <w:rPr>
          <w:rStyle w:val="1"/>
        </w:rPr>
        <w:t xml:space="preserve">обращения или направления первоначального запроса, если </w:t>
      </w:r>
      <w:r>
        <w:rPr>
          <w:rStyle w:val="32"/>
        </w:rPr>
        <w:t xml:space="preserve">более </w:t>
      </w:r>
      <w:r>
        <w:rPr>
          <w:rStyle w:val="1"/>
        </w:rPr>
        <w:t xml:space="preserve">короткий срок не установлен Федеральным законодательством, </w:t>
      </w:r>
      <w:r>
        <w:rPr>
          <w:rStyle w:val="42"/>
        </w:rPr>
        <w:t>принятым</w:t>
      </w:r>
      <w:proofErr w:type="gramEnd"/>
      <w:r>
        <w:rPr>
          <w:rStyle w:val="42"/>
        </w:rPr>
        <w:t xml:space="preserve"> </w:t>
      </w:r>
      <w:r>
        <w:rPr>
          <w:rStyle w:val="1"/>
        </w:rPr>
        <w:t xml:space="preserve">в соответствии с ним нормативным правовым актом или </w:t>
      </w:r>
      <w:r>
        <w:rPr>
          <w:rStyle w:val="42"/>
        </w:rPr>
        <w:t xml:space="preserve">договором, </w:t>
      </w:r>
      <w:r>
        <w:rPr>
          <w:rStyle w:val="1"/>
        </w:rPr>
        <w:t xml:space="preserve">стороной которого либо выгодоприобретателем или поручителем </w:t>
      </w:r>
      <w:r>
        <w:rPr>
          <w:rStyle w:val="32"/>
        </w:rPr>
        <w:t xml:space="preserve">по </w:t>
      </w:r>
      <w:r>
        <w:rPr>
          <w:rStyle w:val="1"/>
        </w:rPr>
        <w:t>которому является субъект персональных данных.</w:t>
      </w:r>
    </w:p>
    <w:p w:rsidR="008E1073" w:rsidRDefault="0005727F">
      <w:pPr>
        <w:pStyle w:val="5"/>
        <w:framePr w:w="9389" w:h="14130" w:hRule="exact" w:wrap="none" w:vAnchor="page" w:hAnchor="page" w:x="1974" w:y="1653"/>
        <w:shd w:val="clear" w:color="auto" w:fill="auto"/>
        <w:spacing w:before="0" w:line="317" w:lineRule="exact"/>
        <w:ind w:left="20" w:right="20" w:firstLine="700"/>
        <w:jc w:val="both"/>
      </w:pPr>
      <w:r>
        <w:rPr>
          <w:rStyle w:val="1"/>
        </w:rPr>
        <w:t xml:space="preserve">Гражданин вправе требовать от Учреждения-оператора уточнения его </w:t>
      </w:r>
      <w:r>
        <w:rPr>
          <w:rStyle w:val="42"/>
        </w:rPr>
        <w:t xml:space="preserve">персональных </w:t>
      </w:r>
      <w:r>
        <w:rPr>
          <w:rStyle w:val="1"/>
        </w:rPr>
        <w:t xml:space="preserve">данных, их блокирования или уничтожения в случае, если </w:t>
      </w:r>
      <w:r>
        <w:rPr>
          <w:rStyle w:val="42"/>
        </w:rPr>
        <w:t xml:space="preserve">персональные </w:t>
      </w:r>
      <w:r>
        <w:rPr>
          <w:rStyle w:val="1"/>
        </w:rPr>
        <w:t xml:space="preserve">данные являются неполными, устаревшими, неточными, </w:t>
      </w:r>
      <w:r>
        <w:rPr>
          <w:rStyle w:val="42"/>
        </w:rPr>
        <w:t xml:space="preserve">незаконно </w:t>
      </w:r>
      <w:r>
        <w:rPr>
          <w:rStyle w:val="1"/>
        </w:rPr>
        <w:t xml:space="preserve">полученными или не </w:t>
      </w:r>
      <w:proofErr w:type="gramStart"/>
      <w:r>
        <w:rPr>
          <w:rStyle w:val="1"/>
        </w:rPr>
        <w:t xml:space="preserve">являются необходимыми для заявленной </w:t>
      </w:r>
      <w:r>
        <w:rPr>
          <w:rStyle w:val="32"/>
        </w:rPr>
        <w:t>пели</w:t>
      </w:r>
      <w:proofErr w:type="gramEnd"/>
      <w:r>
        <w:rPr>
          <w:rStyle w:val="32"/>
        </w:rPr>
        <w:t xml:space="preserve"> </w:t>
      </w:r>
      <w:r>
        <w:rPr>
          <w:rStyle w:val="1"/>
        </w:rPr>
        <w:t xml:space="preserve">обработки, а также принимать предусмотренные законом меры по </w:t>
      </w:r>
      <w:r>
        <w:rPr>
          <w:rStyle w:val="32"/>
        </w:rPr>
        <w:t xml:space="preserve">защите </w:t>
      </w:r>
      <w:r>
        <w:rPr>
          <w:rStyle w:val="1"/>
        </w:rPr>
        <w:t>своих прав.</w:t>
      </w:r>
    </w:p>
    <w:p w:rsidR="008E1073" w:rsidRDefault="0005727F">
      <w:pPr>
        <w:pStyle w:val="5"/>
        <w:framePr w:w="9389" w:h="14130" w:hRule="exact" w:wrap="none" w:vAnchor="page" w:hAnchor="page" w:x="1974" w:y="1653"/>
        <w:numPr>
          <w:ilvl w:val="1"/>
          <w:numId w:val="1"/>
        </w:numPr>
        <w:shd w:val="clear" w:color="auto" w:fill="auto"/>
        <w:tabs>
          <w:tab w:val="left" w:pos="1287"/>
        </w:tabs>
        <w:spacing w:before="0" w:line="317" w:lineRule="exact"/>
        <w:ind w:left="20" w:right="20" w:firstLine="700"/>
        <w:jc w:val="both"/>
      </w:pPr>
      <w:r>
        <w:rPr>
          <w:rStyle w:val="1"/>
        </w:rPr>
        <w:t xml:space="preserve">В случае выявления неправомерной обработки персональных </w:t>
      </w:r>
      <w:r>
        <w:rPr>
          <w:rStyle w:val="42"/>
        </w:rPr>
        <w:t xml:space="preserve">данных </w:t>
      </w:r>
      <w:r>
        <w:rPr>
          <w:rStyle w:val="1"/>
        </w:rPr>
        <w:t xml:space="preserve">при обращении гражданина или его представителя либо по запросу </w:t>
      </w:r>
      <w:r>
        <w:rPr>
          <w:rStyle w:val="42"/>
        </w:rPr>
        <w:t xml:space="preserve">гражданина </w:t>
      </w:r>
      <w:r>
        <w:rPr>
          <w:rStyle w:val="1"/>
        </w:rPr>
        <w:t xml:space="preserve">или его представителя либо уполномоченного органа по защите </w:t>
      </w:r>
      <w:r>
        <w:rPr>
          <w:rStyle w:val="32"/>
        </w:rPr>
        <w:t xml:space="preserve">прав </w:t>
      </w:r>
      <w:r>
        <w:rPr>
          <w:rStyle w:val="1"/>
        </w:rPr>
        <w:t xml:space="preserve">субъектов персональных данных Учреждение-оператор обязано </w:t>
      </w:r>
      <w:r>
        <w:rPr>
          <w:rStyle w:val="42"/>
        </w:rPr>
        <w:t xml:space="preserve">осуществить </w:t>
      </w:r>
      <w:r>
        <w:rPr>
          <w:rStyle w:val="1"/>
        </w:rPr>
        <w:t xml:space="preserve">блокирование неправомерно обрабатываемых персональных </w:t>
      </w:r>
      <w:r>
        <w:rPr>
          <w:rStyle w:val="42"/>
        </w:rPr>
        <w:t xml:space="preserve">данных, </w:t>
      </w:r>
      <w:r>
        <w:rPr>
          <w:rStyle w:val="1"/>
        </w:rPr>
        <w:t>относящихся к этому субъекту персональных данных, или</w:t>
      </w:r>
    </w:p>
    <w:p w:rsidR="008E1073" w:rsidRDefault="0005727F">
      <w:pPr>
        <w:pStyle w:val="a6"/>
        <w:framePr w:wrap="none" w:vAnchor="page" w:hAnchor="page" w:x="11103" w:y="16316"/>
        <w:shd w:val="clear" w:color="auto" w:fill="auto"/>
        <w:spacing w:line="200" w:lineRule="exact"/>
        <w:ind w:left="20"/>
      </w:pPr>
      <w:r>
        <w:rPr>
          <w:rStyle w:val="a8"/>
        </w:rPr>
        <w:t>19</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84" w:h="14139" w:hRule="exact" w:wrap="none" w:vAnchor="page" w:hAnchor="page" w:x="1988" w:y="1581"/>
        <w:shd w:val="clear" w:color="auto" w:fill="auto"/>
        <w:spacing w:before="0" w:line="317" w:lineRule="exact"/>
        <w:ind w:left="20" w:right="20"/>
        <w:jc w:val="both"/>
      </w:pPr>
      <w:r>
        <w:rPr>
          <w:rStyle w:val="42"/>
        </w:rPr>
        <w:lastRenderedPageBreak/>
        <w:t xml:space="preserve">обеспечить </w:t>
      </w:r>
      <w:r>
        <w:rPr>
          <w:rStyle w:val="1"/>
        </w:rPr>
        <w:t>их блокирование (если обработка персональных данных осуществляется другим лицом, действующим по поручению Учреждени</w:t>
      </w:r>
      <w:proofErr w:type="gramStart"/>
      <w:r>
        <w:rPr>
          <w:rStyle w:val="1"/>
        </w:rPr>
        <w:t>я-</w:t>
      </w:r>
      <w:proofErr w:type="gramEnd"/>
      <w:r>
        <w:rPr>
          <w:rStyle w:val="1"/>
        </w:rPr>
        <w:t xml:space="preserve"> </w:t>
      </w:r>
      <w:r>
        <w:rPr>
          <w:rStyle w:val="42"/>
        </w:rPr>
        <w:t xml:space="preserve">оператора) </w:t>
      </w:r>
      <w:r>
        <w:rPr>
          <w:rStyle w:val="1"/>
        </w:rPr>
        <w:t xml:space="preserve">с момента такого обращения или получения указанного запроса </w:t>
      </w:r>
      <w:r>
        <w:rPr>
          <w:rStyle w:val="42"/>
        </w:rPr>
        <w:t xml:space="preserve">на </w:t>
      </w:r>
      <w:r>
        <w:rPr>
          <w:rStyle w:val="1"/>
        </w:rPr>
        <w:t xml:space="preserve">период проверки. В случае выявления неточных персональных данных </w:t>
      </w:r>
      <w:r>
        <w:rPr>
          <w:rStyle w:val="42"/>
        </w:rPr>
        <w:t xml:space="preserve">при </w:t>
      </w:r>
      <w:r>
        <w:rPr>
          <w:rStyle w:val="1"/>
        </w:rPr>
        <w:t xml:space="preserve">обращении гражданина или его представителя либо по их запросу или по </w:t>
      </w:r>
      <w:r>
        <w:rPr>
          <w:rStyle w:val="42"/>
        </w:rPr>
        <w:t xml:space="preserve">запросу </w:t>
      </w:r>
      <w:r>
        <w:rPr>
          <w:rStyle w:val="1"/>
        </w:rPr>
        <w:t xml:space="preserve">уполномоченного органа по защите прав субъектов персональных </w:t>
      </w:r>
      <w:r>
        <w:rPr>
          <w:rStyle w:val="42"/>
        </w:rPr>
        <w:t xml:space="preserve">данных </w:t>
      </w:r>
      <w:r>
        <w:rPr>
          <w:rStyle w:val="1"/>
        </w:rPr>
        <w:t xml:space="preserve">Учреждение-оператор обязано осуществить блокирование </w:t>
      </w:r>
      <w:r>
        <w:rPr>
          <w:rStyle w:val="42"/>
        </w:rPr>
        <w:t xml:space="preserve">персональных </w:t>
      </w:r>
      <w:r>
        <w:rPr>
          <w:rStyle w:val="1"/>
        </w:rPr>
        <w:t xml:space="preserve">данных, относящихся к этому субъекту персональных данных, </w:t>
      </w:r>
      <w:r>
        <w:rPr>
          <w:rStyle w:val="42"/>
        </w:rPr>
        <w:t xml:space="preserve">или </w:t>
      </w:r>
      <w:r>
        <w:rPr>
          <w:rStyle w:val="1"/>
        </w:rPr>
        <w:t xml:space="preserve">обеспечить их блокирование (если обработка персональных данных </w:t>
      </w:r>
      <w:r>
        <w:rPr>
          <w:rStyle w:val="42"/>
        </w:rPr>
        <w:t xml:space="preserve">осуществляется </w:t>
      </w:r>
      <w:r>
        <w:rPr>
          <w:rStyle w:val="1"/>
        </w:rPr>
        <w:t>другим лицом, действующим по поручению Учреждени</w:t>
      </w:r>
      <w:proofErr w:type="gramStart"/>
      <w:r>
        <w:rPr>
          <w:rStyle w:val="1"/>
        </w:rPr>
        <w:t>я-</w:t>
      </w:r>
      <w:proofErr w:type="gramEnd"/>
      <w:r>
        <w:rPr>
          <w:rStyle w:val="1"/>
        </w:rPr>
        <w:t xml:space="preserve"> </w:t>
      </w:r>
      <w:r>
        <w:rPr>
          <w:rStyle w:val="42"/>
        </w:rPr>
        <w:t xml:space="preserve">оператора) </w:t>
      </w:r>
      <w:r>
        <w:rPr>
          <w:rStyle w:val="1"/>
        </w:rPr>
        <w:t xml:space="preserve">с момента такого обращения или получения указанного запроса </w:t>
      </w:r>
      <w:r>
        <w:rPr>
          <w:rStyle w:val="42"/>
        </w:rPr>
        <w:t xml:space="preserve">на </w:t>
      </w:r>
      <w:r>
        <w:rPr>
          <w:rStyle w:val="1"/>
        </w:rPr>
        <w:t xml:space="preserve">период проверки, если блокирование персональных данных не нарушает </w:t>
      </w:r>
      <w:r>
        <w:rPr>
          <w:rStyle w:val="42"/>
        </w:rPr>
        <w:t xml:space="preserve">права </w:t>
      </w:r>
      <w:r>
        <w:rPr>
          <w:rStyle w:val="1"/>
        </w:rPr>
        <w:t>и законные интересы гражданина или третьих лиц.</w:t>
      </w:r>
    </w:p>
    <w:p w:rsidR="008E1073" w:rsidRDefault="0005727F">
      <w:pPr>
        <w:pStyle w:val="5"/>
        <w:framePr w:w="9384" w:h="14139" w:hRule="exact" w:wrap="none" w:vAnchor="page" w:hAnchor="page" w:x="1988" w:y="1581"/>
        <w:numPr>
          <w:ilvl w:val="1"/>
          <w:numId w:val="1"/>
        </w:numPr>
        <w:shd w:val="clear" w:color="auto" w:fill="auto"/>
        <w:tabs>
          <w:tab w:val="left" w:pos="1292"/>
        </w:tabs>
        <w:spacing w:before="0" w:line="317" w:lineRule="exact"/>
        <w:ind w:left="20" w:right="20" w:firstLine="700"/>
        <w:jc w:val="both"/>
      </w:pPr>
      <w:proofErr w:type="gramStart"/>
      <w:r>
        <w:rPr>
          <w:rStyle w:val="1"/>
        </w:rPr>
        <w:t xml:space="preserve">В случае подтверждения факта неточности персональных данных Учреждение-оператор на основании сведений, представленных гражданином </w:t>
      </w:r>
      <w:r>
        <w:rPr>
          <w:rStyle w:val="42"/>
        </w:rPr>
        <w:t xml:space="preserve">или </w:t>
      </w:r>
      <w:r>
        <w:rPr>
          <w:rStyle w:val="1"/>
        </w:rPr>
        <w:t xml:space="preserve">его представителем либо уполномоченным органом по защите прав </w:t>
      </w:r>
      <w:r>
        <w:rPr>
          <w:rStyle w:val="42"/>
        </w:rPr>
        <w:t xml:space="preserve">с\ </w:t>
      </w:r>
      <w:proofErr w:type="spellStart"/>
      <w:r>
        <w:rPr>
          <w:rStyle w:val="1"/>
        </w:rPr>
        <w:t>бъектов</w:t>
      </w:r>
      <w:proofErr w:type="spellEnd"/>
      <w:r>
        <w:rPr>
          <w:rStyle w:val="1"/>
        </w:rPr>
        <w:t xml:space="preserve"> персональных данных, или иных необходимых документов </w:t>
      </w:r>
      <w:r>
        <w:rPr>
          <w:rStyle w:val="42"/>
        </w:rPr>
        <w:t xml:space="preserve">обязано </w:t>
      </w:r>
      <w:r>
        <w:rPr>
          <w:rStyle w:val="1"/>
        </w:rPr>
        <w:t xml:space="preserve">уточнить персональные данные либо обеспечить их уточнение (если </w:t>
      </w:r>
      <w:r>
        <w:rPr>
          <w:rStyle w:val="42"/>
        </w:rPr>
        <w:t xml:space="preserve">обработка </w:t>
      </w:r>
      <w:r>
        <w:rPr>
          <w:rStyle w:val="1"/>
        </w:rPr>
        <w:t xml:space="preserve">персональных данных осуществляется другим лицом, действующим по поручению Учреждения-оператора) в течение семи рабочих </w:t>
      </w:r>
      <w:r>
        <w:rPr>
          <w:rStyle w:val="42"/>
        </w:rPr>
        <w:t xml:space="preserve">дней </w:t>
      </w:r>
      <w:r>
        <w:rPr>
          <w:rStyle w:val="1"/>
        </w:rPr>
        <w:t>со дня представления таких сведений и</w:t>
      </w:r>
      <w:proofErr w:type="gramEnd"/>
      <w:r>
        <w:rPr>
          <w:rStyle w:val="1"/>
        </w:rPr>
        <w:t xml:space="preserve"> снять блокирование </w:t>
      </w:r>
      <w:r>
        <w:rPr>
          <w:rStyle w:val="42"/>
        </w:rPr>
        <w:t xml:space="preserve">персональных </w:t>
      </w:r>
      <w:r>
        <w:rPr>
          <w:rStyle w:val="1"/>
        </w:rPr>
        <w:t>данных.</w:t>
      </w:r>
    </w:p>
    <w:p w:rsidR="008E1073" w:rsidRDefault="0005727F">
      <w:pPr>
        <w:pStyle w:val="5"/>
        <w:framePr w:w="9384" w:h="14139" w:hRule="exact" w:wrap="none" w:vAnchor="page" w:hAnchor="page" w:x="1988" w:y="1581"/>
        <w:numPr>
          <w:ilvl w:val="1"/>
          <w:numId w:val="1"/>
        </w:numPr>
        <w:shd w:val="clear" w:color="auto" w:fill="auto"/>
        <w:tabs>
          <w:tab w:val="left" w:pos="1292"/>
        </w:tabs>
        <w:spacing w:before="0" w:line="317" w:lineRule="exact"/>
        <w:ind w:left="20" w:right="20" w:firstLine="700"/>
        <w:jc w:val="both"/>
      </w:pPr>
      <w:r>
        <w:rPr>
          <w:rStyle w:val="1"/>
        </w:rPr>
        <w:t xml:space="preserve">В случае выявления неправомерной обработки персональных </w:t>
      </w:r>
      <w:r>
        <w:rPr>
          <w:rStyle w:val="42"/>
        </w:rPr>
        <w:t xml:space="preserve">данных, </w:t>
      </w:r>
      <w:r>
        <w:rPr>
          <w:rStyle w:val="1"/>
        </w:rPr>
        <w:t xml:space="preserve">осуществляемой Учреждением-оператором (или лицом, </w:t>
      </w:r>
      <w:r>
        <w:rPr>
          <w:rStyle w:val="42"/>
        </w:rPr>
        <w:t xml:space="preserve">действующим </w:t>
      </w:r>
      <w:r>
        <w:rPr>
          <w:rStyle w:val="1"/>
        </w:rPr>
        <w:t xml:space="preserve">по поручению Учреждения-оператора), Учреждение-оператор </w:t>
      </w:r>
      <w:r>
        <w:rPr>
          <w:rStyle w:val="42"/>
          <w:lang w:val="en-US"/>
        </w:rPr>
        <w:t>s</w:t>
      </w:r>
      <w:r w:rsidRPr="007B3D20">
        <w:rPr>
          <w:rStyle w:val="42"/>
        </w:rPr>
        <w:t xml:space="preserve"> </w:t>
      </w:r>
      <w:r>
        <w:rPr>
          <w:rStyle w:val="42"/>
        </w:rPr>
        <w:t xml:space="preserve">срок, </w:t>
      </w:r>
      <w:r>
        <w:rPr>
          <w:rStyle w:val="1"/>
        </w:rPr>
        <w:t xml:space="preserve">не превышающий трех рабочих дней </w:t>
      </w:r>
      <w:proofErr w:type="gramStart"/>
      <w:r>
        <w:rPr>
          <w:rStyle w:val="1"/>
        </w:rPr>
        <w:t>с даты</w:t>
      </w:r>
      <w:proofErr w:type="gramEnd"/>
      <w:r>
        <w:rPr>
          <w:rStyle w:val="1"/>
        </w:rPr>
        <w:t xml:space="preserve"> этого выявления, обязано </w:t>
      </w:r>
      <w:r>
        <w:rPr>
          <w:rStyle w:val="42"/>
        </w:rPr>
        <w:t xml:space="preserve">прекратить </w:t>
      </w:r>
      <w:r>
        <w:rPr>
          <w:rStyle w:val="1"/>
        </w:rPr>
        <w:t xml:space="preserve">неправомерную обработку персональных данных или обеспечить </w:t>
      </w:r>
      <w:r>
        <w:rPr>
          <w:rStyle w:val="42"/>
        </w:rPr>
        <w:t xml:space="preserve">прекращение </w:t>
      </w:r>
      <w:r>
        <w:rPr>
          <w:rStyle w:val="1"/>
        </w:rPr>
        <w:t xml:space="preserve">неправомерной обработки персональных данных лицом, действующим по поручению Учреждения-оператора. В </w:t>
      </w:r>
      <w:proofErr w:type="spellStart"/>
      <w:r>
        <w:rPr>
          <w:rStyle w:val="-1pt0"/>
        </w:rPr>
        <w:t>сл</w:t>
      </w:r>
      <w:proofErr w:type="spellEnd"/>
      <w:r>
        <w:rPr>
          <w:rStyle w:val="-1pt0"/>
        </w:rPr>
        <w:t>}^</w:t>
      </w:r>
      <w:proofErr w:type="spellStart"/>
      <w:proofErr w:type="gramStart"/>
      <w:r>
        <w:rPr>
          <w:rStyle w:val="-1pt0"/>
        </w:rPr>
        <w:t>ае</w:t>
      </w:r>
      <w:proofErr w:type="spellEnd"/>
      <w:proofErr w:type="gramEnd"/>
      <w:r>
        <w:rPr>
          <w:rStyle w:val="1"/>
        </w:rPr>
        <w:t xml:space="preserve"> если </w:t>
      </w:r>
      <w:r>
        <w:rPr>
          <w:rStyle w:val="42"/>
        </w:rPr>
        <w:t xml:space="preserve">обеспечить </w:t>
      </w:r>
      <w:r>
        <w:rPr>
          <w:rStyle w:val="1"/>
        </w:rPr>
        <w:t xml:space="preserve">правомерность обработки персональных данных невозможно, Учреждение-оператор в срок, не превышающий десяти рабочих дней с даты </w:t>
      </w:r>
      <w:r>
        <w:rPr>
          <w:rStyle w:val="42"/>
        </w:rPr>
        <w:t xml:space="preserve">выявления </w:t>
      </w:r>
      <w:r>
        <w:rPr>
          <w:rStyle w:val="1"/>
        </w:rPr>
        <w:t xml:space="preserve">неправомерной обработки персональных данных, обязано </w:t>
      </w:r>
      <w:r>
        <w:rPr>
          <w:rStyle w:val="42"/>
        </w:rPr>
        <w:t xml:space="preserve">уничтожить </w:t>
      </w:r>
      <w:r>
        <w:rPr>
          <w:rStyle w:val="1"/>
        </w:rPr>
        <w:t xml:space="preserve">такие персональные данные или обеспечить их уничтожение. Об </w:t>
      </w:r>
      <w:r>
        <w:rPr>
          <w:rStyle w:val="42"/>
        </w:rPr>
        <w:t xml:space="preserve">устранении </w:t>
      </w:r>
      <w:r>
        <w:rPr>
          <w:rStyle w:val="1"/>
        </w:rPr>
        <w:t xml:space="preserve">допущенных нарушений или об уничтожении персональных </w:t>
      </w:r>
      <w:r>
        <w:rPr>
          <w:rStyle w:val="42"/>
        </w:rPr>
        <w:t xml:space="preserve">данных </w:t>
      </w:r>
      <w:r>
        <w:rPr>
          <w:rStyle w:val="1"/>
        </w:rPr>
        <w:t xml:space="preserve">Учреждение-оператор обязано уведомить гражданина или его </w:t>
      </w:r>
      <w:r>
        <w:rPr>
          <w:rStyle w:val="42"/>
        </w:rPr>
        <w:t xml:space="preserve">представителя, </w:t>
      </w:r>
      <w:r>
        <w:rPr>
          <w:rStyle w:val="1"/>
        </w:rPr>
        <w:t xml:space="preserve">а в случае, если обращение гражданина или его представителя </w:t>
      </w:r>
      <w:r>
        <w:rPr>
          <w:rStyle w:val="42"/>
        </w:rPr>
        <w:t xml:space="preserve">либо </w:t>
      </w:r>
      <w:r>
        <w:rPr>
          <w:rStyle w:val="1"/>
        </w:rPr>
        <w:t xml:space="preserve">запрос уполномоченного органа по защите прав субъектов </w:t>
      </w:r>
      <w:r>
        <w:rPr>
          <w:rStyle w:val="42"/>
        </w:rPr>
        <w:t xml:space="preserve">персональных </w:t>
      </w:r>
      <w:r>
        <w:rPr>
          <w:rStyle w:val="1"/>
        </w:rPr>
        <w:t xml:space="preserve">данных были направлены уполномоченным органом по </w:t>
      </w:r>
      <w:r>
        <w:rPr>
          <w:rStyle w:val="42"/>
        </w:rPr>
        <w:t xml:space="preserve">защите </w:t>
      </w:r>
      <w:r>
        <w:rPr>
          <w:rStyle w:val="1"/>
        </w:rPr>
        <w:t>прав субъектов персональных данных, также указанный орган.</w:t>
      </w:r>
    </w:p>
    <w:p w:rsidR="008E1073" w:rsidRDefault="0005727F">
      <w:pPr>
        <w:pStyle w:val="5"/>
        <w:framePr w:w="9384" w:h="14139" w:hRule="exact" w:wrap="none" w:vAnchor="page" w:hAnchor="page" w:x="1988" w:y="1581"/>
        <w:numPr>
          <w:ilvl w:val="1"/>
          <w:numId w:val="1"/>
        </w:numPr>
        <w:shd w:val="clear" w:color="auto" w:fill="auto"/>
        <w:tabs>
          <w:tab w:val="left" w:pos="1287"/>
        </w:tabs>
        <w:spacing w:before="0" w:line="317" w:lineRule="exact"/>
        <w:ind w:left="20" w:right="20" w:firstLine="700"/>
        <w:jc w:val="both"/>
      </w:pPr>
      <w:r>
        <w:rPr>
          <w:rStyle w:val="1"/>
        </w:rPr>
        <w:t xml:space="preserve">В случае достижения цели обработки персональных данных Учреждение-оператор обязано прекратить обработку персональных данных </w:t>
      </w:r>
      <w:r>
        <w:rPr>
          <w:rStyle w:val="42"/>
        </w:rPr>
        <w:t xml:space="preserve">или </w:t>
      </w:r>
      <w:r>
        <w:rPr>
          <w:rStyle w:val="1"/>
        </w:rPr>
        <w:t>обеспечить ее прекращение (если обработка персональных данных осуществляется другим лицом, действующим по поручению Учреждени</w:t>
      </w:r>
      <w:proofErr w:type="gramStart"/>
      <w:r>
        <w:rPr>
          <w:rStyle w:val="1"/>
        </w:rPr>
        <w:t>я-</w:t>
      </w:r>
      <w:proofErr w:type="gramEnd"/>
      <w:r>
        <w:rPr>
          <w:rStyle w:val="1"/>
        </w:rPr>
        <w:t xml:space="preserve"> </w:t>
      </w:r>
      <w:r>
        <w:rPr>
          <w:rStyle w:val="42"/>
        </w:rPr>
        <w:t xml:space="preserve">оператора) </w:t>
      </w:r>
      <w:r>
        <w:rPr>
          <w:rStyle w:val="1"/>
        </w:rPr>
        <w:t>и уничтожить персональные данные или обеспечить их</w:t>
      </w:r>
    </w:p>
    <w:p w:rsidR="008E1073" w:rsidRDefault="0005727F">
      <w:pPr>
        <w:pStyle w:val="a6"/>
        <w:framePr w:wrap="none" w:vAnchor="page" w:hAnchor="page" w:x="11103" w:y="16234"/>
        <w:shd w:val="clear" w:color="auto" w:fill="auto"/>
        <w:spacing w:line="200" w:lineRule="exact"/>
        <w:ind w:left="20"/>
      </w:pPr>
      <w:r>
        <w:rPr>
          <w:rStyle w:val="a7"/>
        </w:rPr>
        <w:t>20</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403" w:h="14163" w:hRule="exact" w:wrap="none" w:vAnchor="page" w:hAnchor="page" w:x="1974" w:y="1576"/>
        <w:shd w:val="clear" w:color="auto" w:fill="auto"/>
        <w:spacing w:before="0" w:line="317" w:lineRule="exact"/>
        <w:ind w:left="20" w:right="20"/>
        <w:jc w:val="both"/>
      </w:pPr>
      <w:proofErr w:type="gramStart"/>
      <w:r>
        <w:rPr>
          <w:rStyle w:val="1"/>
        </w:rPr>
        <w:lastRenderedPageBreak/>
        <w:t xml:space="preserve">уничтожение (если обработка персональных данных осуществляется другим </w:t>
      </w:r>
      <w:r>
        <w:rPr>
          <w:rStyle w:val="42"/>
        </w:rPr>
        <w:t xml:space="preserve">лицом, </w:t>
      </w:r>
      <w:r>
        <w:rPr>
          <w:rStyle w:val="1"/>
        </w:rPr>
        <w:t xml:space="preserve">действующим по поручению Учреждения-оператора) в срок, не превышающий тридцати дней с даты достижения цели обработки персональных данных, если иное не предусмотрено договором, стороной </w:t>
      </w:r>
      <w:r>
        <w:rPr>
          <w:rStyle w:val="42"/>
        </w:rPr>
        <w:t xml:space="preserve">которого, </w:t>
      </w:r>
      <w:r>
        <w:rPr>
          <w:rStyle w:val="1"/>
        </w:rPr>
        <w:t xml:space="preserve">выгодоприобретателем или поручителем по которому является </w:t>
      </w:r>
      <w:r>
        <w:rPr>
          <w:rStyle w:val="42"/>
        </w:rPr>
        <w:t xml:space="preserve">гражданин, </w:t>
      </w:r>
      <w:r>
        <w:rPr>
          <w:rStyle w:val="1"/>
        </w:rPr>
        <w:t xml:space="preserve">иным соглашением между Учреждением-оператором и гражданином, либо если Учреждение-оператор не вправе осуществлять </w:t>
      </w:r>
      <w:r>
        <w:rPr>
          <w:rStyle w:val="42"/>
        </w:rPr>
        <w:t xml:space="preserve">обработку </w:t>
      </w:r>
      <w:r>
        <w:rPr>
          <w:rStyle w:val="1"/>
        </w:rPr>
        <w:t>персональных данных без согласия гражданина на основаниях, предусмотренных</w:t>
      </w:r>
      <w:proofErr w:type="gramEnd"/>
      <w:r>
        <w:rPr>
          <w:rStyle w:val="1"/>
        </w:rPr>
        <w:t xml:space="preserve"> Федеральным законом № 152-ФЗ или Федеральным законодательством.</w:t>
      </w:r>
    </w:p>
    <w:p w:rsidR="008E1073" w:rsidRDefault="0005727F">
      <w:pPr>
        <w:pStyle w:val="5"/>
        <w:framePr w:w="9403" w:h="14163" w:hRule="exact" w:wrap="none" w:vAnchor="page" w:hAnchor="page" w:x="1974" w:y="1576"/>
        <w:numPr>
          <w:ilvl w:val="1"/>
          <w:numId w:val="1"/>
        </w:numPr>
        <w:shd w:val="clear" w:color="auto" w:fill="auto"/>
        <w:tabs>
          <w:tab w:val="left" w:pos="1297"/>
        </w:tabs>
        <w:spacing w:before="0" w:line="317" w:lineRule="exact"/>
        <w:ind w:left="20" w:right="20" w:firstLine="720"/>
        <w:jc w:val="both"/>
      </w:pPr>
      <w:proofErr w:type="gramStart"/>
      <w:r>
        <w:rPr>
          <w:rStyle w:val="1"/>
        </w:rPr>
        <w:t xml:space="preserve">В случае отзыва гражданином согласия на обработку его персональных данных Учреждение-оператор обязано прекратить их </w:t>
      </w:r>
      <w:r>
        <w:rPr>
          <w:rStyle w:val="42"/>
        </w:rPr>
        <w:t xml:space="preserve">обработку </w:t>
      </w:r>
      <w:r>
        <w:rPr>
          <w:rStyle w:val="1"/>
        </w:rPr>
        <w:t xml:space="preserve">или обеспечить прекращение такой обработки (если обработка персональных данных осуществляется другим лицом, действующим по </w:t>
      </w:r>
      <w:r>
        <w:rPr>
          <w:rStyle w:val="42"/>
        </w:rPr>
        <w:t xml:space="preserve">поручению </w:t>
      </w:r>
      <w:r>
        <w:rPr>
          <w:rStyle w:val="1"/>
        </w:rPr>
        <w:t xml:space="preserve">Учреждения-оператора) и в случае, если сохранение персональных данных более не требуется для целей обработки персональных </w:t>
      </w:r>
      <w:r>
        <w:rPr>
          <w:rStyle w:val="42"/>
        </w:rPr>
        <w:t xml:space="preserve">данных, </w:t>
      </w:r>
      <w:r>
        <w:rPr>
          <w:rStyle w:val="1"/>
        </w:rPr>
        <w:t xml:space="preserve">уничтожить персональные данные или обеспечить их уничтожение </w:t>
      </w:r>
      <w:r>
        <w:rPr>
          <w:rStyle w:val="42"/>
        </w:rPr>
        <w:t xml:space="preserve">(если </w:t>
      </w:r>
      <w:r>
        <w:rPr>
          <w:rStyle w:val="1"/>
        </w:rPr>
        <w:t>обработка персональных данных осуществляется другим лицом</w:t>
      </w:r>
      <w:proofErr w:type="gramEnd"/>
      <w:r>
        <w:rPr>
          <w:rStyle w:val="1"/>
        </w:rPr>
        <w:t xml:space="preserve">, </w:t>
      </w:r>
      <w:proofErr w:type="gramStart"/>
      <w:r>
        <w:rPr>
          <w:rStyle w:val="1"/>
        </w:rPr>
        <w:t xml:space="preserve">действующим по поручению Учреждения-оператора) в срок, не превышающий тридцати дней с даты поступления указанного отзыва, если </w:t>
      </w:r>
      <w:r>
        <w:rPr>
          <w:rStyle w:val="42"/>
        </w:rPr>
        <w:t xml:space="preserve">иное </w:t>
      </w:r>
      <w:r>
        <w:rPr>
          <w:rStyle w:val="1"/>
        </w:rPr>
        <w:t xml:space="preserve">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Учреждением-оператором </w:t>
      </w:r>
      <w:r>
        <w:rPr>
          <w:rStyle w:val="42"/>
        </w:rPr>
        <w:t xml:space="preserve">и </w:t>
      </w:r>
      <w:r>
        <w:rPr>
          <w:rStyle w:val="1"/>
        </w:rPr>
        <w:t xml:space="preserve">гражданином, либо если Учреждение-оператор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w:t>
      </w:r>
      <w:r>
        <w:rPr>
          <w:rStyle w:val="42"/>
        </w:rPr>
        <w:t xml:space="preserve">или </w:t>
      </w:r>
      <w:r>
        <w:rPr>
          <w:rStyle w:val="1"/>
        </w:rPr>
        <w:t>Федеральным законодательством.</w:t>
      </w:r>
      <w:proofErr w:type="gramEnd"/>
    </w:p>
    <w:p w:rsidR="008E1073" w:rsidRDefault="0005727F">
      <w:pPr>
        <w:pStyle w:val="5"/>
        <w:framePr w:w="9403" w:h="14163" w:hRule="exact" w:wrap="none" w:vAnchor="page" w:hAnchor="page" w:x="1974" w:y="1576"/>
        <w:numPr>
          <w:ilvl w:val="1"/>
          <w:numId w:val="1"/>
        </w:numPr>
        <w:shd w:val="clear" w:color="auto" w:fill="auto"/>
        <w:tabs>
          <w:tab w:val="left" w:pos="1297"/>
        </w:tabs>
        <w:spacing w:before="0" w:line="317" w:lineRule="exact"/>
        <w:ind w:left="20" w:right="20" w:firstLine="720"/>
        <w:jc w:val="both"/>
      </w:pPr>
      <w:proofErr w:type="gramStart"/>
      <w:r>
        <w:rPr>
          <w:rStyle w:val="1"/>
        </w:rPr>
        <w:t>В случае отсутствия возможности уничтожения персональных данных в течение указанного срока, Учреждение-оператор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Учреждения-оператора) и обеспечивает уничтожение персональных данных в срок не более чем шесть месяцев, если иной срок не установлен Федеральным законодательством.</w:t>
      </w:r>
      <w:proofErr w:type="gramEnd"/>
    </w:p>
    <w:p w:rsidR="008E1073" w:rsidRDefault="0005727F">
      <w:pPr>
        <w:pStyle w:val="5"/>
        <w:framePr w:w="9403" w:h="14163" w:hRule="exact" w:wrap="none" w:vAnchor="page" w:hAnchor="page" w:x="1974" w:y="1576"/>
        <w:numPr>
          <w:ilvl w:val="1"/>
          <w:numId w:val="1"/>
        </w:numPr>
        <w:shd w:val="clear" w:color="auto" w:fill="auto"/>
        <w:tabs>
          <w:tab w:val="left" w:pos="1287"/>
        </w:tabs>
        <w:spacing w:before="0" w:line="317" w:lineRule="exact"/>
        <w:ind w:left="20" w:right="20" w:firstLine="720"/>
        <w:jc w:val="both"/>
      </w:pPr>
      <w:r>
        <w:rPr>
          <w:rStyle w:val="1"/>
        </w:rPr>
        <w:t>Для своевременной и полной реализации своих прав, гражданин обязан предоставить Учреждению достоверные персональные данные.</w:t>
      </w:r>
    </w:p>
    <w:p w:rsidR="008E1073" w:rsidRDefault="0005727F">
      <w:pPr>
        <w:pStyle w:val="11"/>
        <w:framePr w:w="9403" w:h="14163" w:hRule="exact" w:wrap="none" w:vAnchor="page" w:hAnchor="page" w:x="1974" w:y="1576"/>
        <w:numPr>
          <w:ilvl w:val="1"/>
          <w:numId w:val="1"/>
        </w:numPr>
        <w:shd w:val="clear" w:color="auto" w:fill="auto"/>
        <w:tabs>
          <w:tab w:val="left" w:pos="1306"/>
        </w:tabs>
        <w:spacing w:before="0" w:after="0" w:line="317" w:lineRule="exact"/>
        <w:ind w:left="20" w:firstLine="720"/>
      </w:pPr>
      <w:bookmarkStart w:id="9" w:name="bookmark8"/>
      <w:r>
        <w:rPr>
          <w:rStyle w:val="12"/>
          <w:b/>
          <w:bCs/>
        </w:rPr>
        <w:t>Работник обязан:</w:t>
      </w:r>
      <w:bookmarkEnd w:id="9"/>
    </w:p>
    <w:p w:rsidR="008E1073" w:rsidRDefault="0005727F">
      <w:pPr>
        <w:pStyle w:val="5"/>
        <w:framePr w:w="9403" w:h="14163" w:hRule="exact" w:wrap="none" w:vAnchor="page" w:hAnchor="page" w:x="1974" w:y="1576"/>
        <w:numPr>
          <w:ilvl w:val="2"/>
          <w:numId w:val="1"/>
        </w:numPr>
        <w:shd w:val="clear" w:color="auto" w:fill="auto"/>
        <w:tabs>
          <w:tab w:val="left" w:pos="1441"/>
        </w:tabs>
        <w:spacing w:before="0" w:line="317" w:lineRule="exact"/>
        <w:ind w:left="20" w:right="20" w:firstLine="720"/>
        <w:jc w:val="both"/>
      </w:pPr>
      <w:r>
        <w:rPr>
          <w:rStyle w:val="1"/>
        </w:rPr>
        <w:t>При приеме на работу предоставить работодателю свои полные и достоверные персональные данные.</w:t>
      </w:r>
    </w:p>
    <w:p w:rsidR="008E1073" w:rsidRDefault="0005727F">
      <w:pPr>
        <w:pStyle w:val="5"/>
        <w:framePr w:w="9403" w:h="14163" w:hRule="exact" w:wrap="none" w:vAnchor="page" w:hAnchor="page" w:x="1974" w:y="1576"/>
        <w:numPr>
          <w:ilvl w:val="2"/>
          <w:numId w:val="1"/>
        </w:numPr>
        <w:shd w:val="clear" w:color="auto" w:fill="auto"/>
        <w:tabs>
          <w:tab w:val="left" w:pos="1436"/>
        </w:tabs>
        <w:spacing w:before="0" w:line="317" w:lineRule="exact"/>
        <w:ind w:left="20" w:right="20" w:firstLine="720"/>
        <w:jc w:val="both"/>
      </w:pPr>
      <w:r>
        <w:rPr>
          <w:rStyle w:val="1"/>
        </w:rPr>
        <w:t>Для своевременной и полной реализации своих трудовых, пенсионных и иных прав работник обязуется поставить в известность работодателя об изменении персональных данных, обрабатываемых работодателем в связи с трудовыми отношениями, в том числе изменении фамилии, имени, отчества, паспортных данных, о получении образования,</w:t>
      </w:r>
    </w:p>
    <w:p w:rsidR="008E1073" w:rsidRDefault="0005727F">
      <w:pPr>
        <w:pStyle w:val="a6"/>
        <w:framePr w:wrap="none" w:vAnchor="page" w:hAnchor="page" w:x="11113" w:y="16244"/>
        <w:shd w:val="clear" w:color="auto" w:fill="auto"/>
        <w:spacing w:line="200" w:lineRule="exact"/>
        <w:ind w:left="20"/>
      </w:pPr>
      <w:r>
        <w:rPr>
          <w:rStyle w:val="a7"/>
        </w:rPr>
        <w:t>21</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89" w:h="14135" w:hRule="exact" w:wrap="none" w:vAnchor="page" w:hAnchor="page" w:x="1974" w:y="1586"/>
        <w:shd w:val="clear" w:color="auto" w:fill="auto"/>
        <w:spacing w:before="0" w:line="317" w:lineRule="exact"/>
        <w:ind w:left="20" w:right="20"/>
        <w:jc w:val="both"/>
      </w:pPr>
      <w:r>
        <w:rPr>
          <w:rStyle w:val="1"/>
        </w:rPr>
        <w:lastRenderedPageBreak/>
        <w:t>квалификации, получении инвалидности и иных медицинских заключений, препятствующих выполнению своих должностных обязанностей, и прочих данных с предоставлением подтверждающих документов.</w:t>
      </w:r>
    </w:p>
    <w:p w:rsidR="008E1073" w:rsidRDefault="0005727F">
      <w:pPr>
        <w:pStyle w:val="5"/>
        <w:framePr w:w="9389" w:h="14135" w:hRule="exact" w:wrap="none" w:vAnchor="page" w:hAnchor="page" w:x="1974" w:y="1586"/>
        <w:numPr>
          <w:ilvl w:val="1"/>
          <w:numId w:val="1"/>
        </w:numPr>
        <w:shd w:val="clear" w:color="auto" w:fill="auto"/>
        <w:tabs>
          <w:tab w:val="left" w:pos="1297"/>
        </w:tabs>
        <w:spacing w:before="0" w:line="317" w:lineRule="exact"/>
        <w:ind w:left="20" w:right="20" w:firstLine="720"/>
        <w:jc w:val="both"/>
      </w:pPr>
      <w:r>
        <w:rPr>
          <w:rStyle w:val="1"/>
        </w:rPr>
        <w:t xml:space="preserve">В целях обеспечения защиты персональных данных работник имеет право </w:t>
      </w:r>
      <w:proofErr w:type="gramStart"/>
      <w:r>
        <w:rPr>
          <w:rStyle w:val="1"/>
        </w:rPr>
        <w:t>на</w:t>
      </w:r>
      <w:proofErr w:type="gramEnd"/>
      <w:r>
        <w:rPr>
          <w:rStyle w:val="1"/>
        </w:rPr>
        <w:t>:</w:t>
      </w:r>
    </w:p>
    <w:p w:rsidR="008E1073" w:rsidRDefault="0005727F">
      <w:pPr>
        <w:pStyle w:val="5"/>
        <w:framePr w:w="9389" w:h="14135" w:hRule="exact" w:wrap="none" w:vAnchor="page" w:hAnchor="page" w:x="1974" w:y="1586"/>
        <w:numPr>
          <w:ilvl w:val="2"/>
          <w:numId w:val="1"/>
        </w:numPr>
        <w:shd w:val="clear" w:color="auto" w:fill="auto"/>
        <w:tabs>
          <w:tab w:val="left" w:pos="1436"/>
        </w:tabs>
        <w:spacing w:before="0" w:line="317" w:lineRule="exact"/>
        <w:ind w:left="20" w:right="20" w:firstLine="720"/>
        <w:jc w:val="both"/>
      </w:pPr>
      <w:r>
        <w:rPr>
          <w:rStyle w:val="1"/>
        </w:rPr>
        <w:t>Полную информацию о хранящихся у работодателя его персональных данных.</w:t>
      </w:r>
    </w:p>
    <w:p w:rsidR="008E1073" w:rsidRDefault="0005727F">
      <w:pPr>
        <w:pStyle w:val="5"/>
        <w:framePr w:w="9389" w:h="14135" w:hRule="exact" w:wrap="none" w:vAnchor="page" w:hAnchor="page" w:x="1974" w:y="1586"/>
        <w:shd w:val="clear" w:color="auto" w:fill="auto"/>
        <w:spacing w:before="0" w:line="317" w:lineRule="exact"/>
        <w:ind w:left="20" w:right="20" w:firstLine="720"/>
        <w:jc w:val="both"/>
      </w:pPr>
      <w:r>
        <w:rPr>
          <w:rStyle w:val="1"/>
        </w:rPr>
        <w:t xml:space="preserve">9.10.2Свободный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федеральными </w:t>
      </w:r>
      <w:r>
        <w:rPr>
          <w:rStyle w:val="42"/>
        </w:rPr>
        <w:t>законами.</w:t>
      </w:r>
    </w:p>
    <w:p w:rsidR="008E1073" w:rsidRDefault="0005727F">
      <w:pPr>
        <w:pStyle w:val="5"/>
        <w:framePr w:w="9389" w:h="14135" w:hRule="exact" w:wrap="none" w:vAnchor="page" w:hAnchor="page" w:x="1974" w:y="1586"/>
        <w:shd w:val="clear" w:color="auto" w:fill="auto"/>
        <w:spacing w:before="0" w:line="317" w:lineRule="exact"/>
        <w:ind w:left="20" w:right="20" w:firstLine="720"/>
        <w:jc w:val="both"/>
      </w:pPr>
      <w:r>
        <w:rPr>
          <w:rStyle w:val="42"/>
        </w:rPr>
        <w:t xml:space="preserve">Выдача </w:t>
      </w:r>
      <w:r>
        <w:rPr>
          <w:rStyle w:val="1"/>
        </w:rPr>
        <w:t xml:space="preserve">документов, содержащих персональные данные работников, </w:t>
      </w:r>
      <w:r>
        <w:rPr>
          <w:rStyle w:val="42"/>
        </w:rPr>
        <w:t xml:space="preserve">осуществляется </w:t>
      </w:r>
      <w:r>
        <w:rPr>
          <w:rStyle w:val="1"/>
        </w:rPr>
        <w:t xml:space="preserve">в соответствии со ст. 62 Трудового кодекса Российской </w:t>
      </w:r>
      <w:r>
        <w:rPr>
          <w:rStyle w:val="42"/>
        </w:rPr>
        <w:t xml:space="preserve">Федерации, </w:t>
      </w:r>
      <w:r>
        <w:rPr>
          <w:rStyle w:val="1"/>
        </w:rPr>
        <w:t xml:space="preserve">гл. 3 ст. 14 Федерального закона № 152-ФЗ с соблюдением </w:t>
      </w:r>
      <w:r>
        <w:rPr>
          <w:rStyle w:val="42"/>
        </w:rPr>
        <w:t xml:space="preserve">следующей </w:t>
      </w:r>
      <w:r>
        <w:rPr>
          <w:rStyle w:val="1"/>
        </w:rPr>
        <w:t>процедуры:</w:t>
      </w:r>
    </w:p>
    <w:p w:rsidR="008E1073" w:rsidRDefault="0005727F">
      <w:pPr>
        <w:pStyle w:val="5"/>
        <w:framePr w:w="9389" w:h="14135" w:hRule="exact" w:wrap="none" w:vAnchor="page" w:hAnchor="page" w:x="1974" w:y="1586"/>
        <w:numPr>
          <w:ilvl w:val="0"/>
          <w:numId w:val="2"/>
        </w:numPr>
        <w:shd w:val="clear" w:color="auto" w:fill="auto"/>
        <w:tabs>
          <w:tab w:val="left" w:pos="922"/>
        </w:tabs>
        <w:spacing w:before="0" w:line="317" w:lineRule="exact"/>
        <w:ind w:left="20" w:right="20" w:firstLine="720"/>
        <w:jc w:val="both"/>
      </w:pPr>
      <w:r>
        <w:rPr>
          <w:rStyle w:val="42"/>
        </w:rPr>
        <w:t xml:space="preserve">заявление </w:t>
      </w:r>
      <w:r>
        <w:rPr>
          <w:rStyle w:val="1"/>
        </w:rPr>
        <w:t xml:space="preserve">работника о выдаче того или иного документа на имя </w:t>
      </w:r>
      <w:r>
        <w:rPr>
          <w:rStyle w:val="42"/>
        </w:rPr>
        <w:t xml:space="preserve">главного врача </w:t>
      </w:r>
      <w:r>
        <w:rPr>
          <w:rStyle w:val="1"/>
        </w:rPr>
        <w:t>Учреждения-оператора (работодателя);</w:t>
      </w:r>
    </w:p>
    <w:p w:rsidR="008E1073" w:rsidRDefault="0005727F">
      <w:pPr>
        <w:pStyle w:val="5"/>
        <w:framePr w:w="9389" w:h="14135" w:hRule="exact" w:wrap="none" w:vAnchor="page" w:hAnchor="page" w:x="1974" w:y="1586"/>
        <w:numPr>
          <w:ilvl w:val="0"/>
          <w:numId w:val="2"/>
        </w:numPr>
        <w:shd w:val="clear" w:color="auto" w:fill="auto"/>
        <w:tabs>
          <w:tab w:val="left" w:pos="922"/>
        </w:tabs>
        <w:spacing w:before="0" w:line="317" w:lineRule="exact"/>
        <w:ind w:left="20" w:right="20" w:firstLine="720"/>
        <w:jc w:val="both"/>
      </w:pPr>
      <w:r>
        <w:rPr>
          <w:rStyle w:val="42"/>
        </w:rPr>
        <w:t xml:space="preserve">выдача </w:t>
      </w:r>
      <w:r>
        <w:rPr>
          <w:rStyle w:val="1"/>
        </w:rPr>
        <w:t xml:space="preserve">заверенной копии (в количестве экземпляров, необходимом </w:t>
      </w:r>
      <w:r>
        <w:rPr>
          <w:rStyle w:val="42"/>
        </w:rPr>
        <w:t xml:space="preserve">работнику) </w:t>
      </w:r>
      <w:r>
        <w:rPr>
          <w:rStyle w:val="1"/>
        </w:rPr>
        <w:t xml:space="preserve">заявленного документа либо справки о заявленном документе или </w:t>
      </w:r>
      <w:r>
        <w:rPr>
          <w:rStyle w:val="42"/>
        </w:rPr>
        <w:t xml:space="preserve">сведениях, </w:t>
      </w:r>
      <w:r>
        <w:rPr>
          <w:rStyle w:val="1"/>
        </w:rPr>
        <w:t>содержащихся в нем;</w:t>
      </w:r>
    </w:p>
    <w:p w:rsidR="008E1073" w:rsidRDefault="0005727F">
      <w:pPr>
        <w:pStyle w:val="5"/>
        <w:framePr w:w="9389" w:h="14135" w:hRule="exact" w:wrap="none" w:vAnchor="page" w:hAnchor="page" w:x="1974" w:y="1586"/>
        <w:numPr>
          <w:ilvl w:val="0"/>
          <w:numId w:val="2"/>
        </w:numPr>
        <w:shd w:val="clear" w:color="auto" w:fill="auto"/>
        <w:tabs>
          <w:tab w:val="left" w:pos="918"/>
        </w:tabs>
        <w:spacing w:before="0" w:line="317" w:lineRule="exact"/>
        <w:ind w:left="20" w:right="20" w:firstLine="720"/>
        <w:jc w:val="both"/>
      </w:pPr>
      <w:r>
        <w:rPr>
          <w:rStyle w:val="42"/>
        </w:rPr>
        <w:t xml:space="preserve">внесение </w:t>
      </w:r>
      <w:r>
        <w:rPr>
          <w:rStyle w:val="1"/>
        </w:rPr>
        <w:t xml:space="preserve">соответствующих записей в журнал учета выданной </w:t>
      </w:r>
      <w:r>
        <w:rPr>
          <w:rStyle w:val="42"/>
        </w:rPr>
        <w:t>информации.</w:t>
      </w:r>
    </w:p>
    <w:p w:rsidR="008E1073" w:rsidRDefault="0005727F">
      <w:pPr>
        <w:pStyle w:val="5"/>
        <w:framePr w:w="9389" w:h="14135" w:hRule="exact" w:wrap="none" w:vAnchor="page" w:hAnchor="page" w:x="1974" w:y="1586"/>
        <w:shd w:val="clear" w:color="auto" w:fill="auto"/>
        <w:spacing w:before="0" w:line="317" w:lineRule="exact"/>
        <w:ind w:left="20" w:right="20" w:firstLine="720"/>
        <w:jc w:val="both"/>
      </w:pPr>
      <w:r>
        <w:rPr>
          <w:rStyle w:val="42"/>
        </w:rPr>
        <w:t xml:space="preserve">9.10.3Требование </w:t>
      </w:r>
      <w:r>
        <w:rPr>
          <w:rStyle w:val="1"/>
        </w:rPr>
        <w:t xml:space="preserve">об исключении или исправлении неверных или </w:t>
      </w:r>
      <w:r>
        <w:rPr>
          <w:rStyle w:val="42"/>
        </w:rPr>
        <w:t xml:space="preserve">неполных </w:t>
      </w:r>
      <w:r>
        <w:rPr>
          <w:rStyle w:val="1"/>
        </w:rPr>
        <w:t xml:space="preserve">персональных данных, а также данных, обработанных с </w:t>
      </w:r>
      <w:r>
        <w:rPr>
          <w:rStyle w:val="42"/>
        </w:rPr>
        <w:t xml:space="preserve">нарушением. </w:t>
      </w:r>
      <w:r>
        <w:rPr>
          <w:rStyle w:val="1"/>
        </w:rPr>
        <w:t xml:space="preserve">При отказе работодателя исключить или исправить </w:t>
      </w:r>
      <w:r>
        <w:rPr>
          <w:rStyle w:val="42"/>
        </w:rPr>
        <w:t xml:space="preserve">персональные </w:t>
      </w:r>
      <w:r>
        <w:rPr>
          <w:rStyle w:val="1"/>
        </w:rPr>
        <w:t xml:space="preserve">данные работника, он имеет право заявить в письменной форме </w:t>
      </w:r>
      <w:r>
        <w:rPr>
          <w:rStyle w:val="42"/>
        </w:rPr>
        <w:t xml:space="preserve">работодателю </w:t>
      </w:r>
      <w:r>
        <w:rPr>
          <w:rStyle w:val="1"/>
        </w:rPr>
        <w:t xml:space="preserve">о своем несогласии с соответствующим обоснованием </w:t>
      </w:r>
      <w:r>
        <w:rPr>
          <w:rStyle w:val="42"/>
        </w:rPr>
        <w:t xml:space="preserve">такого несогласия. </w:t>
      </w:r>
      <w:r>
        <w:rPr>
          <w:rStyle w:val="1"/>
        </w:rPr>
        <w:t xml:space="preserve">Персональные данные оценочного характера работник имеет </w:t>
      </w:r>
      <w:r>
        <w:rPr>
          <w:rStyle w:val="32"/>
        </w:rPr>
        <w:t xml:space="preserve">право </w:t>
      </w:r>
      <w:r>
        <w:rPr>
          <w:rStyle w:val="1"/>
        </w:rPr>
        <w:t xml:space="preserve">дополнить заявлением, выражающим его собственную точку </w:t>
      </w:r>
      <w:r>
        <w:rPr>
          <w:rStyle w:val="42"/>
        </w:rPr>
        <w:t>зрения.</w:t>
      </w:r>
    </w:p>
    <w:p w:rsidR="008E1073" w:rsidRDefault="0005727F">
      <w:pPr>
        <w:pStyle w:val="5"/>
        <w:framePr w:w="9389" w:h="14135" w:hRule="exact" w:wrap="none" w:vAnchor="page" w:hAnchor="page" w:x="1974" w:y="1586"/>
        <w:shd w:val="clear" w:color="auto" w:fill="auto"/>
        <w:spacing w:before="0" w:line="317" w:lineRule="exact"/>
        <w:ind w:left="20" w:right="20" w:firstLine="720"/>
        <w:jc w:val="both"/>
      </w:pPr>
      <w:r>
        <w:rPr>
          <w:rStyle w:val="42"/>
        </w:rPr>
        <w:t xml:space="preserve">9.10.4Требование </w:t>
      </w:r>
      <w:r>
        <w:rPr>
          <w:rStyle w:val="1"/>
        </w:rPr>
        <w:t xml:space="preserve">об извещении работодателем всех лиц, которым ранее </w:t>
      </w:r>
      <w:r>
        <w:rPr>
          <w:rStyle w:val="32"/>
        </w:rPr>
        <w:t xml:space="preserve">были </w:t>
      </w:r>
      <w:r>
        <w:rPr>
          <w:rStyle w:val="1"/>
        </w:rPr>
        <w:t xml:space="preserve">сообщены неверные или неполные персональные данные </w:t>
      </w:r>
      <w:r>
        <w:rPr>
          <w:rStyle w:val="42"/>
        </w:rPr>
        <w:t xml:space="preserve">работника обо </w:t>
      </w:r>
      <w:r>
        <w:rPr>
          <w:rStyle w:val="1"/>
        </w:rPr>
        <w:t xml:space="preserve">всех произведенных в них исключениях, исправлениях или </w:t>
      </w:r>
      <w:r>
        <w:rPr>
          <w:rStyle w:val="42"/>
        </w:rPr>
        <w:t>дополнениях.</w:t>
      </w:r>
    </w:p>
    <w:p w:rsidR="008E1073" w:rsidRDefault="0005727F">
      <w:pPr>
        <w:pStyle w:val="5"/>
        <w:framePr w:w="9389" w:h="14135" w:hRule="exact" w:wrap="none" w:vAnchor="page" w:hAnchor="page" w:x="1974" w:y="1586"/>
        <w:shd w:val="clear" w:color="auto" w:fill="auto"/>
        <w:spacing w:before="0" w:line="317" w:lineRule="exact"/>
        <w:ind w:left="20" w:right="20" w:firstLine="720"/>
        <w:jc w:val="both"/>
      </w:pPr>
      <w:r>
        <w:rPr>
          <w:rStyle w:val="42"/>
        </w:rPr>
        <w:t xml:space="preserve">9.Ю.50бжалование </w:t>
      </w:r>
      <w:r>
        <w:rPr>
          <w:rStyle w:val="1"/>
        </w:rPr>
        <w:t xml:space="preserve">в суд любых неправомерных действий или </w:t>
      </w:r>
      <w:r>
        <w:rPr>
          <w:rStyle w:val="42"/>
        </w:rPr>
        <w:t xml:space="preserve">бездействия </w:t>
      </w:r>
      <w:r>
        <w:rPr>
          <w:rStyle w:val="1"/>
        </w:rPr>
        <w:t>работодателя при обработке и защите его персональных данных.</w:t>
      </w:r>
    </w:p>
    <w:p w:rsidR="008E1073" w:rsidRDefault="0005727F">
      <w:pPr>
        <w:pStyle w:val="5"/>
        <w:framePr w:w="9389" w:h="14135" w:hRule="exact" w:wrap="none" w:vAnchor="page" w:hAnchor="page" w:x="1974" w:y="1586"/>
        <w:shd w:val="clear" w:color="auto" w:fill="auto"/>
        <w:spacing w:before="0" w:line="317" w:lineRule="exact"/>
        <w:ind w:left="20" w:firstLine="720"/>
        <w:jc w:val="both"/>
      </w:pPr>
      <w:r>
        <w:rPr>
          <w:rStyle w:val="42"/>
        </w:rPr>
        <w:t>9.10.6</w:t>
      </w:r>
      <w:proofErr w:type="gramStart"/>
      <w:r>
        <w:rPr>
          <w:rStyle w:val="42"/>
        </w:rPr>
        <w:t>И</w:t>
      </w:r>
      <w:proofErr w:type="gramEnd"/>
      <w:r>
        <w:rPr>
          <w:rStyle w:val="42"/>
        </w:rPr>
        <w:t xml:space="preserve">ные </w:t>
      </w:r>
      <w:r>
        <w:rPr>
          <w:rStyle w:val="1"/>
        </w:rPr>
        <w:t>права, предусмотренные действующим законодательством.</w:t>
      </w:r>
    </w:p>
    <w:p w:rsidR="008E1073" w:rsidRDefault="0005727F">
      <w:pPr>
        <w:pStyle w:val="121"/>
        <w:framePr w:w="9389" w:h="14135" w:hRule="exact" w:wrap="none" w:vAnchor="page" w:hAnchor="page" w:x="1974" w:y="1586"/>
        <w:numPr>
          <w:ilvl w:val="1"/>
          <w:numId w:val="1"/>
        </w:numPr>
        <w:shd w:val="clear" w:color="auto" w:fill="auto"/>
        <w:tabs>
          <w:tab w:val="left" w:pos="1321"/>
        </w:tabs>
        <w:ind w:left="20"/>
      </w:pPr>
      <w:bookmarkStart w:id="10" w:name="bookmark9"/>
      <w:r>
        <w:rPr>
          <w:rStyle w:val="123"/>
        </w:rPr>
        <w:t>Работодатель обязан:</w:t>
      </w:r>
      <w:bookmarkEnd w:id="10"/>
    </w:p>
    <w:p w:rsidR="008E1073" w:rsidRDefault="0005727F">
      <w:pPr>
        <w:pStyle w:val="5"/>
        <w:framePr w:w="9389" w:h="14135" w:hRule="exact" w:wrap="none" w:vAnchor="page" w:hAnchor="page" w:x="1974" w:y="1586"/>
        <w:numPr>
          <w:ilvl w:val="2"/>
          <w:numId w:val="1"/>
        </w:numPr>
        <w:shd w:val="clear" w:color="auto" w:fill="auto"/>
        <w:tabs>
          <w:tab w:val="left" w:pos="1508"/>
        </w:tabs>
        <w:spacing w:before="0" w:line="317" w:lineRule="exact"/>
        <w:ind w:left="20" w:right="20" w:firstLine="720"/>
        <w:jc w:val="both"/>
      </w:pPr>
      <w:r>
        <w:rPr>
          <w:rStyle w:val="1"/>
        </w:rPr>
        <w:t xml:space="preserve">Предоставить работнику по его просьбе информацию о наличии у </w:t>
      </w:r>
      <w:r>
        <w:rPr>
          <w:rStyle w:val="42"/>
        </w:rPr>
        <w:t xml:space="preserve">него персональных </w:t>
      </w:r>
      <w:r>
        <w:rPr>
          <w:rStyle w:val="1"/>
        </w:rPr>
        <w:t xml:space="preserve">данных владельца, цели их обработки, способ </w:t>
      </w:r>
      <w:r>
        <w:rPr>
          <w:rStyle w:val="42"/>
        </w:rPr>
        <w:t xml:space="preserve">обработки, </w:t>
      </w:r>
      <w:r>
        <w:rPr>
          <w:rStyle w:val="1"/>
        </w:rPr>
        <w:t xml:space="preserve">разъяснить юридические последствия отказа работника от их </w:t>
      </w:r>
      <w:r>
        <w:rPr>
          <w:rStyle w:val="42"/>
        </w:rPr>
        <w:t xml:space="preserve">предоставления </w:t>
      </w:r>
      <w:r>
        <w:rPr>
          <w:rStyle w:val="1"/>
        </w:rPr>
        <w:t xml:space="preserve">в случае, если такая обязанность предусмотрена </w:t>
      </w:r>
      <w:r>
        <w:rPr>
          <w:rStyle w:val="42"/>
        </w:rPr>
        <w:t xml:space="preserve">федеральными </w:t>
      </w:r>
      <w:r>
        <w:rPr>
          <w:rStyle w:val="1"/>
        </w:rPr>
        <w:t>законами.</w:t>
      </w:r>
    </w:p>
    <w:p w:rsidR="008E1073" w:rsidRDefault="0005727F">
      <w:pPr>
        <w:pStyle w:val="5"/>
        <w:framePr w:w="9389" w:h="14135" w:hRule="exact" w:wrap="none" w:vAnchor="page" w:hAnchor="page" w:x="1974" w:y="1586"/>
        <w:numPr>
          <w:ilvl w:val="2"/>
          <w:numId w:val="1"/>
        </w:numPr>
        <w:shd w:val="clear" w:color="auto" w:fill="auto"/>
        <w:tabs>
          <w:tab w:val="left" w:pos="1513"/>
        </w:tabs>
        <w:spacing w:before="0" w:line="317" w:lineRule="exact"/>
        <w:ind w:left="20" w:firstLine="720"/>
        <w:jc w:val="both"/>
      </w:pPr>
      <w:r>
        <w:rPr>
          <w:rStyle w:val="42"/>
        </w:rPr>
        <w:t xml:space="preserve">По </w:t>
      </w:r>
      <w:r>
        <w:rPr>
          <w:rStyle w:val="1"/>
        </w:rPr>
        <w:t>письменному заявлению работника не позднее 3-х рабочих</w:t>
      </w:r>
    </w:p>
    <w:p w:rsidR="008E1073" w:rsidRDefault="0005727F">
      <w:pPr>
        <w:pStyle w:val="a6"/>
        <w:framePr w:wrap="none" w:vAnchor="page" w:hAnchor="page" w:x="11079" w:y="16253"/>
        <w:shd w:val="clear" w:color="auto" w:fill="auto"/>
        <w:spacing w:line="200" w:lineRule="exact"/>
        <w:ind w:left="20"/>
      </w:pPr>
      <w:r>
        <w:rPr>
          <w:rStyle w:val="a7"/>
        </w:rPr>
        <w:t>22</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9394" w:h="14140" w:hRule="exact" w:wrap="none" w:vAnchor="page" w:hAnchor="page" w:x="1974" w:y="1576"/>
        <w:shd w:val="clear" w:color="auto" w:fill="auto"/>
        <w:spacing w:before="0" w:line="317" w:lineRule="exact"/>
        <w:ind w:left="20"/>
        <w:jc w:val="both"/>
      </w:pPr>
      <w:r>
        <w:rPr>
          <w:rStyle w:val="1"/>
        </w:rPr>
        <w:lastRenderedPageBreak/>
        <w:t>дней со дня его подачи бесплатно выдавать работнику копии документов, связанных с работой.</w:t>
      </w:r>
    </w:p>
    <w:p w:rsidR="008E1073" w:rsidRDefault="0005727F">
      <w:pPr>
        <w:pStyle w:val="5"/>
        <w:framePr w:w="9394" w:h="14140" w:hRule="exact" w:wrap="none" w:vAnchor="page" w:hAnchor="page" w:x="1974" w:y="1576"/>
        <w:numPr>
          <w:ilvl w:val="2"/>
          <w:numId w:val="1"/>
        </w:numPr>
        <w:shd w:val="clear" w:color="auto" w:fill="auto"/>
        <w:tabs>
          <w:tab w:val="left" w:pos="1513"/>
        </w:tabs>
        <w:spacing w:before="0" w:line="317" w:lineRule="exact"/>
        <w:ind w:left="20" w:right="20" w:firstLine="720"/>
        <w:jc w:val="both"/>
      </w:pPr>
      <w:r>
        <w:rPr>
          <w:rStyle w:val="1"/>
        </w:rPr>
        <w:t>Устранять выявленные недостоверные персональные данные в случаях и порядке, предусмотренном федеральными законами.</w:t>
      </w:r>
    </w:p>
    <w:p w:rsidR="008E1073" w:rsidRDefault="0005727F">
      <w:pPr>
        <w:pStyle w:val="5"/>
        <w:framePr w:w="9394" w:h="14140" w:hRule="exact" w:wrap="none" w:vAnchor="page" w:hAnchor="page" w:x="1974" w:y="1576"/>
        <w:numPr>
          <w:ilvl w:val="2"/>
          <w:numId w:val="1"/>
        </w:numPr>
        <w:shd w:val="clear" w:color="auto" w:fill="auto"/>
        <w:tabs>
          <w:tab w:val="left" w:pos="1508"/>
        </w:tabs>
        <w:spacing w:before="0" w:line="317" w:lineRule="exact"/>
        <w:ind w:left="20" w:right="20" w:firstLine="720"/>
        <w:jc w:val="both"/>
      </w:pPr>
      <w:r>
        <w:rPr>
          <w:rStyle w:val="1"/>
        </w:rPr>
        <w:t>Принимать возможные меры по обеспечению безопасности персональных данных работников при их обработке.</w:t>
      </w:r>
    </w:p>
    <w:p w:rsidR="008E1073" w:rsidRDefault="0005727F">
      <w:pPr>
        <w:pStyle w:val="11"/>
        <w:framePr w:w="9394" w:h="14140" w:hRule="exact" w:wrap="none" w:vAnchor="page" w:hAnchor="page" w:x="1974" w:y="1576"/>
        <w:numPr>
          <w:ilvl w:val="1"/>
          <w:numId w:val="1"/>
        </w:numPr>
        <w:shd w:val="clear" w:color="auto" w:fill="auto"/>
        <w:tabs>
          <w:tab w:val="left" w:pos="1306"/>
        </w:tabs>
        <w:spacing w:before="0" w:after="0" w:line="317" w:lineRule="exact"/>
        <w:ind w:left="20" w:firstLine="720"/>
      </w:pPr>
      <w:bookmarkStart w:id="11" w:name="bookmark10"/>
      <w:r>
        <w:rPr>
          <w:rStyle w:val="12"/>
          <w:b/>
          <w:bCs/>
        </w:rPr>
        <w:t>Работодатель имеет право:</w:t>
      </w:r>
      <w:bookmarkEnd w:id="11"/>
    </w:p>
    <w:p w:rsidR="008E1073" w:rsidRDefault="0005727F">
      <w:pPr>
        <w:pStyle w:val="5"/>
        <w:framePr w:w="9394" w:h="14140" w:hRule="exact" w:wrap="none" w:vAnchor="page" w:hAnchor="page" w:x="1974" w:y="1576"/>
        <w:numPr>
          <w:ilvl w:val="2"/>
          <w:numId w:val="1"/>
        </w:numPr>
        <w:shd w:val="clear" w:color="auto" w:fill="auto"/>
        <w:tabs>
          <w:tab w:val="left" w:pos="1446"/>
        </w:tabs>
        <w:spacing w:before="0" w:line="317" w:lineRule="exact"/>
        <w:ind w:left="20" w:right="20" w:firstLine="720"/>
        <w:jc w:val="both"/>
      </w:pPr>
      <w:r>
        <w:rPr>
          <w:rStyle w:val="1"/>
        </w:rPr>
        <w:t>Требовать от работника предоставления персональных данных и документов, их подтверждающих, в случаях, предусмотренных Федеральным законодательством.</w:t>
      </w:r>
    </w:p>
    <w:p w:rsidR="008E1073" w:rsidRDefault="0005727F">
      <w:pPr>
        <w:pStyle w:val="5"/>
        <w:framePr w:w="9394" w:h="14140" w:hRule="exact" w:wrap="none" w:vAnchor="page" w:hAnchor="page" w:x="1974" w:y="1576"/>
        <w:numPr>
          <w:ilvl w:val="2"/>
          <w:numId w:val="1"/>
        </w:numPr>
        <w:shd w:val="clear" w:color="auto" w:fill="auto"/>
        <w:tabs>
          <w:tab w:val="left" w:pos="1513"/>
        </w:tabs>
        <w:spacing w:before="0" w:after="600" w:line="317" w:lineRule="exact"/>
        <w:ind w:left="20" w:firstLine="720"/>
        <w:jc w:val="both"/>
      </w:pPr>
      <w:r>
        <w:rPr>
          <w:rStyle w:val="1"/>
        </w:rPr>
        <w:t>Иные права, предусмотренные действующим законодательством.</w:t>
      </w:r>
    </w:p>
    <w:p w:rsidR="008E1073" w:rsidRDefault="0005727F">
      <w:pPr>
        <w:pStyle w:val="11"/>
        <w:framePr w:w="9394" w:h="14140" w:hRule="exact" w:wrap="none" w:vAnchor="page" w:hAnchor="page" w:x="1974" w:y="1576"/>
        <w:numPr>
          <w:ilvl w:val="0"/>
          <w:numId w:val="1"/>
        </w:numPr>
        <w:shd w:val="clear" w:color="auto" w:fill="auto"/>
        <w:tabs>
          <w:tab w:val="left" w:pos="1736"/>
        </w:tabs>
        <w:spacing w:before="0" w:after="240" w:line="317" w:lineRule="exact"/>
        <w:ind w:left="3240" w:right="1260" w:hanging="1840"/>
        <w:jc w:val="left"/>
      </w:pPr>
      <w:bookmarkStart w:id="12" w:name="bookmark11"/>
      <w:r>
        <w:rPr>
          <w:rStyle w:val="12"/>
          <w:b/>
          <w:bCs/>
        </w:rPr>
        <w:t>Право на обжалование действий или бездействия Учреждения-оператора</w:t>
      </w:r>
      <w:bookmarkEnd w:id="12"/>
    </w:p>
    <w:p w:rsidR="008E1073" w:rsidRDefault="0005727F">
      <w:pPr>
        <w:pStyle w:val="5"/>
        <w:framePr w:w="9394" w:h="14140" w:hRule="exact" w:wrap="none" w:vAnchor="page" w:hAnchor="page" w:x="1974" w:y="1576"/>
        <w:numPr>
          <w:ilvl w:val="1"/>
          <w:numId w:val="1"/>
        </w:numPr>
        <w:shd w:val="clear" w:color="auto" w:fill="auto"/>
        <w:tabs>
          <w:tab w:val="left" w:pos="1302"/>
        </w:tabs>
        <w:spacing w:before="0" w:line="317" w:lineRule="exact"/>
        <w:ind w:left="20" w:right="20" w:firstLine="720"/>
        <w:jc w:val="both"/>
      </w:pPr>
      <w:r>
        <w:rPr>
          <w:rStyle w:val="1"/>
        </w:rPr>
        <w:t>Если гражданин, его законный представитель или работник Учреждения-оператора считает, что Учреждение-оператор осуществляет обработку его персональных данных с нарушением требований Федерального закона № 152-ФЗ или иным образом нарушает его права и свободы, он вправе обжаловать действия или бездействие Учреждени</w:t>
      </w:r>
      <w:proofErr w:type="gramStart"/>
      <w:r>
        <w:rPr>
          <w:rStyle w:val="1"/>
        </w:rPr>
        <w:t>я-</w:t>
      </w:r>
      <w:proofErr w:type="gramEnd"/>
      <w:r>
        <w:rPr>
          <w:rStyle w:val="1"/>
        </w:rPr>
        <w:t xml:space="preserve"> оператора в уполномоченный орган по защите прав субъектов персональных данных или в судебном порядке.</w:t>
      </w:r>
    </w:p>
    <w:p w:rsidR="008E1073" w:rsidRDefault="0005727F">
      <w:pPr>
        <w:pStyle w:val="5"/>
        <w:framePr w:w="9394" w:h="14140" w:hRule="exact" w:wrap="none" w:vAnchor="page" w:hAnchor="page" w:x="1974" w:y="1576"/>
        <w:numPr>
          <w:ilvl w:val="1"/>
          <w:numId w:val="1"/>
        </w:numPr>
        <w:shd w:val="clear" w:color="auto" w:fill="auto"/>
        <w:tabs>
          <w:tab w:val="left" w:pos="1302"/>
        </w:tabs>
        <w:spacing w:before="0" w:after="600"/>
        <w:ind w:left="20" w:right="20" w:firstLine="720"/>
        <w:jc w:val="both"/>
      </w:pPr>
      <w:r>
        <w:rPr>
          <w:rStyle w:val="1"/>
        </w:rPr>
        <w:t>Гражданин и работник Учреждения-оператора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E1073" w:rsidRDefault="0005727F">
      <w:pPr>
        <w:pStyle w:val="11"/>
        <w:framePr w:w="9394" w:h="14140" w:hRule="exact" w:wrap="none" w:vAnchor="page" w:hAnchor="page" w:x="1974" w:y="1576"/>
        <w:numPr>
          <w:ilvl w:val="0"/>
          <w:numId w:val="1"/>
        </w:numPr>
        <w:shd w:val="clear" w:color="auto" w:fill="auto"/>
        <w:tabs>
          <w:tab w:val="left" w:pos="806"/>
        </w:tabs>
        <w:spacing w:before="0" w:after="244" w:line="322" w:lineRule="exact"/>
        <w:ind w:left="1180" w:right="460" w:hanging="720"/>
        <w:jc w:val="left"/>
      </w:pPr>
      <w:bookmarkStart w:id="13" w:name="bookmark12"/>
      <w:r>
        <w:rPr>
          <w:rStyle w:val="12"/>
          <w:b/>
          <w:bCs/>
        </w:rPr>
        <w:t>Ответственность за нарушение норм, регулирующих обработку и защиту персональных данных граждан и работников</w:t>
      </w:r>
      <w:bookmarkEnd w:id="13"/>
    </w:p>
    <w:p w:rsidR="008E1073" w:rsidRDefault="0005727F">
      <w:pPr>
        <w:pStyle w:val="5"/>
        <w:framePr w:w="9394" w:h="14140" w:hRule="exact" w:wrap="none" w:vAnchor="page" w:hAnchor="page" w:x="1974" w:y="1576"/>
        <w:numPr>
          <w:ilvl w:val="1"/>
          <w:numId w:val="1"/>
        </w:numPr>
        <w:shd w:val="clear" w:color="auto" w:fill="auto"/>
        <w:tabs>
          <w:tab w:val="left" w:pos="1302"/>
        </w:tabs>
        <w:spacing w:before="0" w:line="317" w:lineRule="exact"/>
        <w:ind w:left="20" w:right="20" w:firstLine="720"/>
        <w:jc w:val="both"/>
      </w:pPr>
      <w:r>
        <w:rPr>
          <w:rStyle w:val="1"/>
        </w:rPr>
        <w:t>Лица, виновные в нарушении норм, регулирующих получение, обработку и защиту персональных данных гражданина и работника, несут дисциплинарную, административную, гражданско-правовую или уголовную ответственность в соответствии с Федеральным законодательством.</w:t>
      </w:r>
    </w:p>
    <w:p w:rsidR="008E1073" w:rsidRDefault="0005727F">
      <w:pPr>
        <w:pStyle w:val="5"/>
        <w:framePr w:w="9394" w:h="14140" w:hRule="exact" w:wrap="none" w:vAnchor="page" w:hAnchor="page" w:x="1974" w:y="1576"/>
        <w:numPr>
          <w:ilvl w:val="1"/>
          <w:numId w:val="1"/>
        </w:numPr>
        <w:shd w:val="clear" w:color="auto" w:fill="auto"/>
        <w:tabs>
          <w:tab w:val="left" w:pos="1297"/>
        </w:tabs>
        <w:spacing w:before="0" w:line="317" w:lineRule="exact"/>
        <w:ind w:left="20" w:right="20" w:firstLine="720"/>
        <w:jc w:val="both"/>
      </w:pPr>
      <w:r>
        <w:rPr>
          <w:rStyle w:val="1"/>
        </w:rPr>
        <w:t>Работники Учреждения-оператора, допущенные к обработке персональных данных граждан и работников, за разглашение полученной в ходе своей трудовой деятельности информации, несут дисциплинарную, административную или уголовную ответственность в соответствии с действующим законодательством Российской Федерации.</w:t>
      </w:r>
    </w:p>
    <w:p w:rsidR="008E1073" w:rsidRDefault="0005727F">
      <w:pPr>
        <w:pStyle w:val="5"/>
        <w:framePr w:w="9394" w:h="14140" w:hRule="exact" w:wrap="none" w:vAnchor="page" w:hAnchor="page" w:x="1974" w:y="1576"/>
        <w:shd w:val="clear" w:color="auto" w:fill="auto"/>
        <w:spacing w:before="0" w:line="317" w:lineRule="exact"/>
        <w:ind w:left="20" w:right="20" w:firstLine="720"/>
        <w:jc w:val="both"/>
      </w:pPr>
      <w:r>
        <w:rPr>
          <w:rStyle w:val="1"/>
        </w:rPr>
        <w:t xml:space="preserve">Моральный вред, причиненный гражданину или работнику вследствие нарушения его прав, нарушения правил обработки персональных данных, установленных Федеральным законом № 152-ФЗ, а также требований к защите персональных данных, установленных в соответствии </w:t>
      </w:r>
      <w:proofErr w:type="gramStart"/>
      <w:r>
        <w:rPr>
          <w:rStyle w:val="1"/>
        </w:rPr>
        <w:t>с</w:t>
      </w:r>
      <w:proofErr w:type="gramEnd"/>
      <w:r>
        <w:rPr>
          <w:rStyle w:val="1"/>
        </w:rPr>
        <w:t xml:space="preserve"> Федеральным</w:t>
      </w:r>
    </w:p>
    <w:p w:rsidR="008E1073" w:rsidRDefault="0005727F">
      <w:pPr>
        <w:pStyle w:val="a6"/>
        <w:framePr w:wrap="none" w:vAnchor="page" w:hAnchor="page" w:x="11089" w:y="16253"/>
        <w:shd w:val="clear" w:color="auto" w:fill="auto"/>
        <w:spacing w:line="200" w:lineRule="exact"/>
        <w:ind w:left="20"/>
      </w:pPr>
      <w:r>
        <w:rPr>
          <w:rStyle w:val="a7"/>
        </w:rPr>
        <w:t>23</w:t>
      </w:r>
    </w:p>
    <w:p w:rsidR="008E1073" w:rsidRDefault="008E1073">
      <w:pPr>
        <w:rPr>
          <w:sz w:val="2"/>
          <w:szCs w:val="2"/>
        </w:rPr>
        <w:sectPr w:rsidR="008E1073">
          <w:pgSz w:w="11909" w:h="16838"/>
          <w:pgMar w:top="0" w:right="0" w:bottom="0" w:left="0" w:header="0" w:footer="3" w:gutter="0"/>
          <w:cols w:space="720"/>
          <w:noEndnote/>
          <w:docGrid w:linePitch="360"/>
        </w:sectPr>
      </w:pPr>
    </w:p>
    <w:p w:rsidR="008E1073" w:rsidRDefault="0005727F">
      <w:pPr>
        <w:pStyle w:val="5"/>
        <w:framePr w:w="10829" w:h="13828" w:hRule="exact" w:wrap="none" w:vAnchor="page" w:hAnchor="page" w:x="541" w:y="1483"/>
        <w:shd w:val="clear" w:color="auto" w:fill="auto"/>
        <w:spacing w:before="0" w:after="670" w:line="317" w:lineRule="exact"/>
        <w:ind w:left="20" w:right="1460"/>
        <w:jc w:val="both"/>
      </w:pPr>
      <w:r>
        <w:rPr>
          <w:rStyle w:val="1"/>
        </w:rPr>
        <w:lastRenderedPageBreak/>
        <w:t>законом № 152-ФЗ,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8E1073" w:rsidRDefault="0005727F">
      <w:pPr>
        <w:pStyle w:val="20"/>
        <w:framePr w:w="10829" w:h="13828" w:hRule="exact" w:wrap="none" w:vAnchor="page" w:hAnchor="page" w:x="541" w:y="1483"/>
        <w:numPr>
          <w:ilvl w:val="0"/>
          <w:numId w:val="1"/>
        </w:numPr>
        <w:shd w:val="clear" w:color="auto" w:fill="auto"/>
        <w:tabs>
          <w:tab w:val="left" w:pos="3041"/>
        </w:tabs>
        <w:spacing w:after="318" w:line="230" w:lineRule="exact"/>
        <w:ind w:left="2700"/>
        <w:jc w:val="left"/>
      </w:pPr>
      <w:r>
        <w:rPr>
          <w:rStyle w:val="21"/>
          <w:b/>
          <w:bCs/>
        </w:rPr>
        <w:t>Заключительные положения</w:t>
      </w:r>
    </w:p>
    <w:p w:rsidR="008E1073" w:rsidRDefault="0005727F">
      <w:pPr>
        <w:pStyle w:val="5"/>
        <w:framePr w:w="10829" w:h="13828" w:hRule="exact" w:wrap="none" w:vAnchor="page" w:hAnchor="page" w:x="541" w:y="1483"/>
        <w:numPr>
          <w:ilvl w:val="1"/>
          <w:numId w:val="1"/>
        </w:numPr>
        <w:shd w:val="clear" w:color="auto" w:fill="auto"/>
        <w:tabs>
          <w:tab w:val="left" w:pos="1298"/>
        </w:tabs>
        <w:spacing w:before="0" w:line="317" w:lineRule="exact"/>
        <w:ind w:left="20" w:firstLine="740"/>
        <w:jc w:val="both"/>
      </w:pPr>
      <w:r>
        <w:rPr>
          <w:rStyle w:val="1"/>
        </w:rPr>
        <w:t xml:space="preserve">Настоящая Политика вступает в силу </w:t>
      </w:r>
      <w:proofErr w:type="gramStart"/>
      <w:r>
        <w:rPr>
          <w:rStyle w:val="1"/>
        </w:rPr>
        <w:t>с даты</w:t>
      </w:r>
      <w:proofErr w:type="gramEnd"/>
      <w:r>
        <w:rPr>
          <w:rStyle w:val="1"/>
        </w:rPr>
        <w:t xml:space="preserve"> ее утверждения.</w:t>
      </w:r>
    </w:p>
    <w:p w:rsidR="008E1073" w:rsidRDefault="0005727F">
      <w:pPr>
        <w:pStyle w:val="5"/>
        <w:framePr w:w="10829" w:h="13828" w:hRule="exact" w:wrap="none" w:vAnchor="page" w:hAnchor="page" w:x="541" w:y="1483"/>
        <w:numPr>
          <w:ilvl w:val="1"/>
          <w:numId w:val="1"/>
        </w:numPr>
        <w:shd w:val="clear" w:color="auto" w:fill="auto"/>
        <w:tabs>
          <w:tab w:val="left" w:pos="1297"/>
        </w:tabs>
        <w:spacing w:before="0" w:line="317" w:lineRule="exact"/>
        <w:ind w:left="20" w:right="1460" w:firstLine="740"/>
        <w:jc w:val="both"/>
      </w:pPr>
      <w:r>
        <w:rPr>
          <w:rStyle w:val="1"/>
        </w:rPr>
        <w:t>При необходимости приведения настоящей Политики в соответствие с вновь принятыми законодательными актами, изменения вносятся на основании Приказа главного врача Учреждения-оператора.</w:t>
      </w:r>
    </w:p>
    <w:p w:rsidR="008E1073" w:rsidRDefault="0005727F">
      <w:pPr>
        <w:pStyle w:val="5"/>
        <w:framePr w:w="10829" w:h="13828" w:hRule="exact" w:wrap="none" w:vAnchor="page" w:hAnchor="page" w:x="541" w:y="1483"/>
        <w:numPr>
          <w:ilvl w:val="1"/>
          <w:numId w:val="1"/>
        </w:numPr>
        <w:shd w:val="clear" w:color="auto" w:fill="auto"/>
        <w:tabs>
          <w:tab w:val="left" w:pos="1302"/>
        </w:tabs>
        <w:spacing w:before="0" w:line="317" w:lineRule="exact"/>
        <w:ind w:left="20" w:right="1460" w:firstLine="740"/>
        <w:jc w:val="both"/>
      </w:pPr>
      <w:r>
        <w:rPr>
          <w:rStyle w:val="1"/>
        </w:rPr>
        <w:t>Настоящая Политика распространяется на всех граждан и работников, а также работников Учреждения-оператора, имеющих доступ и осуществляющих перечень действий с персональными данными граждан и работников.</w:t>
      </w:r>
    </w:p>
    <w:p w:rsidR="008E1073" w:rsidRDefault="0005727F">
      <w:pPr>
        <w:pStyle w:val="5"/>
        <w:framePr w:w="10829" w:h="13828" w:hRule="exact" w:wrap="none" w:vAnchor="page" w:hAnchor="page" w:x="541" w:y="1483"/>
        <w:shd w:val="clear" w:color="auto" w:fill="auto"/>
        <w:tabs>
          <w:tab w:val="left" w:pos="10734"/>
        </w:tabs>
        <w:spacing w:before="0" w:line="317" w:lineRule="exact"/>
        <w:ind w:left="20" w:firstLine="740"/>
        <w:jc w:val="both"/>
      </w:pPr>
      <w:r>
        <w:rPr>
          <w:rStyle w:val="1"/>
        </w:rPr>
        <w:t>Граждане Учреждения-оператора, а также их законные представители</w:t>
      </w:r>
      <w:r>
        <w:rPr>
          <w:rStyle w:val="1"/>
        </w:rPr>
        <w:tab/>
      </w:r>
      <w:r>
        <w:rPr>
          <w:rStyle w:val="32"/>
        </w:rPr>
        <w:t>и</w:t>
      </w:r>
    </w:p>
    <w:p w:rsidR="008E1073" w:rsidRDefault="0005727F">
      <w:pPr>
        <w:pStyle w:val="5"/>
        <w:framePr w:w="10829" w:h="13828" w:hRule="exact" w:wrap="none" w:vAnchor="page" w:hAnchor="page" w:x="541" w:y="1483"/>
        <w:shd w:val="clear" w:color="auto" w:fill="auto"/>
        <w:spacing w:before="0" w:line="317" w:lineRule="exact"/>
        <w:ind w:left="20"/>
        <w:jc w:val="both"/>
      </w:pPr>
      <w:r>
        <w:rPr>
          <w:rStyle w:val="1"/>
        </w:rPr>
        <w:t>имеют право, ознакомится с настоящей Политикой.</w:t>
      </w:r>
    </w:p>
    <w:p w:rsidR="008E1073" w:rsidRDefault="0005727F">
      <w:pPr>
        <w:pStyle w:val="5"/>
        <w:framePr w:w="10829" w:h="13828" w:hRule="exact" w:wrap="none" w:vAnchor="page" w:hAnchor="page" w:x="541" w:y="1483"/>
        <w:shd w:val="clear" w:color="auto" w:fill="auto"/>
        <w:spacing w:before="0" w:line="317" w:lineRule="exact"/>
        <w:ind w:left="20" w:right="1460" w:firstLine="740"/>
        <w:jc w:val="both"/>
      </w:pPr>
      <w:r>
        <w:rPr>
          <w:rStyle w:val="1"/>
        </w:rPr>
        <w:t>Работники Учреждения-оператора подлежат ознакомлению с данным документом в порядке, предусмотренном Приказом главного врача Учреждения-оператора, под личную подпись.</w:t>
      </w:r>
    </w:p>
    <w:p w:rsidR="008E1073" w:rsidRDefault="0005727F">
      <w:pPr>
        <w:pStyle w:val="5"/>
        <w:framePr w:w="10829" w:h="13828" w:hRule="exact" w:wrap="none" w:vAnchor="page" w:hAnchor="page" w:x="541" w:y="1483"/>
        <w:numPr>
          <w:ilvl w:val="1"/>
          <w:numId w:val="1"/>
        </w:numPr>
        <w:shd w:val="clear" w:color="auto" w:fill="auto"/>
        <w:tabs>
          <w:tab w:val="left" w:pos="1302"/>
        </w:tabs>
        <w:spacing w:before="0" w:line="317" w:lineRule="exact"/>
        <w:ind w:left="20" w:right="1460" w:firstLine="740"/>
        <w:jc w:val="both"/>
      </w:pPr>
      <w:r>
        <w:rPr>
          <w:rStyle w:val="1"/>
        </w:rPr>
        <w:t>В обязанности работодателя входит ознакомление всех работников с настоящей Политикой и лиц, принимаемых на работу до подписания трудового договора, под личную подпись.</w:t>
      </w:r>
    </w:p>
    <w:p w:rsidR="008E1073" w:rsidRDefault="0005727F">
      <w:pPr>
        <w:pStyle w:val="5"/>
        <w:framePr w:w="10829" w:h="13828" w:hRule="exact" w:wrap="none" w:vAnchor="page" w:hAnchor="page" w:x="541" w:y="1483"/>
        <w:numPr>
          <w:ilvl w:val="1"/>
          <w:numId w:val="1"/>
        </w:numPr>
        <w:shd w:val="clear" w:color="auto" w:fill="auto"/>
        <w:tabs>
          <w:tab w:val="left" w:pos="1297"/>
        </w:tabs>
        <w:spacing w:before="0" w:line="317" w:lineRule="exact"/>
        <w:ind w:left="20" w:right="1460" w:firstLine="740"/>
        <w:jc w:val="both"/>
      </w:pPr>
      <w:r>
        <w:rPr>
          <w:rStyle w:val="1"/>
        </w:rPr>
        <w:t xml:space="preserve">Документы, определяющие политику в отношении обработки персональных данных граждан и работников, размещены </w:t>
      </w:r>
      <w:proofErr w:type="gramStart"/>
      <w:r>
        <w:rPr>
          <w:rStyle w:val="1"/>
        </w:rPr>
        <w:t>на</w:t>
      </w:r>
      <w:proofErr w:type="gramEnd"/>
      <w:r>
        <w:rPr>
          <w:rStyle w:val="1"/>
        </w:rPr>
        <w:t xml:space="preserve"> официальном</w:t>
      </w:r>
    </w:p>
    <w:p w:rsidR="008E1073" w:rsidRDefault="0005727F">
      <w:pPr>
        <w:pStyle w:val="5"/>
        <w:framePr w:w="10829" w:h="13828" w:hRule="exact" w:wrap="none" w:vAnchor="page" w:hAnchor="page" w:x="541" w:y="1483"/>
        <w:shd w:val="clear" w:color="auto" w:fill="auto"/>
        <w:tabs>
          <w:tab w:val="left" w:pos="10609"/>
        </w:tabs>
        <w:spacing w:before="0" w:line="317" w:lineRule="exact"/>
        <w:ind w:left="20"/>
        <w:jc w:val="both"/>
      </w:pPr>
      <w:proofErr w:type="gramStart"/>
      <w:r>
        <w:rPr>
          <w:rStyle w:val="1"/>
        </w:rPr>
        <w:t>сайте</w:t>
      </w:r>
      <w:proofErr w:type="gramEnd"/>
      <w:r>
        <w:rPr>
          <w:rStyle w:val="1"/>
        </w:rPr>
        <w:t xml:space="preserve"> или информационном стенде Учреждения-оператора в течение 10 дней</w:t>
      </w:r>
      <w:r>
        <w:rPr>
          <w:rStyle w:val="1"/>
        </w:rPr>
        <w:tab/>
      </w:r>
    </w:p>
    <w:p w:rsidR="008E1073" w:rsidRDefault="0005727F">
      <w:pPr>
        <w:pStyle w:val="5"/>
        <w:framePr w:w="10829" w:h="13828" w:hRule="exact" w:wrap="none" w:vAnchor="page" w:hAnchor="page" w:x="541" w:y="1483"/>
        <w:shd w:val="clear" w:color="auto" w:fill="auto"/>
        <w:spacing w:before="0" w:line="317" w:lineRule="exact"/>
        <w:ind w:left="20"/>
        <w:jc w:val="both"/>
      </w:pPr>
      <w:r>
        <w:rPr>
          <w:rStyle w:val="1"/>
        </w:rPr>
        <w:t>после их утверждения.</w:t>
      </w:r>
    </w:p>
    <w:p w:rsidR="008E1073" w:rsidRDefault="008E1073">
      <w:pPr>
        <w:pStyle w:val="5"/>
        <w:framePr w:w="10829" w:h="13828" w:hRule="exact" w:wrap="none" w:vAnchor="page" w:hAnchor="page" w:x="541" w:y="1483"/>
        <w:shd w:val="clear" w:color="auto" w:fill="auto"/>
        <w:spacing w:before="0" w:line="317" w:lineRule="exact"/>
        <w:ind w:right="20"/>
        <w:jc w:val="right"/>
      </w:pPr>
    </w:p>
    <w:p w:rsidR="008E1073" w:rsidRDefault="0005727F">
      <w:pPr>
        <w:pStyle w:val="25"/>
        <w:framePr w:wrap="none" w:vAnchor="page" w:hAnchor="page" w:x="9651" w:y="16136"/>
        <w:shd w:val="clear" w:color="auto" w:fill="auto"/>
        <w:spacing w:line="200" w:lineRule="exact"/>
        <w:ind w:left="20"/>
      </w:pPr>
      <w:r>
        <w:rPr>
          <w:rStyle w:val="26"/>
          <w:b/>
          <w:bCs/>
        </w:rPr>
        <w:t>24</w:t>
      </w:r>
    </w:p>
    <w:p w:rsidR="008E1073" w:rsidRDefault="008E1073">
      <w:pPr>
        <w:rPr>
          <w:sz w:val="2"/>
          <w:szCs w:val="2"/>
        </w:rPr>
      </w:pPr>
    </w:p>
    <w:sectPr w:rsidR="008E1073">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B95" w:rsidRDefault="00760B95">
      <w:r>
        <w:separator/>
      </w:r>
    </w:p>
  </w:endnote>
  <w:endnote w:type="continuationSeparator" w:id="0">
    <w:p w:rsidR="00760B95" w:rsidRDefault="0076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B95" w:rsidRDefault="00760B95"/>
  </w:footnote>
  <w:footnote w:type="continuationSeparator" w:id="0">
    <w:p w:rsidR="00760B95" w:rsidRDefault="00760B9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762"/>
    <w:multiLevelType w:val="multilevel"/>
    <w:tmpl w:val="4A6EC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9279A7"/>
    <w:multiLevelType w:val="multilevel"/>
    <w:tmpl w:val="BB08C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D723C6"/>
    <w:multiLevelType w:val="multilevel"/>
    <w:tmpl w:val="36FE1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7635D9"/>
    <w:multiLevelType w:val="multilevel"/>
    <w:tmpl w:val="F348D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C23CC9"/>
    <w:multiLevelType w:val="multilevel"/>
    <w:tmpl w:val="48F43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886CAB"/>
    <w:multiLevelType w:val="multilevel"/>
    <w:tmpl w:val="5C522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A46DEE"/>
    <w:multiLevelType w:val="multilevel"/>
    <w:tmpl w:val="03FC3BE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D06A2C"/>
    <w:multiLevelType w:val="multilevel"/>
    <w:tmpl w:val="ADDEB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0437BD"/>
    <w:multiLevelType w:val="multilevel"/>
    <w:tmpl w:val="030E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94405A"/>
    <w:multiLevelType w:val="multilevel"/>
    <w:tmpl w:val="DD021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173683"/>
    <w:multiLevelType w:val="multilevel"/>
    <w:tmpl w:val="20687F90"/>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C3777C"/>
    <w:multiLevelType w:val="multilevel"/>
    <w:tmpl w:val="6958E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6"/>
  </w:num>
  <w:num w:numId="4">
    <w:abstractNumId w:val="7"/>
  </w:num>
  <w:num w:numId="5">
    <w:abstractNumId w:val="3"/>
  </w:num>
  <w:num w:numId="6">
    <w:abstractNumId w:val="9"/>
  </w:num>
  <w:num w:numId="7">
    <w:abstractNumId w:val="0"/>
  </w:num>
  <w:num w:numId="8">
    <w:abstractNumId w:val="4"/>
  </w:num>
  <w:num w:numId="9">
    <w:abstractNumId w:val="8"/>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73"/>
    <w:rsid w:val="0005727F"/>
    <w:rsid w:val="005C3412"/>
    <w:rsid w:val="0068047C"/>
    <w:rsid w:val="00760B95"/>
    <w:rsid w:val="007B3D20"/>
    <w:rsid w:val="008213C6"/>
    <w:rsid w:val="008A694B"/>
    <w:rsid w:val="008E1073"/>
    <w:rsid w:val="00AB1D3B"/>
    <w:rsid w:val="00CE6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10"/>
      <w:sz w:val="23"/>
      <w:szCs w:val="23"/>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22">
    <w:name w:val="Основной текст2"/>
    <w:basedOn w:val="a4"/>
    <w:rPr>
      <w:rFonts w:ascii="Times New Roman" w:eastAsia="Times New Roman" w:hAnsi="Times New Roman" w:cs="Times New Roman"/>
      <w:b w:val="0"/>
      <w:bCs w:val="0"/>
      <w:i w:val="0"/>
      <w:iCs w:val="0"/>
      <w:smallCaps w:val="0"/>
      <w:strike w:val="0"/>
      <w:color w:val="000000"/>
      <w:spacing w:val="7"/>
      <w:w w:val="100"/>
      <w:position w:val="0"/>
      <w:sz w:val="23"/>
      <w:szCs w:val="23"/>
      <w:u w:val="none"/>
    </w:rPr>
  </w:style>
  <w:style w:type="character" w:customStyle="1" w:styleId="3">
    <w:name w:val="Основной текст (3)_"/>
    <w:basedOn w:val="a0"/>
    <w:link w:val="30"/>
    <w:rPr>
      <w:rFonts w:ascii="Tahoma" w:eastAsia="Tahoma" w:hAnsi="Tahoma" w:cs="Tahoma"/>
      <w:b w:val="0"/>
      <w:bCs w:val="0"/>
      <w:i w:val="0"/>
      <w:iCs w:val="0"/>
      <w:smallCaps w:val="0"/>
      <w:strike w:val="0"/>
      <w:sz w:val="23"/>
      <w:szCs w:val="23"/>
      <w:u w:val="none"/>
    </w:rPr>
  </w:style>
  <w:style w:type="character" w:customStyle="1" w:styleId="31">
    <w:name w:val="Основной текст (3)"/>
    <w:basedOn w:val="3"/>
    <w:rPr>
      <w:rFonts w:ascii="Tahoma" w:eastAsia="Tahoma" w:hAnsi="Tahoma" w:cs="Tahoma"/>
      <w:b w:val="0"/>
      <w:bCs w:val="0"/>
      <w:i w:val="0"/>
      <w:iCs w:val="0"/>
      <w:smallCaps w:val="0"/>
      <w:strike w:val="0"/>
      <w:color w:val="000000"/>
      <w:spacing w:val="0"/>
      <w:w w:val="100"/>
      <w:position w:val="0"/>
      <w:sz w:val="23"/>
      <w:szCs w:val="23"/>
      <w:u w:val="none"/>
    </w:rPr>
  </w:style>
  <w:style w:type="character" w:customStyle="1" w:styleId="20pt">
    <w:name w:val="Основной текст (2) + Не полужирный;Интервал 0 pt"/>
    <w:basedOn w:val="2"/>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95pt0pt">
    <w:name w:val="Основной текст + 9;5 pt;Курсив;Интервал 0 pt"/>
    <w:basedOn w:val="a4"/>
    <w:rPr>
      <w:rFonts w:ascii="Times New Roman" w:eastAsia="Times New Roman" w:hAnsi="Times New Roman" w:cs="Times New Roman"/>
      <w:b w:val="0"/>
      <w:bCs w:val="0"/>
      <w:i/>
      <w:iCs/>
      <w:smallCaps w:val="0"/>
      <w:strike w:val="0"/>
      <w:color w:val="000000"/>
      <w:spacing w:val="-12"/>
      <w:w w:val="100"/>
      <w:position w:val="0"/>
      <w:sz w:val="19"/>
      <w:szCs w:val="19"/>
      <w:u w:val="none"/>
      <w:lang w:val="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4"/>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4"/>
      <w:w w:val="100"/>
      <w:position w:val="0"/>
      <w:sz w:val="24"/>
      <w:szCs w:val="24"/>
      <w:u w:val="none"/>
      <w:lang w:val="ru-RU"/>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en-US"/>
    </w:rPr>
  </w:style>
  <w:style w:type="character" w:customStyle="1" w:styleId="50">
    <w:name w:val="Основной текст (5)_"/>
    <w:basedOn w:val="a0"/>
    <w:link w:val="51"/>
    <w:rPr>
      <w:rFonts w:ascii="Franklin Gothic Medium" w:eastAsia="Franklin Gothic Medium" w:hAnsi="Franklin Gothic Medium" w:cs="Franklin Gothic Medium"/>
      <w:b w:val="0"/>
      <w:bCs w:val="0"/>
      <w:i/>
      <w:iCs/>
      <w:smallCaps w:val="0"/>
      <w:strike w:val="0"/>
      <w:spacing w:val="3"/>
      <w:sz w:val="17"/>
      <w:szCs w:val="17"/>
      <w:u w:val="none"/>
    </w:rPr>
  </w:style>
  <w:style w:type="character" w:customStyle="1" w:styleId="5SimSun0pt">
    <w:name w:val="Основной текст (5) + SimSun;Не курсив;Интервал 0 pt"/>
    <w:basedOn w:val="50"/>
    <w:rPr>
      <w:rFonts w:ascii="SimSun" w:eastAsia="SimSun" w:hAnsi="SimSun" w:cs="SimSun"/>
      <w:b w:val="0"/>
      <w:bCs w:val="0"/>
      <w:i/>
      <w:iCs/>
      <w:smallCaps w:val="0"/>
      <w:strike w:val="0"/>
      <w:color w:val="000000"/>
      <w:spacing w:val="7"/>
      <w:w w:val="100"/>
      <w:position w:val="0"/>
      <w:sz w:val="17"/>
      <w:szCs w:val="17"/>
      <w:u w:val="none"/>
      <w:lang w:val="en-US"/>
    </w:rPr>
  </w:style>
  <w:style w:type="character" w:customStyle="1" w:styleId="52">
    <w:name w:val="Основной текст (5)"/>
    <w:basedOn w:val="50"/>
    <w:rPr>
      <w:rFonts w:ascii="Franklin Gothic Medium" w:eastAsia="Franklin Gothic Medium" w:hAnsi="Franklin Gothic Medium" w:cs="Franklin Gothic Medium"/>
      <w:b w:val="0"/>
      <w:bCs w:val="0"/>
      <w:i/>
      <w:iCs/>
      <w:smallCaps w:val="0"/>
      <w:strike w:val="0"/>
      <w:color w:val="000000"/>
      <w:spacing w:val="3"/>
      <w:w w:val="100"/>
      <w:position w:val="0"/>
      <w:sz w:val="17"/>
      <w:szCs w:val="17"/>
      <w:u w:val="none"/>
      <w:lang w:val="ru-RU"/>
    </w:rPr>
  </w:style>
  <w:style w:type="character" w:customStyle="1" w:styleId="5SimHei11pt0pt">
    <w:name w:val="Основной текст (5) + SimHei;11 pt;Интервал 0 pt"/>
    <w:basedOn w:val="50"/>
    <w:rPr>
      <w:rFonts w:ascii="SimHei" w:eastAsia="SimHei" w:hAnsi="SimHei" w:cs="SimHei"/>
      <w:b w:val="0"/>
      <w:bCs w:val="0"/>
      <w:i/>
      <w:iCs/>
      <w:smallCaps w:val="0"/>
      <w:strike w:val="0"/>
      <w:color w:val="000000"/>
      <w:spacing w:val="0"/>
      <w:w w:val="100"/>
      <w:position w:val="0"/>
      <w:sz w:val="22"/>
      <w:szCs w:val="22"/>
      <w:u w:val="none"/>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37"/>
      <w:w w:val="100"/>
      <w:position w:val="0"/>
      <w:sz w:val="23"/>
      <w:szCs w:val="23"/>
      <w:u w:val="none"/>
      <w:lang w:val="ru-RU"/>
    </w:rPr>
  </w:style>
  <w:style w:type="character" w:customStyle="1" w:styleId="FranklinGothicMedium10pt0pt">
    <w:name w:val="Основной текст + Franklin Gothic Medium;10 pt;Интервал 0 pt"/>
    <w:basedOn w:val="a4"/>
    <w:rPr>
      <w:rFonts w:ascii="Franklin Gothic Medium" w:eastAsia="Franklin Gothic Medium" w:hAnsi="Franklin Gothic Medium" w:cs="Franklin Gothic Medium"/>
      <w:b w:val="0"/>
      <w:bCs w:val="0"/>
      <w:i w:val="0"/>
      <w:iCs w:val="0"/>
      <w:smallCaps w:val="0"/>
      <w:strike w:val="0"/>
      <w:color w:val="000000"/>
      <w:spacing w:val="-7"/>
      <w:w w:val="100"/>
      <w:position w:val="0"/>
      <w:sz w:val="20"/>
      <w:szCs w:val="20"/>
      <w:u w:val="none"/>
      <w:lang w:val="ru-RU"/>
    </w:rPr>
  </w:style>
  <w:style w:type="character" w:customStyle="1" w:styleId="0pt">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95pt0pt0">
    <w:name w:val="Основной текст + 9;5 pt;Курсив;Интервал 0 pt"/>
    <w:basedOn w:val="a4"/>
    <w:rPr>
      <w:rFonts w:ascii="Times New Roman" w:eastAsia="Times New Roman" w:hAnsi="Times New Roman" w:cs="Times New Roman"/>
      <w:b w:val="0"/>
      <w:bCs w:val="0"/>
      <w:i/>
      <w:iCs/>
      <w:smallCaps w:val="0"/>
      <w:strike w:val="0"/>
      <w:color w:val="000000"/>
      <w:spacing w:val="-12"/>
      <w:w w:val="100"/>
      <w:position w:val="0"/>
      <w:sz w:val="19"/>
      <w:szCs w:val="19"/>
      <w:u w:val="none"/>
      <w:lang w:val="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4"/>
      <w:w w:val="100"/>
      <w:position w:val="0"/>
      <w:sz w:val="17"/>
      <w:szCs w:val="17"/>
      <w:u w:val="none"/>
      <w:lang w:val="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10"/>
      <w:sz w:val="23"/>
      <w:szCs w:val="23"/>
      <w:u w:val="none"/>
    </w:rPr>
  </w:style>
  <w:style w:type="character" w:customStyle="1" w:styleId="12">
    <w:name w:val="Заголовок №1"/>
    <w:basedOn w:val="10"/>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0pt0">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42">
    <w:name w:val="Основной текст4"/>
    <w:basedOn w:val="a4"/>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a8">
    <w:name w:val="Колонтитул"/>
    <w:basedOn w:val="a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pt0">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ru-RU"/>
    </w:rPr>
  </w:style>
  <w:style w:type="character" w:customStyle="1" w:styleId="10pt">
    <w:name w:val="Заголовок №1 + Не полужирный;Интервал 0 pt"/>
    <w:basedOn w:val="10"/>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120">
    <w:name w:val="Заголовок №1 (2)_"/>
    <w:basedOn w:val="a0"/>
    <w:link w:val="121"/>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122">
    <w:name w:val="Заголовок №1 (2)"/>
    <w:basedOn w:val="120"/>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123">
    <w:name w:val="Заголовок №1 (2)"/>
    <w:basedOn w:val="120"/>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7">
    <w:name w:val="Основной текст (7)_"/>
    <w:basedOn w:val="a0"/>
    <w:link w:val="70"/>
    <w:rPr>
      <w:rFonts w:ascii="Franklin Gothic Medium" w:eastAsia="Franklin Gothic Medium" w:hAnsi="Franklin Gothic Medium" w:cs="Franklin Gothic Medium"/>
      <w:b w:val="0"/>
      <w:bCs w:val="0"/>
      <w:i w:val="0"/>
      <w:iCs w:val="0"/>
      <w:smallCaps w:val="0"/>
      <w:strike w:val="0"/>
      <w:spacing w:val="1"/>
      <w:sz w:val="23"/>
      <w:szCs w:val="23"/>
      <w:u w:val="none"/>
    </w:rPr>
  </w:style>
  <w:style w:type="character" w:customStyle="1" w:styleId="71">
    <w:name w:val="Основной текст (7)"/>
    <w:basedOn w:val="7"/>
    <w:rPr>
      <w:rFonts w:ascii="Franklin Gothic Medium" w:eastAsia="Franklin Gothic Medium" w:hAnsi="Franklin Gothic Medium" w:cs="Franklin Gothic Medium"/>
      <w:b w:val="0"/>
      <w:bCs w:val="0"/>
      <w:i w:val="0"/>
      <w:iCs w:val="0"/>
      <w:smallCaps w:val="0"/>
      <w:strike w:val="0"/>
      <w:color w:val="000000"/>
      <w:spacing w:val="1"/>
      <w:w w:val="100"/>
      <w:position w:val="0"/>
      <w:sz w:val="23"/>
      <w:szCs w:val="23"/>
      <w:u w:val="none"/>
      <w:lang w:val="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pacing w:val="5"/>
      <w:sz w:val="18"/>
      <w:szCs w:val="18"/>
      <w:u w:val="none"/>
    </w:rPr>
  </w:style>
  <w:style w:type="character" w:customStyle="1" w:styleId="81">
    <w:name w:val="Основной текст (8)"/>
    <w:basedOn w:val="8"/>
    <w:rPr>
      <w:rFonts w:ascii="Times New Roman" w:eastAsia="Times New Roman" w:hAnsi="Times New Roman" w:cs="Times New Roman"/>
      <w:b/>
      <w:bCs/>
      <w:i w:val="0"/>
      <w:iCs w:val="0"/>
      <w:smallCaps w:val="0"/>
      <w:strike w:val="0"/>
      <w:color w:val="000000"/>
      <w:spacing w:val="5"/>
      <w:w w:val="100"/>
      <w:position w:val="0"/>
      <w:sz w:val="18"/>
      <w:szCs w:val="18"/>
      <w:u w:val="none"/>
      <w:lang w:val="ru-RU"/>
    </w:rPr>
  </w:style>
  <w:style w:type="character" w:customStyle="1" w:styleId="23">
    <w:name w:val="Основной текст (2)"/>
    <w:basedOn w:val="2"/>
    <w:rPr>
      <w:rFonts w:ascii="Times New Roman" w:eastAsia="Times New Roman" w:hAnsi="Times New Roman" w:cs="Times New Roman"/>
      <w:b/>
      <w:bCs/>
      <w:i w:val="0"/>
      <w:iCs w:val="0"/>
      <w:smallCaps w:val="0"/>
      <w:strike w:val="0"/>
      <w:color w:val="000000"/>
      <w:spacing w:val="10"/>
      <w:w w:val="100"/>
      <w:position w:val="0"/>
      <w:sz w:val="23"/>
      <w:szCs w:val="23"/>
      <w:u w:val="none"/>
    </w:rPr>
  </w:style>
  <w:style w:type="character" w:customStyle="1" w:styleId="24">
    <w:name w:val="Колонтитул (2)_"/>
    <w:basedOn w:val="a0"/>
    <w:link w:val="25"/>
    <w:rPr>
      <w:rFonts w:ascii="Times New Roman" w:eastAsia="Times New Roman" w:hAnsi="Times New Roman" w:cs="Times New Roman"/>
      <w:b/>
      <w:bCs/>
      <w:i w:val="0"/>
      <w:iCs w:val="0"/>
      <w:smallCaps w:val="0"/>
      <w:strike w:val="0"/>
      <w:spacing w:val="5"/>
      <w:sz w:val="20"/>
      <w:szCs w:val="20"/>
      <w:u w:val="none"/>
    </w:rPr>
  </w:style>
  <w:style w:type="character" w:customStyle="1" w:styleId="26">
    <w:name w:val="Колонтитул (2)"/>
    <w:basedOn w:val="24"/>
    <w:rPr>
      <w:rFonts w:ascii="Times New Roman" w:eastAsia="Times New Roman" w:hAnsi="Times New Roman" w:cs="Times New Roman"/>
      <w:b/>
      <w:bCs/>
      <w:i w:val="0"/>
      <w:iCs w:val="0"/>
      <w:smallCaps w:val="0"/>
      <w:strike w:val="0"/>
      <w:color w:val="000000"/>
      <w:spacing w:val="5"/>
      <w:w w:val="100"/>
      <w:position w:val="0"/>
      <w:sz w:val="20"/>
      <w:szCs w:val="20"/>
      <w:u w:val="none"/>
      <w:lang w:val="ru-RU"/>
    </w:rPr>
  </w:style>
  <w:style w:type="paragraph" w:customStyle="1" w:styleId="20">
    <w:name w:val="Основной текст (2)"/>
    <w:basedOn w:val="a"/>
    <w:link w:val="2"/>
    <w:pPr>
      <w:shd w:val="clear" w:color="auto" w:fill="FFFFFF"/>
      <w:spacing w:after="60" w:line="0" w:lineRule="atLeast"/>
      <w:jc w:val="center"/>
    </w:pPr>
    <w:rPr>
      <w:rFonts w:ascii="Times New Roman" w:eastAsia="Times New Roman" w:hAnsi="Times New Roman" w:cs="Times New Roman"/>
      <w:b/>
      <w:bCs/>
      <w:spacing w:val="10"/>
      <w:sz w:val="23"/>
      <w:szCs w:val="23"/>
    </w:rPr>
  </w:style>
  <w:style w:type="paragraph" w:customStyle="1" w:styleId="5">
    <w:name w:val="Основной текст5"/>
    <w:basedOn w:val="a"/>
    <w:link w:val="a4"/>
    <w:pPr>
      <w:shd w:val="clear" w:color="auto" w:fill="FFFFFF"/>
      <w:spacing w:before="60" w:line="322" w:lineRule="exact"/>
      <w:jc w:val="center"/>
    </w:pPr>
    <w:rPr>
      <w:rFonts w:ascii="Times New Roman" w:eastAsia="Times New Roman" w:hAnsi="Times New Roman" w:cs="Times New Roman"/>
      <w:spacing w:val="7"/>
      <w:sz w:val="23"/>
      <w:szCs w:val="23"/>
    </w:rPr>
  </w:style>
  <w:style w:type="paragraph" w:customStyle="1" w:styleId="30">
    <w:name w:val="Основной текст (3)"/>
    <w:basedOn w:val="a"/>
    <w:link w:val="3"/>
    <w:pPr>
      <w:shd w:val="clear" w:color="auto" w:fill="FFFFFF"/>
      <w:spacing w:line="0" w:lineRule="atLeast"/>
    </w:pPr>
    <w:rPr>
      <w:rFonts w:ascii="Tahoma" w:eastAsia="Tahoma" w:hAnsi="Tahoma" w:cs="Tahoma"/>
      <w:sz w:val="23"/>
      <w:szCs w:val="23"/>
    </w:rPr>
  </w:style>
  <w:style w:type="paragraph" w:customStyle="1" w:styleId="40">
    <w:name w:val="Основной текст (4)"/>
    <w:basedOn w:val="a"/>
    <w:link w:val="4"/>
    <w:pPr>
      <w:shd w:val="clear" w:color="auto" w:fill="FFFFFF"/>
      <w:spacing w:line="322" w:lineRule="exact"/>
      <w:jc w:val="both"/>
    </w:pPr>
    <w:rPr>
      <w:rFonts w:ascii="Times New Roman" w:eastAsia="Times New Roman" w:hAnsi="Times New Roman" w:cs="Times New Roman"/>
      <w:b/>
      <w:bCs/>
      <w:spacing w:val="-4"/>
    </w:rPr>
  </w:style>
  <w:style w:type="paragraph" w:customStyle="1" w:styleId="51">
    <w:name w:val="Основной текст (5)"/>
    <w:basedOn w:val="a"/>
    <w:link w:val="50"/>
    <w:pPr>
      <w:shd w:val="clear" w:color="auto" w:fill="FFFFFF"/>
      <w:spacing w:line="317" w:lineRule="exact"/>
      <w:jc w:val="both"/>
    </w:pPr>
    <w:rPr>
      <w:rFonts w:ascii="Franklin Gothic Medium" w:eastAsia="Franklin Gothic Medium" w:hAnsi="Franklin Gothic Medium" w:cs="Franklin Gothic Medium"/>
      <w:i/>
      <w:iCs/>
      <w:spacing w:val="3"/>
      <w:sz w:val="17"/>
      <w:szCs w:val="17"/>
    </w:rPr>
  </w:style>
  <w:style w:type="paragraph" w:customStyle="1" w:styleId="60">
    <w:name w:val="Основной текст (6)"/>
    <w:basedOn w:val="a"/>
    <w:link w:val="6"/>
    <w:pPr>
      <w:shd w:val="clear" w:color="auto" w:fill="FFFFFF"/>
      <w:spacing w:after="60" w:line="0" w:lineRule="atLeast"/>
      <w:jc w:val="both"/>
    </w:pPr>
    <w:rPr>
      <w:rFonts w:ascii="Times New Roman" w:eastAsia="Times New Roman" w:hAnsi="Times New Roman" w:cs="Times New Roman"/>
      <w:spacing w:val="-4"/>
      <w:sz w:val="17"/>
      <w:szCs w:val="17"/>
    </w:rPr>
  </w:style>
  <w:style w:type="paragraph" w:customStyle="1" w:styleId="11">
    <w:name w:val="Заголовок №1"/>
    <w:basedOn w:val="a"/>
    <w:link w:val="10"/>
    <w:pPr>
      <w:shd w:val="clear" w:color="auto" w:fill="FFFFFF"/>
      <w:spacing w:before="600" w:after="420" w:line="0" w:lineRule="atLeast"/>
      <w:ind w:hanging="2000"/>
      <w:jc w:val="both"/>
      <w:outlineLvl w:val="0"/>
    </w:pPr>
    <w:rPr>
      <w:rFonts w:ascii="Times New Roman" w:eastAsia="Times New Roman" w:hAnsi="Times New Roman" w:cs="Times New Roman"/>
      <w:b/>
      <w:bCs/>
      <w:spacing w:val="10"/>
      <w:sz w:val="23"/>
      <w:szCs w:val="23"/>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pacing w:val="10"/>
      <w:sz w:val="20"/>
      <w:szCs w:val="20"/>
    </w:rPr>
  </w:style>
  <w:style w:type="paragraph" w:customStyle="1" w:styleId="121">
    <w:name w:val="Заголовок №1 (2)"/>
    <w:basedOn w:val="a"/>
    <w:link w:val="120"/>
    <w:pPr>
      <w:shd w:val="clear" w:color="auto" w:fill="FFFFFF"/>
      <w:spacing w:line="317" w:lineRule="exact"/>
      <w:ind w:firstLine="720"/>
      <w:jc w:val="both"/>
      <w:outlineLvl w:val="0"/>
    </w:pPr>
    <w:rPr>
      <w:rFonts w:ascii="Times New Roman" w:eastAsia="Times New Roman" w:hAnsi="Times New Roman" w:cs="Times New Roman"/>
      <w:spacing w:val="7"/>
      <w:sz w:val="23"/>
      <w:szCs w:val="23"/>
    </w:rPr>
  </w:style>
  <w:style w:type="paragraph" w:customStyle="1" w:styleId="70">
    <w:name w:val="Основной текст (7)"/>
    <w:basedOn w:val="a"/>
    <w:link w:val="7"/>
    <w:pPr>
      <w:shd w:val="clear" w:color="auto" w:fill="FFFFFF"/>
      <w:spacing w:line="643" w:lineRule="exact"/>
      <w:jc w:val="right"/>
    </w:pPr>
    <w:rPr>
      <w:rFonts w:ascii="Franklin Gothic Medium" w:eastAsia="Franklin Gothic Medium" w:hAnsi="Franklin Gothic Medium" w:cs="Franklin Gothic Medium"/>
      <w:spacing w:val="1"/>
      <w:sz w:val="23"/>
      <w:szCs w:val="23"/>
    </w:rPr>
  </w:style>
  <w:style w:type="paragraph" w:customStyle="1" w:styleId="80">
    <w:name w:val="Основной текст (8)"/>
    <w:basedOn w:val="a"/>
    <w:link w:val="8"/>
    <w:pPr>
      <w:shd w:val="clear" w:color="auto" w:fill="FFFFFF"/>
      <w:spacing w:line="643" w:lineRule="exact"/>
      <w:jc w:val="right"/>
    </w:pPr>
    <w:rPr>
      <w:rFonts w:ascii="Times New Roman" w:eastAsia="Times New Roman" w:hAnsi="Times New Roman" w:cs="Times New Roman"/>
      <w:b/>
      <w:bCs/>
      <w:spacing w:val="5"/>
      <w:sz w:val="18"/>
      <w:szCs w:val="18"/>
    </w:rPr>
  </w:style>
  <w:style w:type="paragraph" w:customStyle="1" w:styleId="25">
    <w:name w:val="Колонтитул (2)"/>
    <w:basedOn w:val="a"/>
    <w:link w:val="24"/>
    <w:pPr>
      <w:shd w:val="clear" w:color="auto" w:fill="FFFFFF"/>
      <w:spacing w:line="0" w:lineRule="atLeast"/>
    </w:pPr>
    <w:rPr>
      <w:rFonts w:ascii="Times New Roman" w:eastAsia="Times New Roman" w:hAnsi="Times New Roman" w:cs="Times New Roman"/>
      <w:b/>
      <w:bCs/>
      <w:spacing w:val="5"/>
      <w:sz w:val="20"/>
      <w:szCs w:val="20"/>
    </w:rPr>
  </w:style>
  <w:style w:type="paragraph" w:styleId="a9">
    <w:name w:val="Balloon Text"/>
    <w:basedOn w:val="a"/>
    <w:link w:val="aa"/>
    <w:uiPriority w:val="99"/>
    <w:semiHidden/>
    <w:unhideWhenUsed/>
    <w:rsid w:val="007B3D20"/>
    <w:rPr>
      <w:rFonts w:ascii="Tahoma" w:hAnsi="Tahoma" w:cs="Tahoma"/>
      <w:sz w:val="16"/>
      <w:szCs w:val="16"/>
    </w:rPr>
  </w:style>
  <w:style w:type="character" w:customStyle="1" w:styleId="aa">
    <w:name w:val="Текст выноски Знак"/>
    <w:basedOn w:val="a0"/>
    <w:link w:val="a9"/>
    <w:uiPriority w:val="99"/>
    <w:semiHidden/>
    <w:rsid w:val="007B3D2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10"/>
      <w:sz w:val="23"/>
      <w:szCs w:val="23"/>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22">
    <w:name w:val="Основной текст2"/>
    <w:basedOn w:val="a4"/>
    <w:rPr>
      <w:rFonts w:ascii="Times New Roman" w:eastAsia="Times New Roman" w:hAnsi="Times New Roman" w:cs="Times New Roman"/>
      <w:b w:val="0"/>
      <w:bCs w:val="0"/>
      <w:i w:val="0"/>
      <w:iCs w:val="0"/>
      <w:smallCaps w:val="0"/>
      <w:strike w:val="0"/>
      <w:color w:val="000000"/>
      <w:spacing w:val="7"/>
      <w:w w:val="100"/>
      <w:position w:val="0"/>
      <w:sz w:val="23"/>
      <w:szCs w:val="23"/>
      <w:u w:val="none"/>
    </w:rPr>
  </w:style>
  <w:style w:type="character" w:customStyle="1" w:styleId="3">
    <w:name w:val="Основной текст (3)_"/>
    <w:basedOn w:val="a0"/>
    <w:link w:val="30"/>
    <w:rPr>
      <w:rFonts w:ascii="Tahoma" w:eastAsia="Tahoma" w:hAnsi="Tahoma" w:cs="Tahoma"/>
      <w:b w:val="0"/>
      <w:bCs w:val="0"/>
      <w:i w:val="0"/>
      <w:iCs w:val="0"/>
      <w:smallCaps w:val="0"/>
      <w:strike w:val="0"/>
      <w:sz w:val="23"/>
      <w:szCs w:val="23"/>
      <w:u w:val="none"/>
    </w:rPr>
  </w:style>
  <w:style w:type="character" w:customStyle="1" w:styleId="31">
    <w:name w:val="Основной текст (3)"/>
    <w:basedOn w:val="3"/>
    <w:rPr>
      <w:rFonts w:ascii="Tahoma" w:eastAsia="Tahoma" w:hAnsi="Tahoma" w:cs="Tahoma"/>
      <w:b w:val="0"/>
      <w:bCs w:val="0"/>
      <w:i w:val="0"/>
      <w:iCs w:val="0"/>
      <w:smallCaps w:val="0"/>
      <w:strike w:val="0"/>
      <w:color w:val="000000"/>
      <w:spacing w:val="0"/>
      <w:w w:val="100"/>
      <w:position w:val="0"/>
      <w:sz w:val="23"/>
      <w:szCs w:val="23"/>
      <w:u w:val="none"/>
    </w:rPr>
  </w:style>
  <w:style w:type="character" w:customStyle="1" w:styleId="20pt">
    <w:name w:val="Основной текст (2) + Не полужирный;Интервал 0 pt"/>
    <w:basedOn w:val="2"/>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95pt0pt">
    <w:name w:val="Основной текст + 9;5 pt;Курсив;Интервал 0 pt"/>
    <w:basedOn w:val="a4"/>
    <w:rPr>
      <w:rFonts w:ascii="Times New Roman" w:eastAsia="Times New Roman" w:hAnsi="Times New Roman" w:cs="Times New Roman"/>
      <w:b w:val="0"/>
      <w:bCs w:val="0"/>
      <w:i/>
      <w:iCs/>
      <w:smallCaps w:val="0"/>
      <w:strike w:val="0"/>
      <w:color w:val="000000"/>
      <w:spacing w:val="-12"/>
      <w:w w:val="100"/>
      <w:position w:val="0"/>
      <w:sz w:val="19"/>
      <w:szCs w:val="19"/>
      <w:u w:val="none"/>
      <w:lang w:val="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4"/>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4"/>
      <w:w w:val="100"/>
      <w:position w:val="0"/>
      <w:sz w:val="24"/>
      <w:szCs w:val="24"/>
      <w:u w:val="none"/>
      <w:lang w:val="ru-RU"/>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en-US"/>
    </w:rPr>
  </w:style>
  <w:style w:type="character" w:customStyle="1" w:styleId="50">
    <w:name w:val="Основной текст (5)_"/>
    <w:basedOn w:val="a0"/>
    <w:link w:val="51"/>
    <w:rPr>
      <w:rFonts w:ascii="Franklin Gothic Medium" w:eastAsia="Franklin Gothic Medium" w:hAnsi="Franklin Gothic Medium" w:cs="Franklin Gothic Medium"/>
      <w:b w:val="0"/>
      <w:bCs w:val="0"/>
      <w:i/>
      <w:iCs/>
      <w:smallCaps w:val="0"/>
      <w:strike w:val="0"/>
      <w:spacing w:val="3"/>
      <w:sz w:val="17"/>
      <w:szCs w:val="17"/>
      <w:u w:val="none"/>
    </w:rPr>
  </w:style>
  <w:style w:type="character" w:customStyle="1" w:styleId="5SimSun0pt">
    <w:name w:val="Основной текст (5) + SimSun;Не курсив;Интервал 0 pt"/>
    <w:basedOn w:val="50"/>
    <w:rPr>
      <w:rFonts w:ascii="SimSun" w:eastAsia="SimSun" w:hAnsi="SimSun" w:cs="SimSun"/>
      <w:b w:val="0"/>
      <w:bCs w:val="0"/>
      <w:i/>
      <w:iCs/>
      <w:smallCaps w:val="0"/>
      <w:strike w:val="0"/>
      <w:color w:val="000000"/>
      <w:spacing w:val="7"/>
      <w:w w:val="100"/>
      <w:position w:val="0"/>
      <w:sz w:val="17"/>
      <w:szCs w:val="17"/>
      <w:u w:val="none"/>
      <w:lang w:val="en-US"/>
    </w:rPr>
  </w:style>
  <w:style w:type="character" w:customStyle="1" w:styleId="52">
    <w:name w:val="Основной текст (5)"/>
    <w:basedOn w:val="50"/>
    <w:rPr>
      <w:rFonts w:ascii="Franklin Gothic Medium" w:eastAsia="Franklin Gothic Medium" w:hAnsi="Franklin Gothic Medium" w:cs="Franklin Gothic Medium"/>
      <w:b w:val="0"/>
      <w:bCs w:val="0"/>
      <w:i/>
      <w:iCs/>
      <w:smallCaps w:val="0"/>
      <w:strike w:val="0"/>
      <w:color w:val="000000"/>
      <w:spacing w:val="3"/>
      <w:w w:val="100"/>
      <w:position w:val="0"/>
      <w:sz w:val="17"/>
      <w:szCs w:val="17"/>
      <w:u w:val="none"/>
      <w:lang w:val="ru-RU"/>
    </w:rPr>
  </w:style>
  <w:style w:type="character" w:customStyle="1" w:styleId="5SimHei11pt0pt">
    <w:name w:val="Основной текст (5) + SimHei;11 pt;Интервал 0 pt"/>
    <w:basedOn w:val="50"/>
    <w:rPr>
      <w:rFonts w:ascii="SimHei" w:eastAsia="SimHei" w:hAnsi="SimHei" w:cs="SimHei"/>
      <w:b w:val="0"/>
      <w:bCs w:val="0"/>
      <w:i/>
      <w:iCs/>
      <w:smallCaps w:val="0"/>
      <w:strike w:val="0"/>
      <w:color w:val="000000"/>
      <w:spacing w:val="0"/>
      <w:w w:val="100"/>
      <w:position w:val="0"/>
      <w:sz w:val="22"/>
      <w:szCs w:val="22"/>
      <w:u w:val="none"/>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37"/>
      <w:w w:val="100"/>
      <w:position w:val="0"/>
      <w:sz w:val="23"/>
      <w:szCs w:val="23"/>
      <w:u w:val="none"/>
      <w:lang w:val="ru-RU"/>
    </w:rPr>
  </w:style>
  <w:style w:type="character" w:customStyle="1" w:styleId="FranklinGothicMedium10pt0pt">
    <w:name w:val="Основной текст + Franklin Gothic Medium;10 pt;Интервал 0 pt"/>
    <w:basedOn w:val="a4"/>
    <w:rPr>
      <w:rFonts w:ascii="Franklin Gothic Medium" w:eastAsia="Franklin Gothic Medium" w:hAnsi="Franklin Gothic Medium" w:cs="Franklin Gothic Medium"/>
      <w:b w:val="0"/>
      <w:bCs w:val="0"/>
      <w:i w:val="0"/>
      <w:iCs w:val="0"/>
      <w:smallCaps w:val="0"/>
      <w:strike w:val="0"/>
      <w:color w:val="000000"/>
      <w:spacing w:val="-7"/>
      <w:w w:val="100"/>
      <w:position w:val="0"/>
      <w:sz w:val="20"/>
      <w:szCs w:val="20"/>
      <w:u w:val="none"/>
      <w:lang w:val="ru-RU"/>
    </w:rPr>
  </w:style>
  <w:style w:type="character" w:customStyle="1" w:styleId="0pt">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95pt0pt0">
    <w:name w:val="Основной текст + 9;5 pt;Курсив;Интервал 0 pt"/>
    <w:basedOn w:val="a4"/>
    <w:rPr>
      <w:rFonts w:ascii="Times New Roman" w:eastAsia="Times New Roman" w:hAnsi="Times New Roman" w:cs="Times New Roman"/>
      <w:b w:val="0"/>
      <w:bCs w:val="0"/>
      <w:i/>
      <w:iCs/>
      <w:smallCaps w:val="0"/>
      <w:strike w:val="0"/>
      <w:color w:val="000000"/>
      <w:spacing w:val="-12"/>
      <w:w w:val="100"/>
      <w:position w:val="0"/>
      <w:sz w:val="19"/>
      <w:szCs w:val="19"/>
      <w:u w:val="none"/>
      <w:lang w:val="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4"/>
      <w:w w:val="100"/>
      <w:position w:val="0"/>
      <w:sz w:val="17"/>
      <w:szCs w:val="17"/>
      <w:u w:val="none"/>
      <w:lang w:val="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10"/>
      <w:sz w:val="23"/>
      <w:szCs w:val="23"/>
      <w:u w:val="none"/>
    </w:rPr>
  </w:style>
  <w:style w:type="character" w:customStyle="1" w:styleId="12">
    <w:name w:val="Заголовок №1"/>
    <w:basedOn w:val="10"/>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0pt0">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42">
    <w:name w:val="Основной текст4"/>
    <w:basedOn w:val="a4"/>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a8">
    <w:name w:val="Колонтитул"/>
    <w:basedOn w:val="a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pt0">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ru-RU"/>
    </w:rPr>
  </w:style>
  <w:style w:type="character" w:customStyle="1" w:styleId="10pt">
    <w:name w:val="Заголовок №1 + Не полужирный;Интервал 0 pt"/>
    <w:basedOn w:val="10"/>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120">
    <w:name w:val="Заголовок №1 (2)_"/>
    <w:basedOn w:val="a0"/>
    <w:link w:val="121"/>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122">
    <w:name w:val="Заголовок №1 (2)"/>
    <w:basedOn w:val="120"/>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123">
    <w:name w:val="Заголовок №1 (2)"/>
    <w:basedOn w:val="120"/>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7">
    <w:name w:val="Основной текст (7)_"/>
    <w:basedOn w:val="a0"/>
    <w:link w:val="70"/>
    <w:rPr>
      <w:rFonts w:ascii="Franklin Gothic Medium" w:eastAsia="Franklin Gothic Medium" w:hAnsi="Franklin Gothic Medium" w:cs="Franklin Gothic Medium"/>
      <w:b w:val="0"/>
      <w:bCs w:val="0"/>
      <w:i w:val="0"/>
      <w:iCs w:val="0"/>
      <w:smallCaps w:val="0"/>
      <w:strike w:val="0"/>
      <w:spacing w:val="1"/>
      <w:sz w:val="23"/>
      <w:szCs w:val="23"/>
      <w:u w:val="none"/>
    </w:rPr>
  </w:style>
  <w:style w:type="character" w:customStyle="1" w:styleId="71">
    <w:name w:val="Основной текст (7)"/>
    <w:basedOn w:val="7"/>
    <w:rPr>
      <w:rFonts w:ascii="Franklin Gothic Medium" w:eastAsia="Franklin Gothic Medium" w:hAnsi="Franklin Gothic Medium" w:cs="Franklin Gothic Medium"/>
      <w:b w:val="0"/>
      <w:bCs w:val="0"/>
      <w:i w:val="0"/>
      <w:iCs w:val="0"/>
      <w:smallCaps w:val="0"/>
      <w:strike w:val="0"/>
      <w:color w:val="000000"/>
      <w:spacing w:val="1"/>
      <w:w w:val="100"/>
      <w:position w:val="0"/>
      <w:sz w:val="23"/>
      <w:szCs w:val="23"/>
      <w:u w:val="none"/>
      <w:lang w:val="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pacing w:val="5"/>
      <w:sz w:val="18"/>
      <w:szCs w:val="18"/>
      <w:u w:val="none"/>
    </w:rPr>
  </w:style>
  <w:style w:type="character" w:customStyle="1" w:styleId="81">
    <w:name w:val="Основной текст (8)"/>
    <w:basedOn w:val="8"/>
    <w:rPr>
      <w:rFonts w:ascii="Times New Roman" w:eastAsia="Times New Roman" w:hAnsi="Times New Roman" w:cs="Times New Roman"/>
      <w:b/>
      <w:bCs/>
      <w:i w:val="0"/>
      <w:iCs w:val="0"/>
      <w:smallCaps w:val="0"/>
      <w:strike w:val="0"/>
      <w:color w:val="000000"/>
      <w:spacing w:val="5"/>
      <w:w w:val="100"/>
      <w:position w:val="0"/>
      <w:sz w:val="18"/>
      <w:szCs w:val="18"/>
      <w:u w:val="none"/>
      <w:lang w:val="ru-RU"/>
    </w:rPr>
  </w:style>
  <w:style w:type="character" w:customStyle="1" w:styleId="23">
    <w:name w:val="Основной текст (2)"/>
    <w:basedOn w:val="2"/>
    <w:rPr>
      <w:rFonts w:ascii="Times New Roman" w:eastAsia="Times New Roman" w:hAnsi="Times New Roman" w:cs="Times New Roman"/>
      <w:b/>
      <w:bCs/>
      <w:i w:val="0"/>
      <w:iCs w:val="0"/>
      <w:smallCaps w:val="0"/>
      <w:strike w:val="0"/>
      <w:color w:val="000000"/>
      <w:spacing w:val="10"/>
      <w:w w:val="100"/>
      <w:position w:val="0"/>
      <w:sz w:val="23"/>
      <w:szCs w:val="23"/>
      <w:u w:val="none"/>
    </w:rPr>
  </w:style>
  <w:style w:type="character" w:customStyle="1" w:styleId="24">
    <w:name w:val="Колонтитул (2)_"/>
    <w:basedOn w:val="a0"/>
    <w:link w:val="25"/>
    <w:rPr>
      <w:rFonts w:ascii="Times New Roman" w:eastAsia="Times New Roman" w:hAnsi="Times New Roman" w:cs="Times New Roman"/>
      <w:b/>
      <w:bCs/>
      <w:i w:val="0"/>
      <w:iCs w:val="0"/>
      <w:smallCaps w:val="0"/>
      <w:strike w:val="0"/>
      <w:spacing w:val="5"/>
      <w:sz w:val="20"/>
      <w:szCs w:val="20"/>
      <w:u w:val="none"/>
    </w:rPr>
  </w:style>
  <w:style w:type="character" w:customStyle="1" w:styleId="26">
    <w:name w:val="Колонтитул (2)"/>
    <w:basedOn w:val="24"/>
    <w:rPr>
      <w:rFonts w:ascii="Times New Roman" w:eastAsia="Times New Roman" w:hAnsi="Times New Roman" w:cs="Times New Roman"/>
      <w:b/>
      <w:bCs/>
      <w:i w:val="0"/>
      <w:iCs w:val="0"/>
      <w:smallCaps w:val="0"/>
      <w:strike w:val="0"/>
      <w:color w:val="000000"/>
      <w:spacing w:val="5"/>
      <w:w w:val="100"/>
      <w:position w:val="0"/>
      <w:sz w:val="20"/>
      <w:szCs w:val="20"/>
      <w:u w:val="none"/>
      <w:lang w:val="ru-RU"/>
    </w:rPr>
  </w:style>
  <w:style w:type="paragraph" w:customStyle="1" w:styleId="20">
    <w:name w:val="Основной текст (2)"/>
    <w:basedOn w:val="a"/>
    <w:link w:val="2"/>
    <w:pPr>
      <w:shd w:val="clear" w:color="auto" w:fill="FFFFFF"/>
      <w:spacing w:after="60" w:line="0" w:lineRule="atLeast"/>
      <w:jc w:val="center"/>
    </w:pPr>
    <w:rPr>
      <w:rFonts w:ascii="Times New Roman" w:eastAsia="Times New Roman" w:hAnsi="Times New Roman" w:cs="Times New Roman"/>
      <w:b/>
      <w:bCs/>
      <w:spacing w:val="10"/>
      <w:sz w:val="23"/>
      <w:szCs w:val="23"/>
    </w:rPr>
  </w:style>
  <w:style w:type="paragraph" w:customStyle="1" w:styleId="5">
    <w:name w:val="Основной текст5"/>
    <w:basedOn w:val="a"/>
    <w:link w:val="a4"/>
    <w:pPr>
      <w:shd w:val="clear" w:color="auto" w:fill="FFFFFF"/>
      <w:spacing w:before="60" w:line="322" w:lineRule="exact"/>
      <w:jc w:val="center"/>
    </w:pPr>
    <w:rPr>
      <w:rFonts w:ascii="Times New Roman" w:eastAsia="Times New Roman" w:hAnsi="Times New Roman" w:cs="Times New Roman"/>
      <w:spacing w:val="7"/>
      <w:sz w:val="23"/>
      <w:szCs w:val="23"/>
    </w:rPr>
  </w:style>
  <w:style w:type="paragraph" w:customStyle="1" w:styleId="30">
    <w:name w:val="Основной текст (3)"/>
    <w:basedOn w:val="a"/>
    <w:link w:val="3"/>
    <w:pPr>
      <w:shd w:val="clear" w:color="auto" w:fill="FFFFFF"/>
      <w:spacing w:line="0" w:lineRule="atLeast"/>
    </w:pPr>
    <w:rPr>
      <w:rFonts w:ascii="Tahoma" w:eastAsia="Tahoma" w:hAnsi="Tahoma" w:cs="Tahoma"/>
      <w:sz w:val="23"/>
      <w:szCs w:val="23"/>
    </w:rPr>
  </w:style>
  <w:style w:type="paragraph" w:customStyle="1" w:styleId="40">
    <w:name w:val="Основной текст (4)"/>
    <w:basedOn w:val="a"/>
    <w:link w:val="4"/>
    <w:pPr>
      <w:shd w:val="clear" w:color="auto" w:fill="FFFFFF"/>
      <w:spacing w:line="322" w:lineRule="exact"/>
      <w:jc w:val="both"/>
    </w:pPr>
    <w:rPr>
      <w:rFonts w:ascii="Times New Roman" w:eastAsia="Times New Roman" w:hAnsi="Times New Roman" w:cs="Times New Roman"/>
      <w:b/>
      <w:bCs/>
      <w:spacing w:val="-4"/>
    </w:rPr>
  </w:style>
  <w:style w:type="paragraph" w:customStyle="1" w:styleId="51">
    <w:name w:val="Основной текст (5)"/>
    <w:basedOn w:val="a"/>
    <w:link w:val="50"/>
    <w:pPr>
      <w:shd w:val="clear" w:color="auto" w:fill="FFFFFF"/>
      <w:spacing w:line="317" w:lineRule="exact"/>
      <w:jc w:val="both"/>
    </w:pPr>
    <w:rPr>
      <w:rFonts w:ascii="Franklin Gothic Medium" w:eastAsia="Franklin Gothic Medium" w:hAnsi="Franklin Gothic Medium" w:cs="Franklin Gothic Medium"/>
      <w:i/>
      <w:iCs/>
      <w:spacing w:val="3"/>
      <w:sz w:val="17"/>
      <w:szCs w:val="17"/>
    </w:rPr>
  </w:style>
  <w:style w:type="paragraph" w:customStyle="1" w:styleId="60">
    <w:name w:val="Основной текст (6)"/>
    <w:basedOn w:val="a"/>
    <w:link w:val="6"/>
    <w:pPr>
      <w:shd w:val="clear" w:color="auto" w:fill="FFFFFF"/>
      <w:spacing w:after="60" w:line="0" w:lineRule="atLeast"/>
      <w:jc w:val="both"/>
    </w:pPr>
    <w:rPr>
      <w:rFonts w:ascii="Times New Roman" w:eastAsia="Times New Roman" w:hAnsi="Times New Roman" w:cs="Times New Roman"/>
      <w:spacing w:val="-4"/>
      <w:sz w:val="17"/>
      <w:szCs w:val="17"/>
    </w:rPr>
  </w:style>
  <w:style w:type="paragraph" w:customStyle="1" w:styleId="11">
    <w:name w:val="Заголовок №1"/>
    <w:basedOn w:val="a"/>
    <w:link w:val="10"/>
    <w:pPr>
      <w:shd w:val="clear" w:color="auto" w:fill="FFFFFF"/>
      <w:spacing w:before="600" w:after="420" w:line="0" w:lineRule="atLeast"/>
      <w:ind w:hanging="2000"/>
      <w:jc w:val="both"/>
      <w:outlineLvl w:val="0"/>
    </w:pPr>
    <w:rPr>
      <w:rFonts w:ascii="Times New Roman" w:eastAsia="Times New Roman" w:hAnsi="Times New Roman" w:cs="Times New Roman"/>
      <w:b/>
      <w:bCs/>
      <w:spacing w:val="10"/>
      <w:sz w:val="23"/>
      <w:szCs w:val="23"/>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pacing w:val="10"/>
      <w:sz w:val="20"/>
      <w:szCs w:val="20"/>
    </w:rPr>
  </w:style>
  <w:style w:type="paragraph" w:customStyle="1" w:styleId="121">
    <w:name w:val="Заголовок №1 (2)"/>
    <w:basedOn w:val="a"/>
    <w:link w:val="120"/>
    <w:pPr>
      <w:shd w:val="clear" w:color="auto" w:fill="FFFFFF"/>
      <w:spacing w:line="317" w:lineRule="exact"/>
      <w:ind w:firstLine="720"/>
      <w:jc w:val="both"/>
      <w:outlineLvl w:val="0"/>
    </w:pPr>
    <w:rPr>
      <w:rFonts w:ascii="Times New Roman" w:eastAsia="Times New Roman" w:hAnsi="Times New Roman" w:cs="Times New Roman"/>
      <w:spacing w:val="7"/>
      <w:sz w:val="23"/>
      <w:szCs w:val="23"/>
    </w:rPr>
  </w:style>
  <w:style w:type="paragraph" w:customStyle="1" w:styleId="70">
    <w:name w:val="Основной текст (7)"/>
    <w:basedOn w:val="a"/>
    <w:link w:val="7"/>
    <w:pPr>
      <w:shd w:val="clear" w:color="auto" w:fill="FFFFFF"/>
      <w:spacing w:line="643" w:lineRule="exact"/>
      <w:jc w:val="right"/>
    </w:pPr>
    <w:rPr>
      <w:rFonts w:ascii="Franklin Gothic Medium" w:eastAsia="Franklin Gothic Medium" w:hAnsi="Franklin Gothic Medium" w:cs="Franklin Gothic Medium"/>
      <w:spacing w:val="1"/>
      <w:sz w:val="23"/>
      <w:szCs w:val="23"/>
    </w:rPr>
  </w:style>
  <w:style w:type="paragraph" w:customStyle="1" w:styleId="80">
    <w:name w:val="Основной текст (8)"/>
    <w:basedOn w:val="a"/>
    <w:link w:val="8"/>
    <w:pPr>
      <w:shd w:val="clear" w:color="auto" w:fill="FFFFFF"/>
      <w:spacing w:line="643" w:lineRule="exact"/>
      <w:jc w:val="right"/>
    </w:pPr>
    <w:rPr>
      <w:rFonts w:ascii="Times New Roman" w:eastAsia="Times New Roman" w:hAnsi="Times New Roman" w:cs="Times New Roman"/>
      <w:b/>
      <w:bCs/>
      <w:spacing w:val="5"/>
      <w:sz w:val="18"/>
      <w:szCs w:val="18"/>
    </w:rPr>
  </w:style>
  <w:style w:type="paragraph" w:customStyle="1" w:styleId="25">
    <w:name w:val="Колонтитул (2)"/>
    <w:basedOn w:val="a"/>
    <w:link w:val="24"/>
    <w:pPr>
      <w:shd w:val="clear" w:color="auto" w:fill="FFFFFF"/>
      <w:spacing w:line="0" w:lineRule="atLeast"/>
    </w:pPr>
    <w:rPr>
      <w:rFonts w:ascii="Times New Roman" w:eastAsia="Times New Roman" w:hAnsi="Times New Roman" w:cs="Times New Roman"/>
      <w:b/>
      <w:bCs/>
      <w:spacing w:val="5"/>
      <w:sz w:val="20"/>
      <w:szCs w:val="20"/>
    </w:rPr>
  </w:style>
  <w:style w:type="paragraph" w:styleId="a9">
    <w:name w:val="Balloon Text"/>
    <w:basedOn w:val="a"/>
    <w:link w:val="aa"/>
    <w:uiPriority w:val="99"/>
    <w:semiHidden/>
    <w:unhideWhenUsed/>
    <w:rsid w:val="007B3D20"/>
    <w:rPr>
      <w:rFonts w:ascii="Tahoma" w:hAnsi="Tahoma" w:cs="Tahoma"/>
      <w:sz w:val="16"/>
      <w:szCs w:val="16"/>
    </w:rPr>
  </w:style>
  <w:style w:type="character" w:customStyle="1" w:styleId="aa">
    <w:name w:val="Текст выноски Знак"/>
    <w:basedOn w:val="a0"/>
    <w:link w:val="a9"/>
    <w:uiPriority w:val="99"/>
    <w:semiHidden/>
    <w:rsid w:val="007B3D2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8240</Words>
  <Characters>46974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7</cp:revision>
  <dcterms:created xsi:type="dcterms:W3CDTF">2017-08-01T09:49:00Z</dcterms:created>
  <dcterms:modified xsi:type="dcterms:W3CDTF">2017-08-03T05:26:00Z</dcterms:modified>
</cp:coreProperties>
</file>