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right"/>
        <w:rPr>
          <w:rStyle w:val="a5"/>
          <w:sz w:val="28"/>
          <w:szCs w:val="28"/>
        </w:rPr>
      </w:pPr>
      <w:r>
        <w:rPr>
          <w:noProof/>
        </w:rPr>
        <w:drawing>
          <wp:inline distT="0" distB="0" distL="0" distR="0" wp14:anchorId="4160D18D" wp14:editId="3E9BCF43">
            <wp:extent cx="1250950" cy="114300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5" b="30198"/>
                    <a:stretch/>
                  </pic:blipFill>
                  <pic:spPr bwMode="auto">
                    <a:xfrm>
                      <a:off x="0" y="0"/>
                      <a:ext cx="12509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60C" w:rsidRPr="0000220B" w:rsidRDefault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0220B">
        <w:rPr>
          <w:rStyle w:val="a5"/>
          <w:sz w:val="28"/>
          <w:szCs w:val="28"/>
        </w:rPr>
        <w:t>Уважаемые жители Аксубаевского района!</w:t>
      </w:r>
    </w:p>
    <w:p w:rsidR="0061160C" w:rsidRPr="0000220B" w:rsidRDefault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0220B">
        <w:rPr>
          <w:sz w:val="28"/>
          <w:szCs w:val="28"/>
        </w:rPr>
        <w:t>Приглашаем Вас пройти диспансеризацию и/или профилактический медицинский осмотр.</w:t>
      </w:r>
      <w:r w:rsidRPr="0000220B">
        <w:rPr>
          <w:sz w:val="28"/>
          <w:szCs w:val="28"/>
        </w:rPr>
        <w:br/>
        <w:t>Для прохождения просим вас обращаться в кабинет медицинской профилактики №1</w:t>
      </w:r>
      <w:r w:rsidR="00CD0F67">
        <w:rPr>
          <w:sz w:val="28"/>
          <w:szCs w:val="28"/>
        </w:rPr>
        <w:t>11</w:t>
      </w:r>
      <w:bookmarkStart w:id="0" w:name="_GoBack"/>
      <w:bookmarkEnd w:id="0"/>
      <w:r w:rsidRPr="0000220B">
        <w:rPr>
          <w:sz w:val="28"/>
          <w:szCs w:val="28"/>
        </w:rPr>
        <w:t xml:space="preserve">, 1 этаж поликлиники. 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0220B">
        <w:rPr>
          <w:rStyle w:val="a5"/>
          <w:sz w:val="28"/>
          <w:szCs w:val="28"/>
        </w:rPr>
        <w:t>Режим работы:</w:t>
      </w:r>
      <w:r w:rsidRPr="0000220B">
        <w:rPr>
          <w:rStyle w:val="a3"/>
          <w:b/>
          <w:bCs/>
          <w:sz w:val="28"/>
          <w:szCs w:val="28"/>
        </w:rPr>
        <w:t> </w:t>
      </w:r>
      <w:r w:rsidRPr="0000220B">
        <w:rPr>
          <w:sz w:val="28"/>
          <w:szCs w:val="28"/>
        </w:rPr>
        <w:t>Понедельник-пятница 8.00-16.30; суббота: 8.00 – 13.00 .</w:t>
      </w:r>
    </w:p>
    <w:p w:rsidR="0000220B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>О сроках,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 xml:space="preserve">порядке проводимой диспансеризации населения </w:t>
      </w:r>
      <w:proofErr w:type="gramStart"/>
      <w:r w:rsidRPr="0000220B">
        <w:rPr>
          <w:b/>
          <w:bCs/>
          <w:sz w:val="28"/>
          <w:szCs w:val="28"/>
        </w:rPr>
        <w:t>в</w:t>
      </w:r>
      <w:proofErr w:type="gramEnd"/>
      <w:r w:rsidRPr="0000220B">
        <w:rPr>
          <w:b/>
          <w:bCs/>
          <w:sz w:val="28"/>
          <w:szCs w:val="28"/>
        </w:rPr>
        <w:t xml:space="preserve"> медицинской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 xml:space="preserve"> организации, оказывающей первичную медико-санитарную помощь и имеющей прикрепленное население.</w:t>
      </w:r>
    </w:p>
    <w:p w:rsidR="0000220B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Диспансеризация проводится в соответствии с Приказом Минздрава России от 27.04.2021 404</w:t>
      </w:r>
      <w:r w:rsidRPr="0000220B">
        <w:rPr>
          <w:sz w:val="28"/>
          <w:szCs w:val="28"/>
          <w:lang w:val="ru"/>
        </w:rPr>
        <w:t>N</w:t>
      </w:r>
      <w:r w:rsidRPr="0000220B">
        <w:rPr>
          <w:sz w:val="28"/>
          <w:szCs w:val="28"/>
        </w:rPr>
        <w:t xml:space="preserve"> “Об утверждении </w:t>
      </w:r>
      <w:proofErr w:type="gramStart"/>
      <w:r w:rsidRPr="0000220B">
        <w:rPr>
          <w:sz w:val="28"/>
          <w:szCs w:val="28"/>
        </w:rPr>
        <w:t>порядка проведения диспансеризации определенных групп взрослого населения</w:t>
      </w:r>
      <w:proofErr w:type="gramEnd"/>
      <w:r w:rsidRPr="0000220B">
        <w:rPr>
          <w:sz w:val="28"/>
          <w:szCs w:val="28"/>
        </w:rPr>
        <w:t>”.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Целью диспансеризации является ранее выявление хронических неинфекционных заболеваний, являющихся основной причиной инвалидности и преждевременной смертности населения Российской Федерации (дале</w:t>
      </w:r>
      <w:proofErr w:type="gramStart"/>
      <w:r w:rsidRPr="0000220B">
        <w:rPr>
          <w:sz w:val="28"/>
          <w:szCs w:val="28"/>
        </w:rPr>
        <w:t>е-</w:t>
      </w:r>
      <w:proofErr w:type="gramEnd"/>
      <w:r w:rsidRPr="0000220B">
        <w:rPr>
          <w:sz w:val="28"/>
          <w:szCs w:val="28"/>
        </w:rPr>
        <w:t xml:space="preserve"> хронические неинфекционные заболевания), к которым относятся: болезни систем кровообращения и, в первую очередь, ишемическая болезнь сердца и цереброваскулярные заболевания; злокачественные новообразования; сахарный диабет; хронические болезни легких и другие.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Указанные болезни обуславливает более 75% всей смертности населения нашей страны.</w:t>
      </w:r>
    </w:p>
    <w:p w:rsidR="0061160C" w:rsidRPr="0000220B" w:rsidRDefault="0000220B" w:rsidP="00CD0F67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>Кроме того, диспансеризация направлена на выявление и коррекцию основных факторов риска развития указанных заболеваний, к  которым относятся: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Повышенный уровень артериального давления;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Повышенный уровень холестерина в крови;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Повышенный уровень глюкозы в крови;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Курение табака;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lastRenderedPageBreak/>
        <w:t>Пагубное потребление алкоголя;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Нерациональное питание;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Низкая физическая активность;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Избыточная масса тела или ожирение;</w:t>
      </w:r>
    </w:p>
    <w:p w:rsidR="0061160C" w:rsidRPr="0000220B" w:rsidRDefault="0061160C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Важной особенностью диспансеризации является не только ранее выявление хронических неинфекционных заболеваний и факторов риска их развития, но и проведение всем гражданам, краткого профилактического консультирования.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Такие активные профилактические вмешательства позволяют достаточно быстро и в значительной степени снизить вероятность развития у каждого конкретного человека опасных хронических неинфекционных заболеваний, а у лиц уже страдающих такими заболеваниями, значительно уменьшить тяжесть течения заболевания и частоту развития осложнений.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>Диспансеризация представляет собой мероприятий, в том числе медицинский осмотр врачами нескольких специальностей и применение определенных методов обследования на бесплатной основе.</w:t>
      </w:r>
    </w:p>
    <w:p w:rsidR="0000220B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61160C" w:rsidRPr="00CD0F67" w:rsidRDefault="00CD0F67" w:rsidP="00CD0F67">
      <w:pPr>
        <w:jc w:val="both"/>
        <w:rPr>
          <w:rFonts w:ascii="Times New Roman" w:eastAsia="Arial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 w:bidi="ar"/>
        </w:rPr>
      </w:pPr>
      <w:r w:rsidRPr="00CD0F67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В 2025 году диспансеризации подлежат граждане, родившиеся в </w:t>
      </w:r>
      <w:r w:rsidRPr="00CD0F67">
        <w:rPr>
          <w:rFonts w:ascii="Times New Roman" w:hAnsi="Times New Roman" w:cs="Times New Roman"/>
          <w:b/>
          <w:sz w:val="28"/>
          <w:szCs w:val="28"/>
        </w:rPr>
        <w:t>2007, 2004, 2001, 1998, 1995, 1992, 1989, 1986</w:t>
      </w:r>
      <w:r w:rsidRPr="00CD0F67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 годах, а также все граждане старше 40 лет.</w:t>
      </w:r>
    </w:p>
    <w:p w:rsidR="0061160C" w:rsidRPr="0000220B" w:rsidRDefault="0061160C">
      <w:pPr>
        <w:rPr>
          <w:rFonts w:ascii="Times New Roman" w:eastAsia="Arial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 w:bidi="ar"/>
        </w:rPr>
      </w:pPr>
    </w:p>
    <w:p w:rsidR="0061160C" w:rsidRPr="0000220B" w:rsidRDefault="0000220B">
      <w:pP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Где и когда можно пройти диспансеризацию:</w:t>
      </w:r>
    </w:p>
    <w:p w:rsidR="0061160C" w:rsidRPr="0000220B" w:rsidRDefault="0061160C" w:rsidP="00CD0F67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Граждане проходят диспансеризацию в медицинской организации по месту жительства, работы, учебы, в которой они получают первичную медик</w:t>
      </w:r>
      <w:proofErr w:type="gramStart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о-</w:t>
      </w:r>
      <w:proofErr w:type="gramEnd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санитарную помощь.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Ваш участковый врач, или участковая медицинская сестра, или сотрудник кабинета </w:t>
      </w:r>
      <w:proofErr w:type="spellStart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медпрофилактики</w:t>
      </w:r>
      <w:proofErr w:type="spellEnd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подробно расскажут вам где, когда и как можно пройти диспансеризацию, согласуют с вами ориентировочную дату (период) прохождения диспансеризации.</w:t>
      </w:r>
    </w:p>
    <w:p w:rsidR="0061160C" w:rsidRDefault="0061160C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</w:p>
    <w:p w:rsidR="00CD0F67" w:rsidRPr="0000220B" w:rsidRDefault="00CD0F67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</w:p>
    <w:p w:rsidR="0061160C" w:rsidRPr="0000220B" w:rsidRDefault="0000220B">
      <w:pP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lastRenderedPageBreak/>
        <w:t>Сколько времени занимает прохождение диспансеризации: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Прохождение обследования первого этапа </w:t>
      </w:r>
      <w:proofErr w:type="gramStart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диспансеризации</w:t>
      </w:r>
      <w:proofErr w:type="gramEnd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как правило требует два визита. Первый визит занимает ориентировочно от 1 до 2 часов (объём обследования значительно меняется в зависимости от вашего возраста). Второй визит необходим для проведения ультразвукового исследования органов брюшной полости и женщинам маммографии, а также заключительной консультации участкового врач</w:t>
      </w:r>
      <w:proofErr w:type="gramStart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а-</w:t>
      </w:r>
      <w:proofErr w:type="gramEnd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терапевта для проведения итогов диспансеризации.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Если по результатам первого этапа диспансеризации у пациента выявлено подозрение на наличие хронического заболевания, или высокий суммарный сердечн</w:t>
      </w:r>
      <w:proofErr w:type="gramStart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о-</w:t>
      </w:r>
      <w:proofErr w:type="gramEnd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сосудистый риск, участковый врач сообщает пациенту об этом и направляет на второй этап диспансеризации, длительность которого зависит от объема необходимого для данного пациента дополнительного обследования.</w:t>
      </w:r>
    </w:p>
    <w:p w:rsidR="0061160C" w:rsidRPr="0000220B" w:rsidRDefault="0061160C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</w:p>
    <w:p w:rsidR="0061160C" w:rsidRPr="0000220B" w:rsidRDefault="0000220B">
      <w:pP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Как пройти диспансеризацию работающему человеку: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proofErr w:type="gramStart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Согласно статьи</w:t>
      </w:r>
      <w:proofErr w:type="gramEnd"/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24 </w:t>
      </w:r>
      <w:r w:rsidRPr="0000220B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  <w:lang w:eastAsia="zh-CN" w:bidi="ar"/>
        </w:rPr>
        <w:t xml:space="preserve">Федерального закона Российской Федерации от 21 ноября 2011 года № 323-ФЗ “Об основах охраны здоровья граждан в Российской Федерации” </w:t>
      </w: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работодатели обязаны обеспечить условия для прохождения работниками медицинских осмотров и диспансеризации, а так же беспрепятственно отпускать работников для их прохождения.</w:t>
      </w:r>
    </w:p>
    <w:p w:rsidR="0061160C" w:rsidRPr="0000220B" w:rsidRDefault="0061160C" w:rsidP="00002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60C" w:rsidRPr="0000220B" w:rsidRDefault="0061160C">
      <w:pPr>
        <w:rPr>
          <w:rFonts w:ascii="Times New Roman" w:hAnsi="Times New Roman" w:cs="Times New Roman"/>
          <w:sz w:val="28"/>
          <w:szCs w:val="28"/>
        </w:rPr>
      </w:pPr>
    </w:p>
    <w:p w:rsidR="0061160C" w:rsidRPr="0000220B" w:rsidRDefault="0061160C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61160C" w:rsidRPr="0000220B" w:rsidRDefault="0061160C">
      <w:pPr>
        <w:rPr>
          <w:rFonts w:ascii="Times New Roman" w:hAnsi="Times New Roman" w:cs="Times New Roman"/>
          <w:sz w:val="28"/>
          <w:szCs w:val="28"/>
        </w:rPr>
      </w:pPr>
    </w:p>
    <w:sectPr w:rsidR="0061160C" w:rsidRPr="0000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90" w:rsidRDefault="005C0590">
      <w:pPr>
        <w:spacing w:line="240" w:lineRule="auto"/>
      </w:pPr>
      <w:r>
        <w:separator/>
      </w:r>
    </w:p>
  </w:endnote>
  <w:endnote w:type="continuationSeparator" w:id="0">
    <w:p w:rsidR="005C0590" w:rsidRDefault="005C0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ndale Mon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90" w:rsidRDefault="005C0590">
      <w:pPr>
        <w:spacing w:line="240" w:lineRule="auto"/>
      </w:pPr>
      <w:r>
        <w:separator/>
      </w:r>
    </w:p>
  </w:footnote>
  <w:footnote w:type="continuationSeparator" w:id="0">
    <w:p w:rsidR="005C0590" w:rsidRDefault="005C0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FB1CDB"/>
    <w:multiLevelType w:val="singleLevel"/>
    <w:tmpl w:val="FCFB1CD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5A"/>
    <w:rsid w:val="BBC7CFCF"/>
    <w:rsid w:val="BBFF3C9C"/>
    <w:rsid w:val="DF3F1268"/>
    <w:rsid w:val="0000220B"/>
    <w:rsid w:val="00067C37"/>
    <w:rsid w:val="005C0590"/>
    <w:rsid w:val="0061160C"/>
    <w:rsid w:val="008E3C5A"/>
    <w:rsid w:val="00BF1270"/>
    <w:rsid w:val="00CD0F67"/>
    <w:rsid w:val="36FE9ECF"/>
    <w:rsid w:val="3DDFAB53"/>
    <w:rsid w:val="733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F6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F6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2025-05-22T08:40:00Z</dcterms:created>
  <dcterms:modified xsi:type="dcterms:W3CDTF">2025-05-22T08:40:00Z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