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941" w:rsidRPr="00596941" w:rsidRDefault="00596941" w:rsidP="00596941">
      <w:pPr>
        <w:pStyle w:val="a3"/>
        <w:shd w:val="clear" w:color="auto" w:fill="FFFFFF"/>
        <w:spacing w:before="0" w:beforeAutospacing="0"/>
        <w:ind w:left="1050"/>
        <w:jc w:val="center"/>
        <w:rPr>
          <w:caps/>
          <w:color w:val="8B8D8F"/>
          <w:sz w:val="28"/>
          <w:szCs w:val="28"/>
        </w:rPr>
      </w:pPr>
      <w:r w:rsidRPr="00596941">
        <w:rPr>
          <w:rStyle w:val="a4"/>
          <w:caps/>
          <w:color w:val="8B8D8F"/>
          <w:sz w:val="28"/>
          <w:szCs w:val="28"/>
        </w:rPr>
        <w:t>ПРОФИЛАКТИКА ТРАВМАТИЗМА ПРИ ГОЛОЛЁДЕ</w:t>
      </w:r>
    </w:p>
    <w:p w:rsidR="00596941" w:rsidRPr="00596941" w:rsidRDefault="00B902C1" w:rsidP="00596941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B902C1">
        <w:rPr>
          <w:color w:val="000000"/>
          <w:sz w:val="28"/>
          <w:szCs w:val="28"/>
        </w:rPr>
        <w:t xml:space="preserve">Как показывает практика, холодное время года является </w:t>
      </w:r>
      <w:proofErr w:type="spellStart"/>
      <w:r w:rsidRPr="00B902C1">
        <w:rPr>
          <w:color w:val="000000"/>
          <w:sz w:val="28"/>
          <w:szCs w:val="28"/>
        </w:rPr>
        <w:t>травмоопасным</w:t>
      </w:r>
      <w:proofErr w:type="spellEnd"/>
      <w:r w:rsidRPr="00B902C1">
        <w:rPr>
          <w:color w:val="000000"/>
          <w:sz w:val="28"/>
          <w:szCs w:val="28"/>
        </w:rPr>
        <w:t xml:space="preserve"> периодом для детей и взрослых. В связи с этим, в целях профилактики и предотвращения возможного </w:t>
      </w:r>
      <w:proofErr w:type="spellStart"/>
      <w:r w:rsidRPr="00B902C1">
        <w:rPr>
          <w:color w:val="000000"/>
          <w:sz w:val="28"/>
          <w:szCs w:val="28"/>
        </w:rPr>
        <w:t>травмирования</w:t>
      </w:r>
      <w:proofErr w:type="spellEnd"/>
      <w:r w:rsidRPr="00B902C1">
        <w:rPr>
          <w:color w:val="000000"/>
          <w:sz w:val="28"/>
          <w:szCs w:val="28"/>
        </w:rPr>
        <w:t xml:space="preserve"> и гибели людей в зимний период </w:t>
      </w:r>
      <w:proofErr w:type="spellStart"/>
      <w:r w:rsidRPr="00B902C1">
        <w:rPr>
          <w:color w:val="000000"/>
          <w:sz w:val="28"/>
          <w:szCs w:val="28"/>
        </w:rPr>
        <w:t>Атнинская</w:t>
      </w:r>
      <w:proofErr w:type="spellEnd"/>
      <w:r w:rsidRPr="00B902C1">
        <w:rPr>
          <w:color w:val="000000"/>
          <w:sz w:val="28"/>
          <w:szCs w:val="28"/>
        </w:rPr>
        <w:t xml:space="preserve"> центральная районная больница рекомендуе</w:t>
      </w:r>
      <w:r>
        <w:rPr>
          <w:color w:val="000000"/>
          <w:sz w:val="28"/>
          <w:szCs w:val="28"/>
        </w:rPr>
        <w:t>т</w:t>
      </w:r>
      <w:r w:rsidRPr="00B902C1">
        <w:rPr>
          <w:color w:val="000000"/>
          <w:sz w:val="28"/>
          <w:szCs w:val="28"/>
        </w:rPr>
        <w:t xml:space="preserve"> жителям  соблюдать правила поведен</w:t>
      </w:r>
      <w:r>
        <w:rPr>
          <w:color w:val="000000"/>
          <w:sz w:val="28"/>
          <w:szCs w:val="28"/>
        </w:rPr>
        <w:t>ия для обеспечения безопасности, профилактики</w:t>
      </w:r>
      <w:r w:rsidR="00596941" w:rsidRPr="00596941">
        <w:rPr>
          <w:color w:val="000000"/>
          <w:sz w:val="28"/>
          <w:szCs w:val="28"/>
        </w:rPr>
        <w:t xml:space="preserve"> травм</w:t>
      </w:r>
      <w:r>
        <w:rPr>
          <w:color w:val="000000"/>
          <w:sz w:val="28"/>
          <w:szCs w:val="28"/>
        </w:rPr>
        <w:t>атизма</w:t>
      </w:r>
      <w:r w:rsidR="00596941" w:rsidRPr="00596941">
        <w:rPr>
          <w:color w:val="000000"/>
          <w:sz w:val="28"/>
          <w:szCs w:val="28"/>
        </w:rPr>
        <w:t xml:space="preserve"> во время гололеда</w:t>
      </w:r>
      <w:bookmarkStart w:id="0" w:name="_GoBack"/>
      <w:bookmarkEnd w:id="0"/>
      <w:r w:rsidR="00596941" w:rsidRPr="00596941">
        <w:rPr>
          <w:color w:val="000000"/>
          <w:sz w:val="28"/>
          <w:szCs w:val="28"/>
        </w:rPr>
        <w:t>:</w:t>
      </w:r>
    </w:p>
    <w:p w:rsidR="00596941" w:rsidRPr="00596941" w:rsidRDefault="00596941" w:rsidP="00596941">
      <w:pPr>
        <w:pStyle w:val="a3"/>
        <w:shd w:val="clear" w:color="auto" w:fill="FFFFFF"/>
        <w:rPr>
          <w:color w:val="000000"/>
          <w:sz w:val="28"/>
          <w:szCs w:val="28"/>
        </w:rPr>
      </w:pPr>
      <w:r w:rsidRPr="00596941">
        <w:rPr>
          <w:color w:val="000000"/>
          <w:sz w:val="28"/>
          <w:szCs w:val="28"/>
        </w:rPr>
        <w:t>·По возможности старайтесь лишний раз не выходить из дома, особенно в тёмное время суток.</w:t>
      </w:r>
    </w:p>
    <w:p w:rsidR="00596941" w:rsidRPr="00596941" w:rsidRDefault="00596941" w:rsidP="00596941">
      <w:pPr>
        <w:pStyle w:val="a3"/>
        <w:shd w:val="clear" w:color="auto" w:fill="FFFFFF"/>
        <w:rPr>
          <w:color w:val="000000"/>
          <w:sz w:val="28"/>
          <w:szCs w:val="28"/>
        </w:rPr>
      </w:pPr>
      <w:r w:rsidRPr="00596941">
        <w:rPr>
          <w:color w:val="000000"/>
          <w:sz w:val="28"/>
          <w:szCs w:val="28"/>
        </w:rPr>
        <w:t>·Если все же Вам необходимо идти, выходите заранее, чтобы никуда не торопиться.</w:t>
      </w:r>
    </w:p>
    <w:p w:rsidR="00596941" w:rsidRPr="00596941" w:rsidRDefault="00596941" w:rsidP="0059694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96941">
        <w:rPr>
          <w:color w:val="000000"/>
          <w:sz w:val="28"/>
          <w:szCs w:val="28"/>
        </w:rPr>
        <w:t>·Прежде всего, обратите внимание на обувь. Она должна быть обязательно удобной и устойчивой. Забудьте о шпильках и, вообще, о высоких каблуках. Лучше всего надеть зимние сапоги на платформе или боты с мягкой рифленой подошвой.</w:t>
      </w:r>
    </w:p>
    <w:p w:rsidR="00596941" w:rsidRPr="00596941" w:rsidRDefault="00596941" w:rsidP="0059694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96941">
        <w:rPr>
          <w:color w:val="000000"/>
          <w:sz w:val="28"/>
          <w:szCs w:val="28"/>
        </w:rPr>
        <w:t xml:space="preserve">·Передвигаться по гололеду необходимо крайне осторожно. Лучше обходить обледеневшие места. Ходите </w:t>
      </w:r>
      <w:proofErr w:type="spellStart"/>
      <w:r w:rsidRPr="00596941">
        <w:rPr>
          <w:color w:val="000000"/>
          <w:sz w:val="28"/>
          <w:szCs w:val="28"/>
        </w:rPr>
        <w:t>неспеша</w:t>
      </w:r>
      <w:proofErr w:type="spellEnd"/>
      <w:r w:rsidRPr="00596941">
        <w:rPr>
          <w:color w:val="000000"/>
          <w:sz w:val="28"/>
          <w:szCs w:val="28"/>
        </w:rPr>
        <w:t>, на полусогнутых ногах, слегка расслабив их в коленях и опираясь на всю ступню. Руки ни в коем случае нельзя держать в карманах - велика вероятность тяжелых травм.</w:t>
      </w:r>
    </w:p>
    <w:p w:rsidR="00596941" w:rsidRPr="00596941" w:rsidRDefault="00596941" w:rsidP="0059694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96941">
        <w:rPr>
          <w:color w:val="000000"/>
          <w:sz w:val="28"/>
          <w:szCs w:val="28"/>
        </w:rPr>
        <w:t>·Пожилым людям в гололед следует брать с собой палку с резиновым наконечником. А беременным женщинам не стоит выходить на улицу без сопровождения - передвижение в одиночку может быть слишком опасно и для будущей мамы, и для малыша.</w:t>
      </w:r>
    </w:p>
    <w:p w:rsidR="00596941" w:rsidRPr="00596941" w:rsidRDefault="00596941" w:rsidP="0059694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96941">
        <w:rPr>
          <w:color w:val="000000"/>
          <w:sz w:val="28"/>
          <w:szCs w:val="28"/>
        </w:rPr>
        <w:t>·Во время гололеда держитесь подальше от проезжей части и ни в коем случае не перебегайте ее! Тормозной путь у автомобилей в это время значительно увеличивается.</w:t>
      </w:r>
    </w:p>
    <w:p w:rsidR="00596941" w:rsidRPr="00596941" w:rsidRDefault="00596941" w:rsidP="00596941">
      <w:pPr>
        <w:pStyle w:val="a3"/>
        <w:shd w:val="clear" w:color="auto" w:fill="FFFFFF"/>
        <w:rPr>
          <w:color w:val="000000"/>
          <w:sz w:val="28"/>
          <w:szCs w:val="28"/>
        </w:rPr>
      </w:pPr>
      <w:r w:rsidRPr="00596941">
        <w:rPr>
          <w:color w:val="000000"/>
          <w:sz w:val="28"/>
          <w:szCs w:val="28"/>
        </w:rPr>
        <w:t>·На остановке стойте подальше от края дороги, чтобы не поскользнуться и не угодить под колеса автобуса.</w:t>
      </w:r>
    </w:p>
    <w:p w:rsidR="00596941" w:rsidRPr="00596941" w:rsidRDefault="00596941" w:rsidP="0059694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96941">
        <w:rPr>
          <w:color w:val="000000"/>
          <w:sz w:val="28"/>
          <w:szCs w:val="28"/>
        </w:rPr>
        <w:t>·Опасно разгуливать по обледеневшим улицам в нетрезвом виде. В состоянии опьянения можно получить очень тяжелые травмы. К тому же, поскольку алкоголь снижает чувствительность к боли, человек нередко не сразу обращается за медицинской помощью, так что травмы чреваты еще и осложнениями.</w:t>
      </w:r>
    </w:p>
    <w:p w:rsidR="00596941" w:rsidRPr="00596941" w:rsidRDefault="00596941" w:rsidP="0059694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96941">
        <w:rPr>
          <w:color w:val="000000"/>
          <w:sz w:val="28"/>
          <w:szCs w:val="28"/>
        </w:rPr>
        <w:t xml:space="preserve">·На самом деле обезопасить себя от падений можно лишь одним способом – быть предельно внимательным и не бравировать собственной ловкостью. </w:t>
      </w:r>
      <w:r w:rsidRPr="00596941">
        <w:rPr>
          <w:color w:val="000000"/>
          <w:sz w:val="28"/>
          <w:szCs w:val="28"/>
        </w:rPr>
        <w:lastRenderedPageBreak/>
        <w:t>Даже молниеносная реакция не всегда спасает. Если же вы ей обладаете, то в момент падения нужно быстро сгруппироваться и расслабиться.</w:t>
      </w:r>
    </w:p>
    <w:p w:rsidR="00596941" w:rsidRPr="00596941" w:rsidRDefault="00596941" w:rsidP="0059694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596941">
        <w:rPr>
          <w:color w:val="000000"/>
          <w:sz w:val="28"/>
          <w:szCs w:val="28"/>
        </w:rPr>
        <w:t xml:space="preserve">·Если вы все-таки упали и через какое-то время после падения ощутили боль в голове или суставах, тошноту, если возникли отеки - срочно обратитесь в </w:t>
      </w:r>
      <w:proofErr w:type="spellStart"/>
      <w:r w:rsidRPr="00596941">
        <w:rPr>
          <w:color w:val="000000"/>
          <w:sz w:val="28"/>
          <w:szCs w:val="28"/>
        </w:rPr>
        <w:t>травмпункт</w:t>
      </w:r>
      <w:proofErr w:type="spellEnd"/>
      <w:r w:rsidRPr="00596941">
        <w:rPr>
          <w:color w:val="000000"/>
          <w:sz w:val="28"/>
          <w:szCs w:val="28"/>
        </w:rPr>
        <w:t>! У вас может быть сотрясение мозга или скрытая травма.</w:t>
      </w:r>
    </w:p>
    <w:p w:rsidR="00596941" w:rsidRPr="00596941" w:rsidRDefault="00B902C1" w:rsidP="0059694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B902C1">
        <w:rPr>
          <w:rStyle w:val="a4"/>
          <w:color w:val="000000"/>
          <w:sz w:val="28"/>
          <w:szCs w:val="28"/>
        </w:rPr>
        <w:t>Атнинская</w:t>
      </w:r>
      <w:proofErr w:type="spellEnd"/>
      <w:r w:rsidRPr="00B902C1">
        <w:rPr>
          <w:rStyle w:val="a4"/>
          <w:color w:val="000000"/>
          <w:sz w:val="28"/>
          <w:szCs w:val="28"/>
        </w:rPr>
        <w:t xml:space="preserve"> центральная районная больница </w:t>
      </w:r>
      <w:r w:rsidR="00596941" w:rsidRPr="00596941">
        <w:rPr>
          <w:rStyle w:val="a4"/>
          <w:color w:val="000000"/>
          <w:sz w:val="28"/>
          <w:szCs w:val="28"/>
        </w:rPr>
        <w:t>напоминает: внимание и осторожность являются основными средствами для профилактики травматизма. А потому, выходя на улицу, особенно в те дни, когда «плюс» на улице снова сменился на «минус», нужно оценивать каждый свой шаг! Помните, лучшая профилактика зимних травм - это осторожность и осмотрительность! Предупредить травму гораздо проще, чем обеспечить восстановление своего здоровья.</w:t>
      </w:r>
    </w:p>
    <w:p w:rsidR="009F26C7" w:rsidRPr="007462C9" w:rsidRDefault="009F26C7" w:rsidP="009F26C7">
      <w:pPr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>За первичной медицинской помощью вы можете обратиться по следующим адресам</w:t>
      </w:r>
      <w:r w:rsidRPr="007462C9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9F26C7" w:rsidRDefault="009F26C7" w:rsidP="009F26C7">
      <w:p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Телефон скорой медицинской помощи: 884369 22105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Большая Атня, ул.</w:t>
      </w:r>
      <w:r w:rsidRPr="00FD3EF0">
        <w:t xml:space="preserve"> </w:t>
      </w:r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Пролетарская д.1 (ГАУЗ «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Атнинская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ЦРБ») 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proofErr w:type="gram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Айшияз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ул.Куйбышева</w:t>
      </w:r>
      <w:proofErr w:type="spellEnd"/>
      <w:proofErr w:type="gram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 8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proofErr w:type="gram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Бахтаче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ул.Советская</w:t>
      </w:r>
      <w:proofErr w:type="spellEnd"/>
      <w:proofErr w:type="gram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 16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Бахтияр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ул.Искра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13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Большие </w:t>
      </w:r>
      <w:proofErr w:type="spellStart"/>
      <w:proofErr w:type="gram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Берези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ул.Большая</w:t>
      </w:r>
      <w:proofErr w:type="spellEnd"/>
      <w:proofErr w:type="gram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 37а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Большой </w:t>
      </w:r>
      <w:proofErr w:type="spellStart"/>
      <w:proofErr w:type="gram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Менгер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ул.Советская</w:t>
      </w:r>
      <w:proofErr w:type="spellEnd"/>
      <w:proofErr w:type="gram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 8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Верхняя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Серда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ул.Узяк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17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Верхний </w:t>
      </w:r>
      <w:proofErr w:type="spellStart"/>
      <w:proofErr w:type="gram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Куюк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ул.Тукая</w:t>
      </w:r>
      <w:proofErr w:type="spellEnd"/>
      <w:proofErr w:type="gram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 90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proofErr w:type="gram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Дусюм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ул.Ш.Камал</w:t>
      </w:r>
      <w:proofErr w:type="spellEnd"/>
      <w:proofErr w:type="gram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 48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proofErr w:type="gram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Ислейтар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ул.К.Маркса</w:t>
      </w:r>
      <w:proofErr w:type="spellEnd"/>
      <w:proofErr w:type="gram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 2а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Кзыл-</w:t>
      </w:r>
      <w:proofErr w:type="gram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Утар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ул.Ленина</w:t>
      </w:r>
      <w:proofErr w:type="spellEnd"/>
      <w:proofErr w:type="gram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 4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Ключи-Сап,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ул.Тукая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72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proofErr w:type="gram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Коморгузя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ул.Комсомольская</w:t>
      </w:r>
      <w:proofErr w:type="spellEnd"/>
      <w:proofErr w:type="gram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 12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Кошар,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ул.Татарстан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54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proofErr w:type="gram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Кубян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ул.Школьная</w:t>
      </w:r>
      <w:proofErr w:type="spellEnd"/>
      <w:proofErr w:type="gram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 8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Кулле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proofErr w:type="gram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Кими, 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ул.Кирова</w:t>
      </w:r>
      <w:proofErr w:type="spellEnd"/>
      <w:proofErr w:type="gram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 1а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Кунгер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ул.Советская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33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Кшклово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ул.Татарстан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7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Нижняя </w:t>
      </w:r>
      <w:proofErr w:type="spellStart"/>
      <w:proofErr w:type="gram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Береске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ул.Чишмяле</w:t>
      </w:r>
      <w:proofErr w:type="spellEnd"/>
      <w:proofErr w:type="gram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 16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Нижний </w:t>
      </w:r>
      <w:proofErr w:type="spellStart"/>
      <w:proofErr w:type="gram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Куюк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ул.Татарстан</w:t>
      </w:r>
      <w:proofErr w:type="spellEnd"/>
      <w:proofErr w:type="gram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 71а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Новые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Шаши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ул.Молодежная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13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Новая </w:t>
      </w:r>
      <w:proofErr w:type="spellStart"/>
      <w:proofErr w:type="gram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Юльба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ул.Центральная</w:t>
      </w:r>
      <w:proofErr w:type="spellEnd"/>
      <w:proofErr w:type="gram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 25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proofErr w:type="gram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Нуртяк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ул.Дружбы</w:t>
      </w:r>
      <w:proofErr w:type="spellEnd"/>
      <w:proofErr w:type="gram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 67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Старый </w:t>
      </w:r>
      <w:proofErr w:type="spellStart"/>
      <w:proofErr w:type="gram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Менгер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ул.Октябрьская</w:t>
      </w:r>
      <w:proofErr w:type="spellEnd"/>
      <w:proofErr w:type="gram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 26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Таш-Чишма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ул.М.Горького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17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Чембулат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ул.Мира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20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Новый </w:t>
      </w:r>
      <w:proofErr w:type="spellStart"/>
      <w:proofErr w:type="gram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Шимбер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ул.Тукая</w:t>
      </w:r>
      <w:proofErr w:type="spellEnd"/>
      <w:proofErr w:type="gram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 27</w:t>
      </w:r>
    </w:p>
    <w:p w:rsidR="009F26C7" w:rsidRPr="003E5E12" w:rsidRDefault="009F26C7" w:rsidP="003E5E12">
      <w:pPr>
        <w:pStyle w:val="a5"/>
        <w:numPr>
          <w:ilvl w:val="0"/>
          <w:numId w:val="1"/>
        </w:numP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Большая </w:t>
      </w:r>
      <w:proofErr w:type="spellStart"/>
      <w:proofErr w:type="gram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Шухата</w:t>
      </w:r>
      <w:proofErr w:type="spell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,  </w:t>
      </w:r>
      <w:proofErr w:type="spellStart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ул.Большая</w:t>
      </w:r>
      <w:proofErr w:type="spellEnd"/>
      <w:proofErr w:type="gramEnd"/>
      <w:r w:rsidRPr="003E5E1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,  13а</w:t>
      </w:r>
    </w:p>
    <w:p w:rsidR="009F26C7" w:rsidRPr="0072358F" w:rsidRDefault="009F26C7" w:rsidP="009F26C7">
      <w:pPr>
        <w:rPr>
          <w:rFonts w:ascii="Times New Roman" w:hAnsi="Times New Roman" w:cs="Times New Roman"/>
          <w:sz w:val="28"/>
          <w:szCs w:val="28"/>
        </w:rPr>
      </w:pPr>
    </w:p>
    <w:p w:rsidR="00F82917" w:rsidRDefault="00F82917"/>
    <w:sectPr w:rsidR="00F8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61FC0"/>
    <w:multiLevelType w:val="hybridMultilevel"/>
    <w:tmpl w:val="73503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41"/>
    <w:rsid w:val="003E5E12"/>
    <w:rsid w:val="00596941"/>
    <w:rsid w:val="0080792E"/>
    <w:rsid w:val="009F26C7"/>
    <w:rsid w:val="00AA4ABE"/>
    <w:rsid w:val="00B902C1"/>
    <w:rsid w:val="00F8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DA14"/>
  <w15:chartTrackingRefBased/>
  <w15:docId w15:val="{BE9D7C4D-FAA7-48FD-85D8-810720E8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6941"/>
    <w:rPr>
      <w:b/>
      <w:bCs/>
    </w:rPr>
  </w:style>
  <w:style w:type="paragraph" w:styleId="a5">
    <w:name w:val="List Paragraph"/>
    <w:basedOn w:val="a"/>
    <w:uiPriority w:val="34"/>
    <w:qFormat/>
    <w:rsid w:val="003E5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Зулейха Сабирова</dc:creator>
  <cp:keywords/>
  <dc:description/>
  <cp:lastModifiedBy>Зулейха Сабирова</cp:lastModifiedBy>
  <cp:revision>5</cp:revision>
  <dcterms:created xsi:type="dcterms:W3CDTF">2018-12-03T06:43:00Z</dcterms:created>
  <dcterms:modified xsi:type="dcterms:W3CDTF">2018-12-03T06:54:00Z</dcterms:modified>
</cp:coreProperties>
</file>