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EE" w:rsidRPr="006420C0" w:rsidRDefault="000423EE" w:rsidP="00642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</w:t>
      </w:r>
    </w:p>
    <w:p w:rsidR="000423EE" w:rsidRPr="006420C0" w:rsidRDefault="000423EE" w:rsidP="00642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ГАУЗ «</w:t>
      </w:r>
      <w:r w:rsidR="00CC7204">
        <w:rPr>
          <w:rFonts w:ascii="Times New Roman" w:hAnsi="Times New Roman" w:cs="Times New Roman"/>
          <w:b/>
          <w:bCs/>
          <w:sz w:val="24"/>
          <w:szCs w:val="24"/>
        </w:rPr>
        <w:t>Кайбицкая</w:t>
      </w:r>
      <w:r w:rsidRPr="006420C0">
        <w:rPr>
          <w:rFonts w:ascii="Times New Roman" w:hAnsi="Times New Roman" w:cs="Times New Roman"/>
          <w:b/>
          <w:bCs/>
          <w:sz w:val="24"/>
          <w:szCs w:val="24"/>
        </w:rPr>
        <w:t xml:space="preserve"> ЦРБ»</w:t>
      </w:r>
    </w:p>
    <w:p w:rsidR="000423EE" w:rsidRPr="006420C0" w:rsidRDefault="000423EE" w:rsidP="00642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ПАЦИЕНТОВ</w:t>
      </w:r>
    </w:p>
    <w:p w:rsidR="000423EE" w:rsidRPr="006420C0" w:rsidRDefault="000423EE" w:rsidP="00642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Внутренний распорядок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для пациентов – это регламент (порядок) выполнения профессиональной деятельности сотрудниками  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ЦРБ», обеспечивающий получение пациентом медицинской помощи надлежащего качества, а так же права и обязанности пациента при получении  медицинской помощи в ЦРБ.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2. Медицинская помощь пациентам  оказывается в следующих формах: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b/>
          <w:bCs/>
          <w:color w:val="000000"/>
        </w:rPr>
        <w:t>экстренная</w:t>
      </w:r>
      <w:r w:rsidRPr="006420C0">
        <w:rPr>
          <w:color w:val="000000"/>
        </w:rPr>
        <w:t xml:space="preserve"> -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b/>
          <w:bCs/>
          <w:color w:val="000000"/>
        </w:rPr>
        <w:t>неотложная</w:t>
      </w:r>
      <w:r w:rsidRPr="006420C0">
        <w:rPr>
          <w:color w:val="000000"/>
        </w:rPr>
        <w:t xml:space="preserve"> -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b/>
          <w:bCs/>
          <w:color w:val="000000"/>
        </w:rPr>
        <w:t>плановая</w:t>
      </w:r>
      <w:r w:rsidRPr="006420C0">
        <w:rPr>
          <w:color w:val="000000"/>
        </w:rPr>
        <w:t xml:space="preserve">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Внутренний распорядок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для пациентов регулируется правилами внутреннего распорядка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ЦРБдля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пациентов, утверждаемыми приказом главного врача  по согласованию с профсоюзной организацией.</w:t>
      </w:r>
    </w:p>
    <w:p w:rsidR="000423EE" w:rsidRPr="006420C0" w:rsidRDefault="000423EE" w:rsidP="00642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</w:t>
      </w:r>
      <w:r w:rsidRPr="006420C0">
        <w:rPr>
          <w:rFonts w:ascii="Times New Roman" w:hAnsi="Times New Roman" w:cs="Times New Roman"/>
          <w:sz w:val="24"/>
          <w:szCs w:val="24"/>
        </w:rPr>
        <w:t xml:space="preserve">   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 для пациентов включают: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порядок обращения пациента в организацию здравоохранения (Приложение 1);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порядок предоставления медицинской помощи по экстренным показаниям (Приложение 2);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порядок предоставления плановой медицинской помощи (Приложение 3);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условия госпитализации (Приложение 4);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условия пребывания (Приложение 5);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требования при направлении больных в стационар (Приложение 6);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критерии выписки из стационара (Приложение 7);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порядок оказания медицинской помощи больным, не имеющим экстренных показаний (плановая помощь) в поликлинической службе (Приложение 8);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права и обязанности пациента (Приложение 9);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lastRenderedPageBreak/>
        <w:t>порядок разрешения конфликтных ситуаций между организацией здравоохранения и пациентом (Приложение 10);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порядок предоставления информации о состоянии здоровья пациента (Приложение 11);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порядок выдачи справок, выписок из медицинской документации пациенту или другим лицам (Приложение 12);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время работы организации здравоохранения и ее должностных лиц (Приложение 13);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информацию о перечне платных медицинских услуг и порядке их оказания (Приложение 14);</w:t>
      </w:r>
    </w:p>
    <w:p w:rsidR="000423EE" w:rsidRPr="006420C0" w:rsidRDefault="000423EE" w:rsidP="0064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другие сведения, имеющие существенное значение для реализации прав пациента (с учетом специфики организаций здравоохранения, в которых пациент получает консультативную, диагностическую или лечебную помощь) (Приложение 15).</w:t>
      </w:r>
    </w:p>
    <w:p w:rsidR="000423EE" w:rsidRPr="006420C0" w:rsidRDefault="000423EE" w:rsidP="00642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Правила внутреннего распорядка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обязательны для всех пациентов, проходящих обследование и лечение в  больнице. С правилами внутреннего распорядка больницы пациенты знакомятся устно, а при нахождении на стационарном лечении – письменно.</w:t>
      </w:r>
    </w:p>
    <w:p w:rsidR="000423EE" w:rsidRPr="006420C0" w:rsidRDefault="006420C0" w:rsidP="006420C0">
      <w:pPr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br w:type="page"/>
      </w:r>
      <w:r w:rsidR="000423EE" w:rsidRPr="006420C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ПОРЯДОК ОБРАЩЕНИЯ ПАЦИЕНТА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000000"/>
        </w:rPr>
      </w:pPr>
      <w:r w:rsidRPr="006420C0">
        <w:t xml:space="preserve">                                           в ГАУЗ «</w:t>
      </w:r>
      <w:proofErr w:type="spellStart"/>
      <w:r w:rsidR="00CC7204">
        <w:t>Кайбицкая</w:t>
      </w:r>
      <w:proofErr w:type="spellEnd"/>
      <w:r w:rsidRPr="006420C0">
        <w:t xml:space="preserve"> ЦРБ»,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1. Для получения медицинской помощи  граждане имеют право на выбор медицинской организации в порядке, утвержденном Министерством здравоохранения Российской Федерац</w:t>
      </w:r>
      <w:bookmarkStart w:id="0" w:name="_GoBack"/>
      <w:bookmarkEnd w:id="0"/>
      <w:r w:rsidRPr="006420C0">
        <w:rPr>
          <w:color w:val="000000"/>
        </w:rPr>
        <w:t>ии.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000000"/>
        </w:rPr>
      </w:pPr>
      <w:r w:rsidRPr="006420C0">
        <w:rPr>
          <w:color w:val="000000"/>
        </w:rPr>
        <w:t xml:space="preserve">2. В выбранной медицинской организации гражданин осуществляет выбор не чаще чем </w:t>
      </w:r>
      <w:r w:rsidRPr="006420C0">
        <w:rPr>
          <w:b/>
          <w:bCs/>
          <w:color w:val="000000"/>
        </w:rPr>
        <w:t>один раз в год</w:t>
      </w:r>
      <w:r w:rsidRPr="006420C0">
        <w:rPr>
          <w:color w:val="000000"/>
        </w:rPr>
        <w:t xml:space="preserve"> (за исключением случаев замены медицинской организации) врача-терапевта, врача-терапевта участкового, врача-педиатра, врача-педиатра участкового и т.д. путем подачи заявления лично или через своего представителя на имя  главного врача.</w:t>
      </w:r>
    </w:p>
    <w:p w:rsidR="000423EE" w:rsidRPr="006420C0" w:rsidRDefault="000423EE" w:rsidP="006420C0">
      <w:pPr>
        <w:pStyle w:val="consplusnormal"/>
        <w:ind w:firstLine="540"/>
        <w:jc w:val="both"/>
        <w:rPr>
          <w:b/>
          <w:bCs/>
          <w:color w:val="6A6A6A"/>
        </w:rPr>
      </w:pPr>
      <w:r w:rsidRPr="006420C0">
        <w:rPr>
          <w:b/>
          <w:bCs/>
          <w:color w:val="000000"/>
        </w:rPr>
        <w:t>Оказание первичной специализированной медико-санитарной помощи осуществляется: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 xml:space="preserve">1) по направлению врача-терапевта </w:t>
      </w:r>
      <w:proofErr w:type="spellStart"/>
      <w:r w:rsidRPr="006420C0">
        <w:rPr>
          <w:color w:val="000000"/>
        </w:rPr>
        <w:t>участкового</w:t>
      </w:r>
      <w:proofErr w:type="gramStart"/>
      <w:r w:rsidRPr="006420C0">
        <w:rPr>
          <w:color w:val="000000"/>
        </w:rPr>
        <w:t>,в</w:t>
      </w:r>
      <w:proofErr w:type="gramEnd"/>
      <w:r w:rsidRPr="006420C0">
        <w:rPr>
          <w:color w:val="000000"/>
        </w:rPr>
        <w:t>рача</w:t>
      </w:r>
      <w:proofErr w:type="spellEnd"/>
      <w:r w:rsidRPr="006420C0">
        <w:rPr>
          <w:color w:val="000000"/>
        </w:rPr>
        <w:t xml:space="preserve"> общей практики , врача-педиатра участкового,  врача-специалиста;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2) в случае самостоятельного обращения гражданина в медицинскую организацию - с учетом порядков оказания такой медицинской помощи.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деятельности, а также о врачах, об уровнях их образования и квалификации.</w:t>
      </w:r>
    </w:p>
    <w:p w:rsidR="000423EE" w:rsidRPr="006420C0" w:rsidRDefault="000423EE" w:rsidP="006420C0">
      <w:pPr>
        <w:pStyle w:val="consplusnormal"/>
        <w:ind w:firstLine="540"/>
        <w:jc w:val="both"/>
        <w:rPr>
          <w:i/>
          <w:iCs/>
          <w:color w:val="6A6A6A"/>
        </w:rPr>
      </w:pPr>
      <w:r w:rsidRPr="006420C0">
        <w:rPr>
          <w:i/>
          <w:iCs/>
          <w:color w:val="000000"/>
        </w:rPr>
        <w:t>Внеочередным правом на получение медицинской помощи пользуются отдельные категории граждан в соответствии с законодательством Российской Федерации.</w:t>
      </w:r>
    </w:p>
    <w:p w:rsidR="000423EE" w:rsidRPr="006420C0" w:rsidRDefault="000423EE" w:rsidP="006420C0">
      <w:pPr>
        <w:pStyle w:val="consplusnormal"/>
        <w:ind w:firstLine="540"/>
        <w:jc w:val="both"/>
        <w:rPr>
          <w:i/>
          <w:iCs/>
          <w:color w:val="6A6A6A"/>
        </w:rPr>
      </w:pPr>
      <w:r w:rsidRPr="006420C0">
        <w:rPr>
          <w:i/>
          <w:iCs/>
          <w:color w:val="000000"/>
        </w:rP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окружающего его лиц), необходимо обратиться в государственную службу скорой медицинской помощи по телефону (03,103,112).</w:t>
      </w:r>
    </w:p>
    <w:p w:rsidR="000423EE" w:rsidRPr="006420C0" w:rsidRDefault="000423EE" w:rsidP="0064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Первичная медико-санитарная и специализированная помощь населению осуществляется по территориальному принципу непосредственно в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(в амбулаторно-поликлиническом учреждении</w:t>
      </w:r>
      <w:proofErr w:type="gramStart"/>
      <w:r w:rsidRPr="006420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420C0">
        <w:rPr>
          <w:rFonts w:ascii="Times New Roman" w:hAnsi="Times New Roman" w:cs="Times New Roman"/>
          <w:sz w:val="24"/>
          <w:szCs w:val="24"/>
        </w:rPr>
        <w:t xml:space="preserve"> или на дому.</w:t>
      </w:r>
    </w:p>
    <w:p w:rsidR="000423EE" w:rsidRPr="006420C0" w:rsidRDefault="000423EE" w:rsidP="0064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При необходимости получения первичной медико-санитарной помощи пациент обращается в регистратуру амбулаторно-поликлинического учреждения, которая </w:t>
      </w:r>
      <w:r w:rsidRPr="006420C0">
        <w:rPr>
          <w:rFonts w:ascii="Times New Roman" w:hAnsi="Times New Roman" w:cs="Times New Roman"/>
          <w:sz w:val="24"/>
          <w:szCs w:val="24"/>
        </w:rPr>
        <w:lastRenderedPageBreak/>
        <w:t>является его структурным подразделением, обеспечивающим регистрацию больных на прием к врачу или регистрацию вызова врача на дом.</w:t>
      </w:r>
    </w:p>
    <w:p w:rsidR="000423EE" w:rsidRPr="006420C0" w:rsidRDefault="000423EE" w:rsidP="0064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регистратуре амбулаторно-поликлинического учреждения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:rsidR="000423EE" w:rsidRPr="006420C0" w:rsidRDefault="000423EE" w:rsidP="00642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фамилия, имя, отчество (полностью);</w:t>
      </w:r>
    </w:p>
    <w:p w:rsidR="000423EE" w:rsidRPr="006420C0" w:rsidRDefault="000423EE" w:rsidP="00642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пол;</w:t>
      </w:r>
    </w:p>
    <w:p w:rsidR="000423EE" w:rsidRPr="006420C0" w:rsidRDefault="000423EE" w:rsidP="00642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дата рождения (число, месяц, год);</w:t>
      </w:r>
    </w:p>
    <w:p w:rsidR="000423EE" w:rsidRPr="006420C0" w:rsidRDefault="000423EE" w:rsidP="00642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адрес по данным прописки (регистрации) на основании и документов, удостоверяющих личность (паспорт, регистрационное свидетельство);</w:t>
      </w:r>
    </w:p>
    <w:p w:rsidR="000423EE" w:rsidRPr="006420C0" w:rsidRDefault="000423EE" w:rsidP="00642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серия и номер паспорта;</w:t>
      </w:r>
    </w:p>
    <w:p w:rsidR="000423EE" w:rsidRPr="006420C0" w:rsidRDefault="000423EE" w:rsidP="006420C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реквизиты страхового полиса ОМС.</w:t>
      </w:r>
    </w:p>
    <w:p w:rsidR="000423EE" w:rsidRPr="006420C0" w:rsidRDefault="000423EE" w:rsidP="0064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Организация предварительной записи больных на прием к врачу в амбулаторно-поликлиническом учреждении осуществляется как при непосредственном обращении, так и по телефону  8(84376)2-14-91.</w:t>
      </w:r>
    </w:p>
    <w:p w:rsidR="000423EE" w:rsidRPr="006420C0" w:rsidRDefault="000423EE" w:rsidP="0064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Информацию о времени приема врачей всех специальностей во все дни недели с указанием часов приема и номеров кабинетов, а так же о правилах вызова врача на дом, о прядке предварительной записи на прием к врачам, о времени и месте приема населения главным врачом и его заместителем, адреса ближайших и дежурных аптек, поликлиник и стационаров, оказывающих экстренную врачебную помощь в вечернее, ночное время, воскресные и праздничные дни, пациент может получить в регистратуре в устной форме и наглядно – с помощью информационных стендов, расположенных в холле амбулаторно-поликлинического учреждения.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Направление на госпитализацию пациентов, нуждающихся в стационарном лечении, осуществляется амбулаторно-поликлиническим учреждением после предварительного обследования больных с указанием предварительного диагноза.</w:t>
      </w:r>
    </w:p>
    <w:p w:rsidR="000423EE" w:rsidRPr="006420C0" w:rsidRDefault="000423EE" w:rsidP="0064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случае конфликтных ситуаций пациент имеет право обратиться в администрацию организации здравоохранения согласно графику приема граждан, утвержденному главным врачом</w:t>
      </w:r>
    </w:p>
    <w:p w:rsidR="000423EE" w:rsidRPr="006420C0" w:rsidRDefault="006420C0" w:rsidP="006420C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br w:type="page"/>
      </w:r>
      <w:r w:rsidR="000423EE" w:rsidRPr="006420C0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</w:t>
      </w: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caps/>
          <w:sz w:val="24"/>
          <w:szCs w:val="24"/>
        </w:rPr>
      </w:pPr>
      <w:r w:rsidRPr="006420C0">
        <w:rPr>
          <w:caps/>
          <w:sz w:val="24"/>
          <w:szCs w:val="24"/>
        </w:rPr>
        <w:t>ПОРЯДОК предоставления стационарной медицинской помощи</w:t>
      </w:r>
      <w:r w:rsidRPr="006420C0">
        <w:rPr>
          <w:caps/>
          <w:sz w:val="24"/>
          <w:szCs w:val="24"/>
        </w:rPr>
        <w:br/>
        <w:t>по экстренным показаниям</w:t>
      </w: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:rsidR="000423EE" w:rsidRPr="006420C0" w:rsidRDefault="000423EE" w:rsidP="006420C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Госпитализация в стационар по экстренным показаниям осуществляется: </w:t>
      </w:r>
    </w:p>
    <w:p w:rsidR="000423EE" w:rsidRPr="006420C0" w:rsidRDefault="000423EE" w:rsidP="006420C0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врачами первичного звена;</w:t>
      </w:r>
    </w:p>
    <w:p w:rsidR="000423EE" w:rsidRPr="006420C0" w:rsidRDefault="000423EE" w:rsidP="006420C0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врачами скорой медицинской помощи;</w:t>
      </w:r>
    </w:p>
    <w:p w:rsidR="000423EE" w:rsidRPr="006420C0" w:rsidRDefault="000423EE" w:rsidP="006420C0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переводом из другого лечебно-профилактического учреждения;</w:t>
      </w:r>
    </w:p>
    <w:p w:rsidR="000423EE" w:rsidRPr="006420C0" w:rsidRDefault="000423EE" w:rsidP="006420C0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самостоятельно обратившихся больных.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t>На госпитализацию в стационар направляются пациенты с предварительным или установленным ранее диагнозом.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t>Максимальное время ожидания госпитализации составляет не более трех часов с момента определения показаний,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2"/>
        <w:spacing w:before="0" w:beforeAutospacing="0" w:after="0" w:afterAutospacing="0"/>
        <w:ind w:left="720" w:firstLine="360"/>
        <w:jc w:val="both"/>
        <w:rPr>
          <w:sz w:val="24"/>
          <w:szCs w:val="24"/>
        </w:rPr>
      </w:pPr>
      <w:r w:rsidRPr="006420C0">
        <w:rPr>
          <w:sz w:val="24"/>
          <w:szCs w:val="24"/>
        </w:rPr>
        <w:t>Показания к госпитализации:</w:t>
      </w:r>
    </w:p>
    <w:p w:rsidR="000423EE" w:rsidRPr="006420C0" w:rsidRDefault="000423EE" w:rsidP="006420C0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0423EE" w:rsidRPr="006420C0" w:rsidRDefault="000423EE" w:rsidP="006420C0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состояние, требующее активного динамического наблюдения;</w:t>
      </w:r>
    </w:p>
    <w:p w:rsidR="000423EE" w:rsidRPr="006420C0" w:rsidRDefault="000423EE" w:rsidP="006420C0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необходимость изоляции;</w:t>
      </w:r>
    </w:p>
    <w:p w:rsidR="000423EE" w:rsidRPr="006420C0" w:rsidRDefault="000423EE" w:rsidP="006420C0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проведение специальных видов обследования;</w:t>
      </w:r>
    </w:p>
    <w:p w:rsidR="000423EE" w:rsidRPr="006420C0" w:rsidRDefault="000423EE" w:rsidP="006420C0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обследование по направлениям медицинских комиссий военкоматов.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t>Виды медицинской помощи определяются в соответствии с лицензией лечебно- профилактического учреждения (далее - ЛПУ) установленного образца. 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</w:r>
    </w:p>
    <w:p w:rsidR="000423EE" w:rsidRPr="006420C0" w:rsidRDefault="006420C0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br w:type="page"/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  <w:r w:rsidRPr="006420C0">
        <w:lastRenderedPageBreak/>
        <w:t>Приложение 3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  <w:rPr>
          <w:b/>
          <w:bCs/>
        </w:rPr>
      </w:pP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caps/>
          <w:sz w:val="24"/>
          <w:szCs w:val="24"/>
        </w:rPr>
      </w:pPr>
      <w:r w:rsidRPr="006420C0">
        <w:rPr>
          <w:caps/>
          <w:sz w:val="24"/>
          <w:szCs w:val="24"/>
        </w:rPr>
        <w:t>пОРЯДОК предоставления плановой медицинской помощи</w:t>
      </w: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b w:val="0"/>
          <w:bCs w:val="0"/>
          <w:caps/>
          <w:sz w:val="24"/>
          <w:szCs w:val="24"/>
        </w:rPr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  <w:r w:rsidRPr="006420C0"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ЛПУ.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  <w:r w:rsidRPr="006420C0">
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  <w:rPr>
          <w:rStyle w:val="a6"/>
          <w:rFonts w:eastAsia="Batang"/>
        </w:rPr>
      </w:pPr>
      <w:r w:rsidRPr="006420C0">
        <w:rPr>
          <w:rStyle w:val="a6"/>
          <w:rFonts w:eastAsia="Batang"/>
        </w:rPr>
        <w:t>Паспортные данные пациента, диагноз, срок планируемой госпитализации.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  <w:rPr>
          <w:rStyle w:val="a6"/>
          <w:rFonts w:eastAsia="Batang"/>
        </w:rPr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  <w:r w:rsidRPr="006420C0"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:rsidR="000423EE" w:rsidRPr="006420C0" w:rsidRDefault="000423EE" w:rsidP="006420C0">
      <w:pPr>
        <w:pStyle w:val="consplusnormal"/>
        <w:jc w:val="both"/>
        <w:rPr>
          <w:b/>
          <w:bCs/>
          <w:color w:val="6A6A6A"/>
        </w:rPr>
      </w:pPr>
      <w:r w:rsidRPr="006420C0">
        <w:rPr>
          <w:b/>
          <w:bCs/>
          <w:color w:val="000000"/>
        </w:rPr>
        <w:t>Сроки ожидания медицинской помощи</w:t>
      </w:r>
      <w:proofErr w:type="gramStart"/>
      <w:r w:rsidRPr="006420C0">
        <w:rPr>
          <w:b/>
          <w:bCs/>
          <w:color w:val="000000"/>
        </w:rPr>
        <w:t>,о</w:t>
      </w:r>
      <w:proofErr w:type="gramEnd"/>
      <w:r w:rsidRPr="006420C0">
        <w:rPr>
          <w:b/>
          <w:bCs/>
          <w:color w:val="000000"/>
        </w:rPr>
        <w:t>казываемой в плановой форме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В медицинских организациях, оказывающих амбулаторно-поликлиническую медицинскую помощь: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допускается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обеспечивается доступность медицинской помощи гражданам в поликлинических учреждениях в рабочие дни недели с 8.00 до 17.00 часов и в субботу с 8.00 до 13.00 часов;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время ожидания, назначенное по предварительной записи амбулаторного приема, не должно превышать 30 минут от указанного в талоне на прием к врачу (исключения допускаются в случаях оказания врачом экстренной помощи другому пациенту либо пациенту, имеющему право на внеочередное оказание медицинской помощи, о чем другие пациенты, ожидающие приема, должны быть проинформированы персоналом медицинской организации);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время ожидания медицинского работника (врача, медицинской сестры, фельдшера) при оказании медицинской помощи и услуг на дому не должно превышать шести часов с момента назначения времени обслуживания вызова (кроме периодов эпидемических подъемов заболеваемости населения).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lastRenderedPageBreak/>
        <w:t>В медицинских организациях, оказывающих стационарную медицинскую помощь: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оказание медицинской помощи осуществляется круглосуточно;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допускается наличие очередности на госпитализацию сроком до одного месяца (с ведением листа ожидания), за исключением случаев неотложных состояний.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color w:val="000000"/>
          <w:sz w:val="24"/>
          <w:szCs w:val="24"/>
        </w:rPr>
        <w:t>При оказании скорой медицинской помощи время ожидания бригады скорой медицинской помощи не должно превышать 20 минут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  <w:r w:rsidRPr="006420C0">
        <w:t>Приложение 4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  <w:rPr>
          <w:b/>
          <w:bCs/>
        </w:rPr>
      </w:pP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caps/>
          <w:sz w:val="24"/>
          <w:szCs w:val="24"/>
        </w:rPr>
      </w:pPr>
      <w:r w:rsidRPr="006420C0">
        <w:rPr>
          <w:caps/>
          <w:sz w:val="24"/>
          <w:szCs w:val="24"/>
        </w:rPr>
        <w:t>Условия госпитализации</w:t>
      </w: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  <w:r w:rsidRPr="006420C0">
        <w:t xml:space="preserve"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 </w:t>
      </w:r>
    </w:p>
    <w:p w:rsidR="000423EE" w:rsidRPr="006420C0" w:rsidRDefault="000423EE" w:rsidP="006420C0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экстренная госпитализация (по экстренным показаниям) в дежурные стационары обеспечивается согласно графикам дежурств стационарных учреждений,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утвержд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>. приказами органов здравоохранения администраций муниципальных образований края по установленным правилам, при необходимости организуется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показаний;</w:t>
      </w:r>
    </w:p>
    <w:p w:rsidR="000423EE" w:rsidRPr="006420C0" w:rsidRDefault="000423EE" w:rsidP="006420C0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</w:p>
    <w:p w:rsidR="000423EE" w:rsidRPr="006420C0" w:rsidRDefault="000423EE" w:rsidP="006420C0">
      <w:pPr>
        <w:pStyle w:val="a5"/>
        <w:tabs>
          <w:tab w:val="num" w:pos="1440"/>
        </w:tabs>
        <w:spacing w:before="0" w:beforeAutospacing="0" w:after="0" w:afterAutospacing="0"/>
        <w:ind w:left="1440" w:hanging="360"/>
        <w:jc w:val="both"/>
      </w:pPr>
      <w:r w:rsidRPr="006420C0">
        <w:t xml:space="preserve">Общими показаниями для госпитализации являются: </w:t>
      </w:r>
    </w:p>
    <w:p w:rsidR="000423EE" w:rsidRPr="006420C0" w:rsidRDefault="000423EE" w:rsidP="006420C0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наличие абсолютных показаний для экстренной госпитализации;</w:t>
      </w:r>
    </w:p>
    <w:p w:rsidR="000423EE" w:rsidRPr="006420C0" w:rsidRDefault="000423EE" w:rsidP="006420C0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субфебриллитет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неясной этиологии, иные состояния, требующие дополнительного обследования, если установить причину в амбулаторных условиях невозможно;</w:t>
      </w:r>
    </w:p>
    <w:p w:rsidR="000423EE" w:rsidRPr="006420C0" w:rsidRDefault="000423EE" w:rsidP="006420C0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наличие абсолютных показаний для плановой госпитализации (в том числе медико- социальный уход и уход за ребенком);</w:t>
      </w:r>
    </w:p>
    <w:p w:rsidR="000423EE" w:rsidRPr="006420C0" w:rsidRDefault="000423EE" w:rsidP="006420C0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догоспитальных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</w:p>
    <w:p w:rsidR="000423EE" w:rsidRPr="006420C0" w:rsidRDefault="000423EE" w:rsidP="006420C0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необходимость проведения различных видов экспертиз или стационарного обследования 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 военкомата, суда, иные обследования или экспертные оценки, требующие динамического наблюдения и комплексного обследования.</w:t>
      </w:r>
    </w:p>
    <w:p w:rsidR="000423EE" w:rsidRPr="006420C0" w:rsidRDefault="000423EE" w:rsidP="006420C0">
      <w:pPr>
        <w:pStyle w:val="2"/>
        <w:tabs>
          <w:tab w:val="num" w:pos="1440"/>
        </w:tabs>
        <w:spacing w:before="0" w:beforeAutospacing="0" w:after="0" w:afterAutospacing="0"/>
        <w:ind w:left="1440" w:hanging="360"/>
        <w:jc w:val="both"/>
        <w:rPr>
          <w:b w:val="0"/>
          <w:bCs w:val="0"/>
          <w:sz w:val="24"/>
          <w:szCs w:val="24"/>
        </w:rPr>
      </w:pPr>
      <w:r w:rsidRPr="006420C0">
        <w:rPr>
          <w:b w:val="0"/>
          <w:bCs w:val="0"/>
          <w:sz w:val="24"/>
          <w:szCs w:val="24"/>
        </w:rPr>
        <w:t>При направлении на стационарное лечение обеспечиваются: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очный осмотр пациента лечащим врачом;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предварительное обследование (результаты анализов и иных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., рентгеновские снимки, выписки из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амбул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. карты и иная документация, позволяющая ориентироваться в состоянии здоровья пациента) согласно </w:t>
      </w:r>
      <w:r w:rsidRPr="006420C0">
        <w:rPr>
          <w:rFonts w:ascii="Times New Roman" w:hAnsi="Times New Roman" w:cs="Times New Roman"/>
          <w:sz w:val="24"/>
          <w:szCs w:val="24"/>
        </w:rPr>
        <w:lastRenderedPageBreak/>
        <w:t>изложенному ниже перечню обязательного объема обследования больных, направляемых на плановую госпитализацию;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организация транспортировки больного при экстренных и неотложных состояниях;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при определении относительных показаний для плановой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госпитал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. необходимое амбулаторное обследование проводится в сроки, удобные для больного. Время госпитализации согласовывается с пациентом и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>. учреждением, куда направляется больной.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проведение специальных видов обследования;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 направлению бюро медико-социальной экспертизы;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антенатальный лечебно-диагностический скрининг;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диагностика (при невозможности проведения в амбулаторных условиях);</w:t>
      </w:r>
    </w:p>
    <w:p w:rsidR="000423EE" w:rsidRPr="006420C0" w:rsidRDefault="000423EE" w:rsidP="006420C0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 направлениям райвоенкоматов при первичной постановке на учет лиц, подлежащих призыву.</w:t>
      </w:r>
    </w:p>
    <w:p w:rsidR="000423EE" w:rsidRPr="006420C0" w:rsidRDefault="000423EE" w:rsidP="006420C0">
      <w:pPr>
        <w:pStyle w:val="a5"/>
        <w:tabs>
          <w:tab w:val="num" w:pos="1440"/>
        </w:tabs>
        <w:spacing w:before="0" w:beforeAutospacing="0" w:after="0" w:afterAutospacing="0"/>
        <w:ind w:left="1440" w:hanging="360"/>
        <w:jc w:val="both"/>
      </w:pPr>
      <w:r w:rsidRPr="006420C0">
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540"/>
        <w:jc w:val="both"/>
      </w:pPr>
      <w:r w:rsidRPr="006420C0">
        <w:t>Приложение 5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540"/>
        <w:jc w:val="both"/>
      </w:pPr>
    </w:p>
    <w:p w:rsidR="000423EE" w:rsidRPr="006420C0" w:rsidRDefault="000423EE" w:rsidP="006420C0">
      <w:pPr>
        <w:pStyle w:val="2"/>
        <w:spacing w:before="0" w:beforeAutospacing="0" w:after="0" w:afterAutospacing="0"/>
        <w:ind w:left="540"/>
        <w:jc w:val="both"/>
        <w:rPr>
          <w:caps/>
          <w:sz w:val="24"/>
          <w:szCs w:val="24"/>
        </w:rPr>
      </w:pPr>
      <w:r w:rsidRPr="006420C0">
        <w:rPr>
          <w:caps/>
          <w:sz w:val="24"/>
          <w:szCs w:val="24"/>
        </w:rPr>
        <w:t>Условия пребывания</w:t>
      </w:r>
    </w:p>
    <w:p w:rsidR="000423EE" w:rsidRPr="006420C0" w:rsidRDefault="000423EE" w:rsidP="006420C0">
      <w:pPr>
        <w:pStyle w:val="consplusnormal"/>
        <w:jc w:val="both"/>
        <w:rPr>
          <w:b/>
          <w:bCs/>
          <w:color w:val="6A6A6A"/>
        </w:rPr>
      </w:pPr>
      <w:r w:rsidRPr="006420C0">
        <w:rPr>
          <w:b/>
          <w:bCs/>
          <w:color w:val="000000"/>
        </w:rPr>
        <w:t xml:space="preserve">пациентов  </w:t>
      </w:r>
      <w:proofErr w:type="spellStart"/>
      <w:r w:rsidRPr="006420C0">
        <w:rPr>
          <w:b/>
          <w:bCs/>
          <w:color w:val="000000"/>
        </w:rPr>
        <w:t>в</w:t>
      </w:r>
      <w:r w:rsidRPr="006420C0">
        <w:rPr>
          <w:b/>
          <w:bCs/>
        </w:rPr>
        <w:t>ГБУЗ</w:t>
      </w:r>
      <w:proofErr w:type="spellEnd"/>
      <w:r w:rsidRPr="006420C0">
        <w:rPr>
          <w:b/>
          <w:bCs/>
        </w:rPr>
        <w:t xml:space="preserve"> РБ </w:t>
      </w:r>
      <w:proofErr w:type="spellStart"/>
      <w:r w:rsidRPr="006420C0">
        <w:rPr>
          <w:b/>
          <w:bCs/>
        </w:rPr>
        <w:t>Бижбулякска</w:t>
      </w:r>
      <w:r w:rsidRPr="006420C0">
        <w:t>я</w:t>
      </w:r>
      <w:proofErr w:type="spellEnd"/>
      <w:r w:rsidRPr="006420C0">
        <w:rPr>
          <w:b/>
          <w:bCs/>
        </w:rPr>
        <w:t xml:space="preserve"> ЦРБ  </w:t>
      </w:r>
      <w:r w:rsidRPr="006420C0">
        <w:rPr>
          <w:b/>
          <w:bCs/>
          <w:color w:val="000000"/>
        </w:rPr>
        <w:t xml:space="preserve">при бесплатном оказании </w:t>
      </w:r>
      <w:proofErr w:type="gramStart"/>
      <w:r w:rsidRPr="006420C0">
        <w:rPr>
          <w:b/>
          <w:bCs/>
          <w:color w:val="000000"/>
        </w:rPr>
        <w:t>медицинской</w:t>
      </w:r>
      <w:proofErr w:type="gramEnd"/>
      <w:r w:rsidRPr="006420C0">
        <w:rPr>
          <w:b/>
          <w:bCs/>
          <w:color w:val="000000"/>
        </w:rPr>
        <w:t xml:space="preserve"> помощив стационарных условиях</w:t>
      </w:r>
    </w:p>
    <w:p w:rsidR="000423EE" w:rsidRPr="006420C0" w:rsidRDefault="000423EE" w:rsidP="006420C0">
      <w:pPr>
        <w:pStyle w:val="consplusnormal"/>
        <w:jc w:val="both"/>
        <w:rPr>
          <w:color w:val="6A6A6A"/>
        </w:rPr>
      </w:pPr>
      <w:r w:rsidRPr="006420C0">
        <w:rPr>
          <w:color w:val="000000"/>
        </w:rPr>
        <w:t> 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Больные могут быть размещены в многоместных палатах.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Федерации, в пределах предусмотренных финансовых средств.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Для ухода за ребенком независимо от его возраста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лечения. При совместном нахождении в медицинской организации в стационарных условиях с ребенком до достижения им возраста четырех лет (с ребенком старше данного возраста - при наличии медицинских показаний)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423EE" w:rsidRPr="006420C0" w:rsidRDefault="000423EE" w:rsidP="006420C0">
      <w:pPr>
        <w:pStyle w:val="consplusnormal"/>
        <w:jc w:val="both"/>
        <w:rPr>
          <w:b/>
          <w:bCs/>
          <w:color w:val="6A6A6A"/>
        </w:rPr>
      </w:pPr>
      <w:r w:rsidRPr="006420C0">
        <w:rPr>
          <w:b/>
          <w:bCs/>
          <w:color w:val="000000"/>
        </w:rPr>
        <w:t>Условия размещения пациентов в маломестныхпалатах (боксах) по медицинским и (или</w:t>
      </w:r>
      <w:proofErr w:type="gramStart"/>
      <w:r w:rsidRPr="006420C0">
        <w:rPr>
          <w:b/>
          <w:bCs/>
          <w:color w:val="000000"/>
        </w:rPr>
        <w:t>)э</w:t>
      </w:r>
      <w:proofErr w:type="gramEnd"/>
      <w:r w:rsidRPr="006420C0">
        <w:rPr>
          <w:b/>
          <w:bCs/>
          <w:color w:val="000000"/>
        </w:rPr>
        <w:t>пидемиологическим показаниям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Размещение в маломестных палатах (боксах) пациентов осуществляется в соответствии с</w:t>
      </w:r>
      <w:r w:rsidRPr="006420C0">
        <w:rPr>
          <w:rStyle w:val="apple-converted-space"/>
          <w:color w:val="000000"/>
        </w:rPr>
        <w:t> </w:t>
      </w:r>
      <w:hyperlink r:id="rId5" w:history="1">
        <w:r w:rsidRPr="006420C0">
          <w:rPr>
            <w:rStyle w:val="a4"/>
            <w:color w:val="000000"/>
          </w:rPr>
          <w:t>перечнем</w:t>
        </w:r>
      </w:hyperlink>
      <w:r w:rsidRPr="006420C0">
        <w:rPr>
          <w:rStyle w:val="apple-converted-space"/>
          <w:color w:val="000000"/>
        </w:rPr>
        <w:t> </w:t>
      </w:r>
      <w:r w:rsidRPr="006420C0">
        <w:rPr>
          <w:color w:val="000000"/>
        </w:rPr>
        <w:t>медицинских и эпидемиологических показаний к размещению пациентов в маломестных палатах (боксах), утвержденным Приказом Министерства здравоохранения и социального развития Российской Федерации от 15 мая 2012 года N 535н.</w:t>
      </w:r>
    </w:p>
    <w:p w:rsidR="000423EE" w:rsidRPr="006420C0" w:rsidRDefault="000423EE" w:rsidP="006420C0">
      <w:pPr>
        <w:pStyle w:val="consplusnormal"/>
        <w:jc w:val="both"/>
        <w:rPr>
          <w:color w:val="6A6A6A"/>
        </w:rPr>
      </w:pPr>
      <w:r w:rsidRPr="006420C0">
        <w:rPr>
          <w:color w:val="000000"/>
        </w:rPr>
        <w:t> </w:t>
      </w:r>
    </w:p>
    <w:p w:rsidR="000423EE" w:rsidRPr="006420C0" w:rsidRDefault="000423EE" w:rsidP="006420C0">
      <w:pPr>
        <w:pStyle w:val="consplusnormal"/>
        <w:jc w:val="both"/>
        <w:rPr>
          <w:b/>
          <w:bCs/>
          <w:color w:val="6A6A6A"/>
        </w:rPr>
      </w:pPr>
      <w:r w:rsidRPr="006420C0">
        <w:rPr>
          <w:b/>
          <w:bCs/>
          <w:color w:val="000000"/>
        </w:rPr>
        <w:t>Порядок предоставления транспортных услуг присопровождении медицинским работником пациента</w:t>
      </w:r>
      <w:proofErr w:type="gramStart"/>
      <w:r w:rsidRPr="006420C0">
        <w:rPr>
          <w:b/>
          <w:bCs/>
          <w:color w:val="000000"/>
        </w:rPr>
        <w:t>,н</w:t>
      </w:r>
      <w:proofErr w:type="gramEnd"/>
      <w:r w:rsidRPr="006420C0">
        <w:rPr>
          <w:b/>
          <w:bCs/>
          <w:color w:val="000000"/>
        </w:rPr>
        <w:t>аходящегося на лечении в стационарных условиях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 xml:space="preserve">В целях выполнения порядков оказания медицинской помощи и стандартов медицинской помощи пациенту, находящемуся на лечении в стационарных условиях, в </w:t>
      </w:r>
      <w:r w:rsidRPr="006420C0">
        <w:rPr>
          <w:color w:val="000000"/>
        </w:rPr>
        <w:lastRenderedPageBreak/>
        <w:t>случае необходимости проведения диагностических исследований при отсутствии возможности их проведения медицинской организацией, оказывающей медицинскую помощь пациенту, осуществляется его транспортировка автотранспортом медицинской организации в сопровождении медицинского работника.</w:t>
      </w:r>
    </w:p>
    <w:p w:rsidR="000423EE" w:rsidRPr="006420C0" w:rsidRDefault="000423EE" w:rsidP="006420C0">
      <w:pPr>
        <w:pStyle w:val="consplusnormal"/>
        <w:jc w:val="both"/>
        <w:rPr>
          <w:color w:val="6A6A6A"/>
        </w:rPr>
      </w:pPr>
      <w:r w:rsidRPr="006420C0">
        <w:rPr>
          <w:color w:val="000000"/>
        </w:rPr>
        <w:t> </w:t>
      </w:r>
    </w:p>
    <w:p w:rsidR="000423EE" w:rsidRPr="006420C0" w:rsidRDefault="000423EE" w:rsidP="006420C0">
      <w:pPr>
        <w:pStyle w:val="consplusnormal"/>
        <w:jc w:val="both"/>
        <w:rPr>
          <w:b/>
          <w:bCs/>
          <w:color w:val="6A6A6A"/>
        </w:rPr>
      </w:pPr>
      <w:r w:rsidRPr="006420C0">
        <w:rPr>
          <w:b/>
          <w:bCs/>
          <w:color w:val="000000"/>
        </w:rPr>
        <w:t>Условия и сроки диспансеризации населения для егоотдельных категорий, включая подростков и студентов,обучающихся по очной форме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Диспансеризация детей от 0 до 18 лет проводится ежегодно в порядке, установленном Министерством здравоохранения и социального развития Российской Федерации.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Диспансеризация 14-летних подростков проводится врачами-специалистами с использованием лабораторных и функциональных исследований в порядке, установленном Министерством здравоохранения Республики Башкортостан.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Диспансеризация детей-сирот и детей, находящихся в трудной жизненной ситуации, проводится в порядке, установленном Министерством здравоохранения и социального развития Российской Федерации.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Диспансерное наблюдение беременных и женщин в послеродовом периоде, профилактика резус-сенсибилизации у женщин с отрицательным резус-фактором проводятся в порядках, установленных Министерством здравоохранения и социального развития Российской Федерации.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>Диспансеризация лиц с хроническими заболеваниями, функциональными расстройствами, иными состояниями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дополнительная диспансеризация работающих граждан проводятся в соответствии с порядками, установленными Министерством здравоохранения и социального развития Российской Федерации.</w:t>
      </w:r>
    </w:p>
    <w:p w:rsidR="000423EE" w:rsidRPr="006420C0" w:rsidRDefault="000423EE" w:rsidP="006420C0">
      <w:pPr>
        <w:pStyle w:val="consplusnormal"/>
        <w:ind w:firstLine="540"/>
        <w:jc w:val="both"/>
        <w:rPr>
          <w:color w:val="6A6A6A"/>
        </w:rPr>
      </w:pPr>
      <w:r w:rsidRPr="006420C0">
        <w:rPr>
          <w:color w:val="000000"/>
        </w:rPr>
        <w:t xml:space="preserve">Диспансеризация, профилактические осмотры, динамическое наблюдение, лечение, включая лечение </w:t>
      </w:r>
      <w:proofErr w:type="spellStart"/>
      <w:r w:rsidRPr="006420C0">
        <w:rPr>
          <w:color w:val="000000"/>
        </w:rPr>
        <w:t>логоневрозов</w:t>
      </w:r>
      <w:proofErr w:type="spellEnd"/>
      <w:r w:rsidRPr="006420C0">
        <w:rPr>
          <w:color w:val="000000"/>
        </w:rPr>
        <w:t xml:space="preserve"> у детей, учащихся и студентов очной формы обучения проводятся в порядках, установленных Министерством здравоохранения и социального развития Российской Федерации.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540" w:firstLine="36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  <w:r w:rsidRPr="006420C0">
        <w:t>Приложение 6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caps/>
          <w:sz w:val="24"/>
          <w:szCs w:val="24"/>
        </w:rPr>
      </w:pPr>
      <w:r w:rsidRPr="006420C0">
        <w:rPr>
          <w:caps/>
          <w:sz w:val="24"/>
          <w:szCs w:val="24"/>
        </w:rPr>
        <w:t>Требования к направлению больного при госпитализации в стационар</w:t>
      </w: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:rsidR="000423EE" w:rsidRPr="006420C0" w:rsidRDefault="000423EE" w:rsidP="006420C0">
      <w:pPr>
        <w:pStyle w:val="a5"/>
        <w:keepLines/>
        <w:spacing w:before="0" w:beforeAutospacing="0" w:after="0" w:afterAutospacing="0"/>
        <w:ind w:left="720" w:firstLine="696"/>
        <w:jc w:val="both"/>
      </w:pPr>
      <w:r w:rsidRPr="006420C0">
        <w:t>Направление на плановую госпитализацию выписывается на бланках лечебно- профилактического учреждения, подлежащих строгому учету.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  <w:r w:rsidRPr="006420C0">
        <w:t xml:space="preserve">В направлении указываются: 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дата рождения указывается полностью (число, месяц, год рождения);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административный район проживания больного;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отсутствии полиса - паспортные данные;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официальное название стационара и отделения, куда направляется больной;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цель госпитализации;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диагноз основного заболевания согласно международной классификации болезней;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сведения об эпидемиологическом окружении;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сведения о профилактических прививках;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:rsidR="000423EE" w:rsidRPr="006420C0" w:rsidRDefault="000423EE" w:rsidP="006420C0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название лечебного учреждения, которое направляет больного на стационарное лечение.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t>Контроль за госпитализацией больного осуществляет лечащий врач, направивший пациента в стационар. Направление на плановую госпитализацию пациентов  оформляется амбулаторно-поликлиническим учреждением, за которым закреплен пациент по полису ОМС.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t xml:space="preserve"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    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360"/>
        <w:jc w:val="both"/>
      </w:pPr>
      <w:r w:rsidRPr="006420C0">
        <w:t>Направление больного на госпитализацию должно соответствовать установленным требованиям.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firstLine="709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firstLine="709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firstLine="709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firstLine="709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firstLine="709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firstLine="709"/>
        <w:jc w:val="both"/>
      </w:pPr>
      <w:r w:rsidRPr="006420C0">
        <w:t>Приложение 7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firstLine="709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jc w:val="both"/>
        <w:rPr>
          <w:b/>
          <w:bCs/>
          <w:caps/>
        </w:rPr>
      </w:pPr>
      <w:r w:rsidRPr="006420C0">
        <w:rPr>
          <w:b/>
          <w:bCs/>
          <w:caps/>
        </w:rPr>
        <w:t>Критерии выписки из стационара</w:t>
      </w:r>
    </w:p>
    <w:p w:rsidR="000423EE" w:rsidRPr="006420C0" w:rsidRDefault="000423EE" w:rsidP="006420C0">
      <w:pPr>
        <w:pStyle w:val="a5"/>
        <w:spacing w:before="0" w:beforeAutospacing="0" w:after="0" w:afterAutospacing="0"/>
        <w:jc w:val="both"/>
      </w:pPr>
    </w:p>
    <w:p w:rsidR="000423EE" w:rsidRPr="006420C0" w:rsidRDefault="000423EE" w:rsidP="006420C0">
      <w:pPr>
        <w:numPr>
          <w:ilvl w:val="0"/>
          <w:numId w:val="11"/>
        </w:num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Выписка больного производится лечащим врачом по согласованию с заведующим отделением стационара. </w:t>
      </w:r>
    </w:p>
    <w:p w:rsidR="000423EE" w:rsidRPr="006420C0" w:rsidRDefault="000423EE" w:rsidP="006420C0">
      <w:pPr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   Выписка из больницы разрешается:</w:t>
      </w:r>
    </w:p>
    <w:p w:rsidR="000423EE" w:rsidRPr="006420C0" w:rsidRDefault="000423EE" w:rsidP="006420C0">
      <w:pPr>
        <w:numPr>
          <w:ilvl w:val="1"/>
          <w:numId w:val="11"/>
        </w:numPr>
        <w:tabs>
          <w:tab w:val="num" w:pos="900"/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выздоровлении больного;</w:t>
      </w:r>
    </w:p>
    <w:p w:rsidR="000423EE" w:rsidRPr="006420C0" w:rsidRDefault="000423EE" w:rsidP="006420C0">
      <w:pPr>
        <w:numPr>
          <w:ilvl w:val="1"/>
          <w:numId w:val="11"/>
        </w:numPr>
        <w:tabs>
          <w:tab w:val="num" w:pos="900"/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стойком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0423EE" w:rsidRPr="006420C0" w:rsidRDefault="000423EE" w:rsidP="006420C0">
      <w:pPr>
        <w:numPr>
          <w:ilvl w:val="1"/>
          <w:numId w:val="11"/>
        </w:numPr>
        <w:tabs>
          <w:tab w:val="num" w:pos="900"/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необходимости перевода больного в другую организацию здравоохранения;</w:t>
      </w:r>
    </w:p>
    <w:p w:rsidR="000423EE" w:rsidRPr="006420C0" w:rsidRDefault="000423EE" w:rsidP="006420C0">
      <w:pPr>
        <w:numPr>
          <w:ilvl w:val="1"/>
          <w:numId w:val="11"/>
        </w:numPr>
        <w:tabs>
          <w:tab w:val="num" w:pos="900"/>
          <w:tab w:val="num" w:pos="10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 письменному требованию больного либо его законного представителя до излечения, если выписка не угрожает жизни больного и не опасна для окружающих.</w:t>
      </w:r>
    </w:p>
    <w:p w:rsidR="000423EE" w:rsidRPr="006420C0" w:rsidRDefault="000423EE" w:rsidP="006420C0">
      <w:pPr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 В этом случае выписка может быть проведена только с разрешения главного врача больницы или его заместителя по медицинской части.</w:t>
      </w:r>
    </w:p>
    <w:p w:rsidR="000423EE" w:rsidRPr="006420C0" w:rsidRDefault="000423EE" w:rsidP="006420C0">
      <w:pPr>
        <w:numPr>
          <w:ilvl w:val="0"/>
          <w:numId w:val="11"/>
        </w:num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В случае нарушения больничного режима:</w:t>
      </w:r>
    </w:p>
    <w:p w:rsidR="000423EE" w:rsidRPr="006420C0" w:rsidRDefault="000423EE" w:rsidP="006420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прерывание лечения, употребление в процессе лечения алкоголя, наркотиков;</w:t>
      </w:r>
    </w:p>
    <w:p w:rsidR="000423EE" w:rsidRPr="006420C0" w:rsidRDefault="000423EE" w:rsidP="006420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отказ от лечения или самовольный уход с приема врача или из стационара, после предупреждения гражданина под роспись о наличии у него заболевания, о возможных осложнениях заболевания, а также о соблюдении правил личной гигиены, порядка и режима лечения в лечебно-профилактическом учреждении</w:t>
      </w:r>
    </w:p>
    <w:p w:rsidR="000423EE" w:rsidRPr="006420C0" w:rsidRDefault="000423EE" w:rsidP="006420C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лечащий врач имеет право выписать пациента (с учетом тяжести состояния больного).</w:t>
      </w:r>
    </w:p>
    <w:p w:rsidR="000423EE" w:rsidRPr="006420C0" w:rsidRDefault="000423EE" w:rsidP="006420C0">
      <w:pPr>
        <w:numPr>
          <w:ilvl w:val="0"/>
          <w:numId w:val="11"/>
        </w:num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Перед выпиской из стационара в необходимых случаях производится заключительный осмотр больного и в день его выбытия из стационара ему выдается эпикриз (выписка из истории болезни), листок временной нетрудоспособности. Первый экземпляр эпикриза вклеивается в медицинскую карту стационарного больного, второй экземпляр направляется в территориальную поликлинику по месту жительства,  а третий экземпляр по медицинским показаниям дается на руки пациенту.</w:t>
      </w:r>
    </w:p>
    <w:p w:rsidR="000423EE" w:rsidRPr="006420C0" w:rsidRDefault="000423EE" w:rsidP="006420C0">
      <w:pPr>
        <w:numPr>
          <w:ilvl w:val="0"/>
          <w:numId w:val="11"/>
        </w:numPr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История болезни после выбытия пациента из стационара оформляется и сдается на хранение в медицинский архив организации здравоохранения.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</w:pPr>
      <w:r w:rsidRPr="006420C0">
        <w:t>Приложение 8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/>
        <w:jc w:val="both"/>
        <w:rPr>
          <w:b/>
          <w:bCs/>
        </w:rPr>
      </w:pP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caps/>
          <w:sz w:val="24"/>
          <w:szCs w:val="24"/>
        </w:rPr>
      </w:pPr>
      <w:r w:rsidRPr="006420C0">
        <w:rPr>
          <w:caps/>
          <w:sz w:val="24"/>
          <w:szCs w:val="24"/>
        </w:rPr>
        <w:t>порядок  оказания медицинской помощи больным, не имеющим экстренных показаний (плановая помощь) В поликлинической службе</w:t>
      </w:r>
    </w:p>
    <w:p w:rsidR="000423EE" w:rsidRPr="006420C0" w:rsidRDefault="000423EE" w:rsidP="006420C0">
      <w:pPr>
        <w:pStyle w:val="2"/>
        <w:spacing w:before="0" w:beforeAutospacing="0" w:after="0" w:afterAutospacing="0"/>
        <w:ind w:left="720"/>
        <w:jc w:val="both"/>
        <w:rPr>
          <w:b w:val="0"/>
          <w:bCs w:val="0"/>
          <w:caps/>
          <w:sz w:val="24"/>
          <w:szCs w:val="24"/>
        </w:rPr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  <w:r w:rsidRPr="006420C0">
        <w:t>Прием плановых больных осуществляется по предварительной записи.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  <w:r w:rsidRPr="006420C0">
        <w:t>Прием, как правило, должен совпадать со временем работы основных кабинетов и служб медицинского учреждения, обеспечивающих консультации, обследования, процедуры.</w:t>
      </w: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</w:p>
    <w:p w:rsidR="000423EE" w:rsidRPr="006420C0" w:rsidRDefault="000423EE" w:rsidP="006420C0">
      <w:pPr>
        <w:pStyle w:val="a5"/>
        <w:spacing w:before="0" w:beforeAutospacing="0" w:after="0" w:afterAutospacing="0"/>
        <w:ind w:left="720" w:firstLine="696"/>
        <w:jc w:val="both"/>
      </w:pPr>
      <w:r w:rsidRPr="006420C0">
        <w:t xml:space="preserve">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больному, о чем ожидающие приема, должны быть проинформированы. 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Приложение 9</w:t>
      </w: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ПАЦИЕНТА</w:t>
      </w:r>
    </w:p>
    <w:p w:rsidR="000423EE" w:rsidRPr="006420C0" w:rsidRDefault="000423EE" w:rsidP="006420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или законного представителя</w:t>
      </w: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При обращении за медицинской помощью и ее получении пациент </w:t>
      </w:r>
      <w:r w:rsidRPr="006420C0">
        <w:rPr>
          <w:rFonts w:ascii="Times New Roman" w:hAnsi="Times New Roman" w:cs="Times New Roman"/>
          <w:b/>
          <w:bCs/>
          <w:sz w:val="24"/>
          <w:szCs w:val="24"/>
        </w:rPr>
        <w:t>имеет право</w:t>
      </w:r>
      <w:r w:rsidRPr="006420C0">
        <w:rPr>
          <w:rFonts w:ascii="Times New Roman" w:hAnsi="Times New Roman" w:cs="Times New Roman"/>
          <w:sz w:val="24"/>
          <w:szCs w:val="24"/>
        </w:rPr>
        <w:t>: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обследование, лечение и нахождение в организации здравоохранения в условиях, соответствующих санитарно-гигиеническим и противоэпидемическим требованиям.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цинским вмешательством, доступными способами и средс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твами;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перевод к другому лечащему врачу с разрешения руководи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теля организации здравоохранения (ее структурного подраз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деления);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обжалование поставленного диагноза, применяемых мето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дов обследования и лечения, организации оказания меди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цинской помощи;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добровольное согласие информированного пациента на медицинское вмешательство в соответствии с законодатель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ными актами;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отказ от оказания (прекращение) медицинской помощи, от госпитализации, за исключением случаев, предусмотрен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ных законодательными актами;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обращение с жалобой к должностным лицам организации здравоохранения, в которой ему оказывается медицинская помощь, а также к должностным лицам государственных органов или в суд;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сохранение медицинскими работниками в тайне инфор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гностики и лечения, а также на выбор лиц, которым может быть передана информация о состоянии его здоровья;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lastRenderedPageBreak/>
        <w:t>при нахождении на стационарном лечении пациент имеет право на допуск к нему посетителей, адвоката, священно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служителя, а также на предоставление условий для отправ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ления религиозных обрядов, если это не нарушает правил внутреннего распорядка организации здравоохранения для пациентов, санитарно-гигиенических и противоэпидеми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ческих требований;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подачу в письменном виде своих предложений по совершенс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твованию деятельности организации здравоохранения;</w:t>
      </w:r>
    </w:p>
    <w:p w:rsidR="000423EE" w:rsidRPr="006420C0" w:rsidRDefault="000423EE" w:rsidP="006420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партнерство в родах: присутствие мужа, матери, сестры или иных лиц при наличии в родовспомогательном учреждении условий для индивидуального приема родов и по желанию роженицы.</w:t>
      </w:r>
    </w:p>
    <w:p w:rsidR="000423EE" w:rsidRPr="006420C0" w:rsidRDefault="000423EE" w:rsidP="006420C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Пациент обязан:</w:t>
      </w:r>
    </w:p>
    <w:p w:rsidR="000423EE" w:rsidRPr="006420C0" w:rsidRDefault="000423EE" w:rsidP="006420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принимать меры к сохранению и укреплению своего здоровья;</w:t>
      </w:r>
    </w:p>
    <w:p w:rsidR="000423EE" w:rsidRPr="006420C0" w:rsidRDefault="000423EE" w:rsidP="006420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своевременно обращаться за медицинской помощью;</w:t>
      </w:r>
    </w:p>
    <w:p w:rsidR="000423EE" w:rsidRPr="006420C0" w:rsidRDefault="000423EE" w:rsidP="006420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уважительно относиться к медицинским работникам и дру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гим лицам, участвующим в оказании медицинской помощи;</w:t>
      </w:r>
    </w:p>
    <w:p w:rsidR="000423EE" w:rsidRPr="006420C0" w:rsidRDefault="000423EE" w:rsidP="006420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представлять лицу, оказывающему медицинскую помощь, известную ему достоверную информацию о состоянии свое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го здоровья, в том числе о противопоказаниях к применению лекарственных средств, ранее перенесенных и наследствен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ных заболеваниях;</w:t>
      </w:r>
    </w:p>
    <w:p w:rsidR="000423EE" w:rsidRPr="006420C0" w:rsidRDefault="000423EE" w:rsidP="006420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выполнять медицинские предписания;</w:t>
      </w:r>
    </w:p>
    <w:p w:rsidR="000423EE" w:rsidRPr="006420C0" w:rsidRDefault="000423EE" w:rsidP="006420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сотрудничать с врачом на всех этапах оказания медицинской помощи;</w:t>
      </w:r>
    </w:p>
    <w:p w:rsidR="000423EE" w:rsidRPr="006420C0" w:rsidRDefault="000423EE" w:rsidP="006420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здравоохранения для пациентов и бережно относиться к имуществу организации здравоохранения.</w:t>
      </w: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0423EE" w:rsidRPr="006420C0" w:rsidRDefault="000423EE" w:rsidP="006420C0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ПОРЯДОК РЕШЕНИЯ КОНФЛИКТНЫХ СИТУАЦИЙ МЕЖДУ</w:t>
      </w:r>
    </w:p>
    <w:p w:rsidR="000423EE" w:rsidRPr="006420C0" w:rsidRDefault="000423EE" w:rsidP="006420C0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ОРГАНИЗАЦИЕЙ ЗДРАВООХРАНЕНИЯ И ПАЦИЕНТОМ</w:t>
      </w:r>
    </w:p>
    <w:p w:rsidR="000423EE" w:rsidRPr="006420C0" w:rsidRDefault="000423EE" w:rsidP="006420C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К числу наиболее типичных конфликтных ситуаций в сфере медицинской помощи относятся:</w:t>
      </w:r>
    </w:p>
    <w:p w:rsidR="000423EE" w:rsidRPr="006420C0" w:rsidRDefault="000423EE" w:rsidP="006420C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0423EE" w:rsidRPr="006420C0" w:rsidRDefault="000423EE" w:rsidP="006420C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нарушения в работе организации здравоохранения, нанося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щие ущерб здоровью пациента (внутрибольничное инфици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рование, осложнения после медицинских манипуляций);</w:t>
      </w:r>
    </w:p>
    <w:p w:rsidR="000423EE" w:rsidRPr="006420C0" w:rsidRDefault="000423EE" w:rsidP="006420C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преждевременное прекращение лечения, приведшее к ухуд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шению состояния больного;</w:t>
      </w:r>
    </w:p>
    <w:p w:rsidR="000423EE" w:rsidRPr="006420C0" w:rsidRDefault="000423EE" w:rsidP="006420C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нарушение норм медицинской этики и деонтологии со сто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роны медицинских работников в отношении пациента, его родственников.</w:t>
      </w:r>
    </w:p>
    <w:p w:rsidR="000423EE" w:rsidRPr="006420C0" w:rsidRDefault="000423EE" w:rsidP="006420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случае нарушения прав -пациента пациент (его законный пред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ставитель) может обращаться с жалобой непосредственно к руко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водителю или иному должностному лицу организации здравоох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ранения, в которой ему оказывается медицинская помощь.</w:t>
      </w:r>
    </w:p>
    <w:p w:rsidR="000423EE" w:rsidRPr="006420C0" w:rsidRDefault="000423EE" w:rsidP="006420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Жалоба подается в письменном виде: первый экземпляр — секре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тарю главного врача (либо непосредственно главному врачу или его заместителю), а второй экземпляр остается на руках у подаю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щего жалобу. При этом следует получить подпись секретаря с ука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занием входящего номера либо подпись главного врача (замести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 xml:space="preserve">теля) с указанием даты (в случае неотложной ситуации — времени подачи жалобы). </w:t>
      </w:r>
    </w:p>
    <w:p w:rsidR="000423EE" w:rsidRPr="006420C0" w:rsidRDefault="000423EE" w:rsidP="006420C0">
      <w:pPr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Жалоба должна содержать конкретную информацию, вопросы и четко сформулированные требования, подпись гражданина с ука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 xml:space="preserve">занием фамилии, имени, </w:t>
      </w:r>
      <w:r w:rsidRPr="006420C0">
        <w:rPr>
          <w:rFonts w:ascii="Times New Roman" w:hAnsi="Times New Roman" w:cs="Times New Roman"/>
          <w:sz w:val="24"/>
          <w:szCs w:val="24"/>
        </w:rPr>
        <w:lastRenderedPageBreak/>
        <w:t>отчества, данные о месте жительства или работы (учебы). При наличии подтверждающих документов они должны быть приложены. В случае, если обстоятельства дела тре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буют немедленного и неординарного реагирования на ситуацию, жалоба может быть направлена сразу в несколько инстанций.</w:t>
      </w:r>
    </w:p>
    <w:p w:rsidR="000423EE" w:rsidRPr="006420C0" w:rsidRDefault="000423EE" w:rsidP="006420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Ответ пациенту на жалобу предоставляется в письменном виде и в сроки, установленные законодательством.</w:t>
      </w:r>
    </w:p>
    <w:p w:rsidR="000423EE" w:rsidRPr="006420C0" w:rsidRDefault="000423EE" w:rsidP="006420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спорных случаях пациент имеет право обращаться в выше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стоящий орган или суд в порядке, установленном законодатель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ством.</w:t>
      </w: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ИНФОРМАЦИИ О СОСТОЯНИИ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ЗДОРОВЬЯ ПАЦИЕНТА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ем или иными должностными лицами организации здравоох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ранения. Она должна содержать сведения о результатах обсле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нениях.</w:t>
      </w:r>
    </w:p>
    <w:p w:rsidR="000423EE" w:rsidRPr="006420C0" w:rsidRDefault="000423EE" w:rsidP="006420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Информация о состоянии здоровья пациента сообщается чле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0423EE" w:rsidRPr="006420C0" w:rsidRDefault="000423EE" w:rsidP="006420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отношении несовершеннолетних и лиц, признанных в установ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ленном законом порядке недееспособными, информация о со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стоянии здоровья пациента предоставляется их законному пред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ставителю, а в отношении пациентов, по состоянию здоровья не способных принять осознанное решение, — супругу(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>), а при его (ее) отсутствии — близким родственникам.</w:t>
      </w:r>
    </w:p>
    <w:p w:rsidR="000423EE" w:rsidRPr="006420C0" w:rsidRDefault="000423EE" w:rsidP="006420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случае отказа пациента от получения информации о состоянии своего здоровья делается соответствующая запись в медицин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ской документации.</w:t>
      </w:r>
    </w:p>
    <w:p w:rsidR="000423EE" w:rsidRPr="006420C0" w:rsidRDefault="000423EE" w:rsidP="006420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lastRenderedPageBreak/>
        <w:t>Информация, содержащаяся в медицинской документации, со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ставляет врачебную тайну и может предоставляться без согласия пациента только по основаниям, предусмотренным законода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тельными актами.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Приложение 12 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pStyle w:val="10"/>
        <w:keepNext/>
        <w:keepLines/>
        <w:shd w:val="clear" w:color="auto" w:fill="auto"/>
        <w:spacing w:before="0" w:line="240" w:lineRule="auto"/>
        <w:ind w:left="20" w:right="980" w:firstLine="1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6420C0">
        <w:rPr>
          <w:rFonts w:ascii="Times New Roman" w:hAnsi="Times New Roman" w:cs="Times New Roman"/>
          <w:b/>
          <w:bCs/>
          <w:sz w:val="24"/>
          <w:szCs w:val="24"/>
        </w:rPr>
        <w:t>ПОРЯДОК ВЫДАЧИ СПРАВОК, ВЫПИСОК ИЗ МЕДИЦИНСКОЙ</w:t>
      </w:r>
    </w:p>
    <w:p w:rsidR="000423EE" w:rsidRPr="006420C0" w:rsidRDefault="000423EE" w:rsidP="006420C0">
      <w:pPr>
        <w:pStyle w:val="10"/>
        <w:keepNext/>
        <w:keepLines/>
        <w:shd w:val="clear" w:color="auto" w:fill="auto"/>
        <w:spacing w:before="0" w:line="240" w:lineRule="auto"/>
        <w:ind w:left="20" w:right="980" w:firstLine="1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ДОКУМЕНТАЦИИ ПАЦИЕНТУ ИЛИ ДРУГИМ ЛИЦАМ</w:t>
      </w:r>
      <w:bookmarkEnd w:id="1"/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Порядок выдачи документов, удостоверяющих временную нетру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доспособность, а также выписок из медицинской документации утверждается Министерством здравоохранения.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Документами, удостоверяющими временную нетрудоспособность больного, являются установленной формы листок нетрудоспо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собности и справка о временной нетрудоспособности.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Листок нетрудоспособности выдается государственными ор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ганизациями здравоохранения гражданам РФ, иностранным гражданам, лицам без гражданства, беженцам и вынужденным переселенцам, работающим на предприятиях, в организациях и учреждениях РФ независимо от формы собственности.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Листки нетрудоспособности выдаются лечащим врачом и КЭК в установленном порядке при предъявлении документа, удостове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ряющего личность пациента.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Выдача и продление документа, удостоверяющего временную нетрудоспособность, осуществляются врачом после личного ос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мотра и подтверждаются записью в медицинской документации, обосновывающей временное освобождение от работы.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Документ, удостоверяющий временную нетрудоспособность, вы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дается, продлевается и закрывается, как правило, в одной орга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низации здравоохранения и при необходимости может быть про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длен в другой.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lastRenderedPageBreak/>
        <w:t>Гражданам, находящимся вне постоянного места жительства, листок нетрудоспособности выдается (продлевается) лечащим врачом, установившим факт нетрудоспособности, с разрешения главного врача либо лица его заменяющего.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заболеваниях (травмах) листок нетрудоспособности выдает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ся в день установления нетрудоспособности, включая выходные и праздничные дни. Не допускается его выдача за прошедшие дни, когда больной не был освидетельствован врачом. В исклю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чительных случаях листок нетрудоспособности может быть вы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дан за прошедшие дни по решению КЭК.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Гражданам, нуждающимся в лечении в специализированных ор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ганизациях здравоохранения вне места постоянного жительства, лечащие врачи выдают листок нетрудоспособности с последую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щим направлением в учреждения соответствующего профиля для продолжения лечения.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случаях, когда заболевание (травма), ставшее причиной вре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менной нетрудоспособности, явилось следствием наркотическо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го опьянения, листок нетрудоспособности выдается с соответс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твующей отметкой в истории болезни (амбулаторной карте) и в листке нетрудоспособности.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амбулаторном лечении больных на период проведения инвазивных методов обследования и лечения (эндоскопическое ис</w:t>
      </w:r>
      <w:r w:rsidRPr="006420C0">
        <w:rPr>
          <w:rFonts w:ascii="Times New Roman" w:hAnsi="Times New Roman" w:cs="Times New Roman"/>
          <w:sz w:val="24"/>
          <w:szCs w:val="24"/>
        </w:rPr>
        <w:softHyphen/>
        <w:t xml:space="preserve">следование с биопсией, химиотерапия по 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интермиттирующему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методу, гемодиализ и другие методы) по решению КЭК листок нетрудоспособности может выдаваться прерывисто, на дни явки в лечебное учреждение.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психических заболеваниях, сопровождающихся нарушени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ем контроля поведения, если больной своевременно не обратил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ся за медицинской помощью, по заключению КЭК психоневро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логического диспансера листок нетрудоспособности может быть выдан за прошедшие дни.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Гражданам, обратившимся за консультативной помощью без на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правления амбулаторно-поликлинического учреждения, а так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же проходящим обследование в амбулаторно-поликлинических и стационарных учреждениях по направлению военных комис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сариатов, следственных органов, прокуратуры и суда, выдается справка произвольной формы.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случае заболевания учащихся, студентов средних, специаль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ных и высших учебных заведений для освобождения их от уче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бы выдается справка установленной формы.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За необоснованную выдачу, неправильное оформление листка не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трудоспособности (справки) врачи или средние медицинские ра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ботники, которым предоставлено право их выдачи, привлекаются к ответственности в установленном законодательством порядке.</w:t>
      </w:r>
    </w:p>
    <w:p w:rsidR="000423EE" w:rsidRPr="006420C0" w:rsidRDefault="000423EE" w:rsidP="006420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Полученные пациентом листки нетрудоспособности и справки о временной нетрудоспособности должны быть заверены печа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тями установленного образца в регистратуре организации здра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воохранения.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pStyle w:val="10"/>
        <w:keepNext/>
        <w:keepLines/>
        <w:shd w:val="clear" w:color="auto" w:fill="auto"/>
        <w:spacing w:before="0" w:after="79" w:line="240" w:lineRule="auto"/>
        <w:ind w:left="20" w:right="1540" w:firstLine="1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6420C0">
        <w:rPr>
          <w:rFonts w:ascii="Times New Roman" w:hAnsi="Times New Roman" w:cs="Times New Roman"/>
          <w:b/>
          <w:bCs/>
          <w:sz w:val="24"/>
          <w:szCs w:val="24"/>
        </w:rPr>
        <w:t>ВРЕМЯ РАБОТЫ</w:t>
      </w:r>
    </w:p>
    <w:bookmarkEnd w:id="2"/>
    <w:p w:rsidR="000423EE" w:rsidRPr="006420C0" w:rsidRDefault="000423EE" w:rsidP="006420C0">
      <w:pPr>
        <w:pStyle w:val="10"/>
        <w:keepNext/>
        <w:keepLines/>
        <w:shd w:val="clear" w:color="auto" w:fill="auto"/>
        <w:spacing w:before="0" w:after="79" w:line="240" w:lineRule="auto"/>
        <w:ind w:left="20" w:right="1540" w:firstLine="1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</w:t>
      </w:r>
      <w:r w:rsidRPr="006420C0">
        <w:rPr>
          <w:rFonts w:ascii="Times New Roman" w:hAnsi="Times New Roman" w:cs="Times New Roman"/>
          <w:b/>
          <w:bCs/>
          <w:sz w:val="24"/>
          <w:szCs w:val="24"/>
        </w:rPr>
        <w:t>и её должностных лиц</w:t>
      </w:r>
    </w:p>
    <w:p w:rsidR="000423EE" w:rsidRPr="006420C0" w:rsidRDefault="000423EE" w:rsidP="006420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Время работы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и ее должностных лиц определяется правилами внутреннего трудового распорядка ЦРБ  с учетом ограничений, установ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ленных Трудовым и коллективным договором организации здра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воохранения.</w:t>
      </w:r>
    </w:p>
    <w:p w:rsidR="000423EE" w:rsidRPr="006420C0" w:rsidRDefault="000423EE" w:rsidP="006420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Режим работы 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и ее должностных лиц определяет время начала и окончания рабочего дня (смены), а также рабочие и выходные дни, время обеденного и других пе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рерывов, последовательность чередования работы по сменам, а также рабочее время должностных лиц.</w:t>
      </w:r>
    </w:p>
    <w:p w:rsidR="000423EE" w:rsidRPr="006420C0" w:rsidRDefault="000423EE" w:rsidP="006420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Индивидуальные нормы нагрузки персонала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  (график работы — сменности) устанавливаются главным врачом  в соответствии с ти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повыми должностными инструкциями персонала и по согласованию с профсоюзными органами.</w:t>
      </w:r>
    </w:p>
    <w:p w:rsidR="000423EE" w:rsidRPr="006420C0" w:rsidRDefault="000423EE" w:rsidP="006420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lastRenderedPageBreak/>
        <w:t>График и режим работы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 «  утверждают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ся главным врачом</w:t>
      </w:r>
      <w:proofErr w:type="gramStart"/>
      <w:r w:rsidRPr="006420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20C0">
        <w:rPr>
          <w:rFonts w:ascii="Times New Roman" w:hAnsi="Times New Roman" w:cs="Times New Roman"/>
          <w:sz w:val="24"/>
          <w:szCs w:val="24"/>
        </w:rPr>
        <w:t xml:space="preserve"> исходя из мест</w:t>
      </w:r>
      <w:r w:rsidRPr="006420C0">
        <w:rPr>
          <w:rFonts w:ascii="Times New Roman" w:hAnsi="Times New Roman" w:cs="Times New Roman"/>
          <w:sz w:val="24"/>
          <w:szCs w:val="24"/>
        </w:rPr>
        <w:softHyphen/>
        <w:t>ных условий, полноты обеспеченности кадрами, по согласованию с местными исполнительными и распорядительными органами.</w:t>
      </w:r>
    </w:p>
    <w:p w:rsidR="000423EE" w:rsidRPr="006420C0" w:rsidRDefault="000423EE" w:rsidP="006420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Режим дня для больных устанавливается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 учетом специфики лечебного процесса, обслуживаемого контингента (по возрасту и другие основания).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ПРИМЕРНЫЙ РЕЖИМ ДНЯ В СТАЦИОНАРАХ</w:t>
      </w:r>
    </w:p>
    <w:p w:rsidR="000423EE" w:rsidRPr="006420C0" w:rsidRDefault="000423EE" w:rsidP="006420C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6.00 – 7.00     Подъем, измерение температуры</w:t>
      </w:r>
    </w:p>
    <w:p w:rsidR="000423EE" w:rsidRPr="006420C0" w:rsidRDefault="000423EE" w:rsidP="006420C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7.00 – 8.00     Утренний туалет</w:t>
      </w:r>
    </w:p>
    <w:p w:rsidR="000423EE" w:rsidRPr="006420C0" w:rsidRDefault="000423EE" w:rsidP="006420C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8.00 – 8.30     Сдача анализов</w:t>
      </w:r>
    </w:p>
    <w:p w:rsidR="000423EE" w:rsidRPr="006420C0" w:rsidRDefault="000423EE" w:rsidP="006420C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8.30 – 9.00     Прием лекарств</w:t>
      </w:r>
    </w:p>
    <w:p w:rsidR="000423EE" w:rsidRPr="006420C0" w:rsidRDefault="000423EE" w:rsidP="006420C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9.00 – 9.30     Завтрак</w:t>
      </w:r>
    </w:p>
    <w:p w:rsidR="000423EE" w:rsidRPr="006420C0" w:rsidRDefault="000423EE" w:rsidP="006420C0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9.30 – 10.30   Обход врача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10.30 – 13.30  Выполнение врачебных назначений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13.30 – 14.30  Обед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15.00 – 16.30  Тихий час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16.30 – 17.00  Измерение температуры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17.00 – 19.00  Посещение пациентов родственниками. Свободное время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19.00 – 19.30  Ужин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19.30 – 20.00   Прием лекарств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20.00 – 21.30   Выполнение врачебных назначений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21.30 – 22.00   Вечерний туалет</w:t>
      </w:r>
    </w:p>
    <w:p w:rsidR="000423EE" w:rsidRPr="006420C0" w:rsidRDefault="000423EE" w:rsidP="006420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     22.00    Отход ко сну</w:t>
      </w: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Прием населения (больных и их родственников) главным врачом больницы или его заместителем осуществляется в удобное для населения время. Часы приема граждан главным врачом и его заместителем устанавливаются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ЦРБ».  Графики проведения плановых профилактических осмотров и диспансеризации населения согласованы с главным врачом.</w:t>
      </w:r>
    </w:p>
    <w:p w:rsidR="000423EE" w:rsidRPr="006420C0" w:rsidRDefault="000423EE" w:rsidP="006420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Информация о времени работы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   и ее должностных лиц вывешена на видном месте.</w:t>
      </w: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внутреннего распорядка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целях обеспечения максимально комфортных и способствующих быстрейшему выздоровлению пациентов условий действует лечебно-охранительный режим и соответствующий ему распорядок дня.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Во время врачебных обходов, лечебно-диагностических процедур пациенты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( родители маленьких детей) должны находиться в палатах.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На весь период нахождения в стационаре запрещено употреблять алкогольные напитки, курить.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час послеобеденного отдыха пациенты обязаны соблюдать тишину.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К 22.00 все пациенты должны находиться в своих палатах, использовать только индивидуальные светильники и соблюдать тишину.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Покидать территорию больницы категорически запрещается. Прогулки по территории больницы осуществляются только по разрешению лечащего врача.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Пациент, по собственному желанию решивший прервать лечение в больнице, должен сделать письменное заявление.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Питание пациентов с палатным и общим режимом проводится в столовой отделения. Пациенты, находящиеся на постельном режиме, питаются в палате.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В отделениях предусмотрено время беседы врачей с родственниками (после 14.00 часов).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В целях соблюдения пожарной безопасности пациентам запрещается пользоваться электронагревательными приборами. Наличие  телевизора  в  палате  допускается  только  с  разрешения заведующего отделением. Запрещается курение в палатах. 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Пациенты обязаны бережно относиться к имуществу больницы. В случае преднамеренной порчи имущества пациенту может быть предъявлен иск о возмещении материального ущерба.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lastRenderedPageBreak/>
        <w:t>В целях эпидемиологической безопасности пациентов и персонала больницы, при нарушении перечня и сроков реализации скоропортящихся продуктов, администрация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  оставляет за собой право их изъятия и уничтожения.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К особо скоропортящимся продуктам относятся мясные, рыбные, творожные, овощные блюда, молоко, кисломолочные продукты, вареные колбасы, кулинарные изделия, кремовые кондитерские изделия, изделия из крови и субпродуктов.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Хранение в отделениях 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+4 до +8 °С) и сроков реализации.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Пациенты, нарушившие правила внутреннего распорядка ГАУЗ «</w:t>
      </w:r>
      <w:proofErr w:type="spellStart"/>
      <w:r w:rsidR="00CC7204">
        <w:rPr>
          <w:rFonts w:ascii="Times New Roman" w:hAnsi="Times New Roman" w:cs="Times New Roman"/>
          <w:sz w:val="24"/>
          <w:szCs w:val="24"/>
        </w:rPr>
        <w:t>Кайбицкая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 xml:space="preserve"> ЦРБ» могут быть выписаны до окончания лечения.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для посетителей     отделения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Посещение  больных  разрешается: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в  будние  дни  с  11.00  до  13.00   и  с 17.00  до 19.00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- в  выходные  и  праздничные  дни  с  11.00  до 15.00    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и  с 17.00    до  19.00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Посещение   тяжелобольных  по   пропускам,    подписанным   зав отделением.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20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Примечания: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1. К больному допускается не более двух человек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2. </w:t>
      </w:r>
      <w:r w:rsidRPr="006420C0">
        <w:rPr>
          <w:rFonts w:ascii="Times New Roman" w:hAnsi="Times New Roman" w:cs="Times New Roman"/>
          <w:b/>
          <w:bCs/>
          <w:sz w:val="24"/>
          <w:szCs w:val="24"/>
        </w:rPr>
        <w:t>Запрещен</w:t>
      </w:r>
      <w:r w:rsidRPr="006420C0">
        <w:rPr>
          <w:rFonts w:ascii="Times New Roman" w:hAnsi="Times New Roman" w:cs="Times New Roman"/>
          <w:sz w:val="24"/>
          <w:szCs w:val="24"/>
        </w:rPr>
        <w:t xml:space="preserve"> вход на территорию больницы: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граждан в нетрезвом состоянии;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граждан с детьми  дошкольного возраста (до 7 лет) без сопровождения родителей;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граждан с домашними животными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3. </w:t>
      </w:r>
      <w:r w:rsidRPr="006420C0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6420C0">
        <w:rPr>
          <w:rFonts w:ascii="Times New Roman" w:hAnsi="Times New Roman" w:cs="Times New Roman"/>
          <w:sz w:val="24"/>
          <w:szCs w:val="24"/>
        </w:rPr>
        <w:t xml:space="preserve"> передача больным, находящимся на лечении в больнице: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lastRenderedPageBreak/>
        <w:t>-скоропортящихся продуктов;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-кур, цыплят (отварных);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-паштетов, студней, заливных (мясных, рыбных);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-пельменей, блинчиков, беляшей с мясом;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-винегретов, салатов (овощных, рыбных, мясных);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-кондитерских изделий с заварным кремом и кремом из сливок;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-бутербродов с колбасой, ветчиной, рыбой и т.д.;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-простокваши (</w:t>
      </w:r>
      <w:proofErr w:type="spellStart"/>
      <w:r w:rsidRPr="006420C0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6420C0">
        <w:rPr>
          <w:rFonts w:ascii="Times New Roman" w:hAnsi="Times New Roman" w:cs="Times New Roman"/>
          <w:sz w:val="24"/>
          <w:szCs w:val="24"/>
        </w:rPr>
        <w:t>);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-сырых яиц.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поведения пациентов  отделения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20C0">
        <w:rPr>
          <w:rFonts w:ascii="Times New Roman" w:hAnsi="Times New Roman" w:cs="Times New Roman"/>
          <w:sz w:val="24"/>
          <w:szCs w:val="24"/>
        </w:rPr>
        <w:t>Пациент, поступивший в отделение, должен выполнять правила, которые, помогут быстрейшему восстановлению его здоровья и сил. Излечение зависит не только от применения лекарств и процедур, но и от соблюдения больничного режима.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20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Пациент</w:t>
      </w:r>
      <w:proofErr w:type="gramStart"/>
      <w:r w:rsidRPr="006420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ы(</w:t>
      </w:r>
      <w:proofErr w:type="gramEnd"/>
      <w:r w:rsidRPr="006420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родители маленьких детей) должны: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</w:t>
      </w:r>
      <w:r w:rsidRPr="006420C0">
        <w:rPr>
          <w:rFonts w:ascii="Times New Roman" w:hAnsi="Times New Roman" w:cs="Times New Roman"/>
          <w:sz w:val="24"/>
          <w:szCs w:val="24"/>
        </w:rPr>
        <w:tab/>
        <w:t>строго соблюдать распорядок дня, который вывешен к сведению</w:t>
      </w:r>
      <w:r w:rsidRPr="006420C0">
        <w:rPr>
          <w:rFonts w:ascii="Times New Roman" w:hAnsi="Times New Roman" w:cs="Times New Roman"/>
          <w:sz w:val="24"/>
          <w:szCs w:val="24"/>
        </w:rPr>
        <w:br/>
        <w:t xml:space="preserve">больных в отделении; 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</w:t>
      </w:r>
      <w:r w:rsidRPr="006420C0">
        <w:rPr>
          <w:rFonts w:ascii="Times New Roman" w:hAnsi="Times New Roman" w:cs="Times New Roman"/>
          <w:sz w:val="24"/>
          <w:szCs w:val="24"/>
        </w:rPr>
        <w:tab/>
        <w:t>быть вежливым с обслуживающим персоналом;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</w:t>
      </w:r>
      <w:r w:rsidRPr="006420C0">
        <w:rPr>
          <w:rFonts w:ascii="Times New Roman" w:hAnsi="Times New Roman" w:cs="Times New Roman"/>
          <w:sz w:val="24"/>
          <w:szCs w:val="24"/>
        </w:rPr>
        <w:tab/>
        <w:t>по интересующим медицинским вопросам обращаться к своему лечащему врачу или палатной медицинской сестре;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        сообщить своим родным, что посещения и передача продуктов - строго по часам;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   во время врачебного обхода, в часы измерения температуры тела и выполнения врачебных процедур,  а также в час отдыха</w:t>
      </w:r>
      <w:r w:rsidRPr="006420C0">
        <w:rPr>
          <w:rFonts w:ascii="Times New Roman" w:hAnsi="Times New Roman" w:cs="Times New Roman"/>
          <w:sz w:val="24"/>
          <w:szCs w:val="24"/>
        </w:rPr>
        <w:br/>
        <w:t>необходимо находиться в палатах, во время отдыха строго соблюдать</w:t>
      </w:r>
      <w:r w:rsidRPr="006420C0">
        <w:rPr>
          <w:rFonts w:ascii="Times New Roman" w:hAnsi="Times New Roman" w:cs="Times New Roman"/>
          <w:sz w:val="24"/>
          <w:szCs w:val="24"/>
        </w:rPr>
        <w:br/>
        <w:t>тишину;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по возможности проветривать больничные палаты не реже 3-4</w:t>
      </w:r>
      <w:r w:rsidRPr="006420C0">
        <w:rPr>
          <w:rFonts w:ascii="Times New Roman" w:hAnsi="Times New Roman" w:cs="Times New Roman"/>
          <w:sz w:val="24"/>
          <w:szCs w:val="24"/>
        </w:rPr>
        <w:br/>
        <w:t>раз в день по 10-20 минут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соблюдать чистоту в палате, в прикроватных тумбочках;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lastRenderedPageBreak/>
        <w:t>- соблюдать правила личной гигиены;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- бережно обращаться с имуществом отделения;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C0">
        <w:rPr>
          <w:rFonts w:ascii="Times New Roman" w:hAnsi="Times New Roman" w:cs="Times New Roman"/>
          <w:b/>
          <w:bCs/>
          <w:sz w:val="24"/>
          <w:szCs w:val="24"/>
        </w:rPr>
        <w:t>по соблюдению лечебно-охранительного режима</w:t>
      </w:r>
    </w:p>
    <w:p w:rsidR="000423EE" w:rsidRPr="006420C0" w:rsidRDefault="000423EE" w:rsidP="006420C0">
      <w:pPr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Под лечебно-охранительным режимом подразумевается  комплекс организационных    мероприятий    в    лечебно-профилактическом учреждении, направленных на создание условий для пациента, максимально способствующих его быстрому выздоровлению.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При соблюдении пациентом правильного режима нормализуются физиологические ритмы жизнедеятельности организма, связанные со сном, питанием, эмоциональным и физическим состоянием, возрастает сила воздействия лечебных факторов.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В связи с вышеизложенным пациентам, проходящим курс стационарного лечения в следует придерживаться Правил </w:t>
      </w:r>
      <w:r w:rsidRPr="006420C0">
        <w:rPr>
          <w:rFonts w:ascii="Times New Roman" w:hAnsi="Times New Roman" w:cs="Times New Roman"/>
          <w:b/>
          <w:bCs/>
          <w:sz w:val="24"/>
          <w:szCs w:val="24"/>
        </w:rPr>
        <w:t>лечебно-охранительного режима</w:t>
      </w:r>
      <w:r w:rsidRPr="006420C0">
        <w:rPr>
          <w:rFonts w:ascii="Times New Roman" w:hAnsi="Times New Roman" w:cs="Times New Roman"/>
          <w:sz w:val="24"/>
          <w:szCs w:val="24"/>
        </w:rPr>
        <w:t>, а именно: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1.Отказаться на время лечения от курения, приема алкоголя и других вредных привычек.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 xml:space="preserve">2. Придерживаться установленного </w:t>
      </w:r>
      <w:proofErr w:type="gramStart"/>
      <w:r w:rsidRPr="006420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20C0">
        <w:rPr>
          <w:rFonts w:ascii="Times New Roman" w:hAnsi="Times New Roman" w:cs="Times New Roman"/>
          <w:sz w:val="24"/>
          <w:szCs w:val="24"/>
        </w:rPr>
        <w:t xml:space="preserve">  распорядка дня.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3. Придерживаться  назначенного  врачом  режима  (</w:t>
      </w:r>
      <w:proofErr w:type="gramStart"/>
      <w:r w:rsidRPr="006420C0">
        <w:rPr>
          <w:rFonts w:ascii="Times New Roman" w:hAnsi="Times New Roman" w:cs="Times New Roman"/>
          <w:sz w:val="24"/>
          <w:szCs w:val="24"/>
        </w:rPr>
        <w:t>постельный</w:t>
      </w:r>
      <w:proofErr w:type="gramEnd"/>
      <w:r w:rsidRPr="006420C0">
        <w:rPr>
          <w:rFonts w:ascii="Times New Roman" w:hAnsi="Times New Roman" w:cs="Times New Roman"/>
          <w:sz w:val="24"/>
          <w:szCs w:val="24"/>
        </w:rPr>
        <w:t>, палатный, общий).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4. Выполнять рекомендации лечащего врача.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5. Соблюдать назначенную врачом диету.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6. Отдыхать в послеобеденное время и вовремя отходить ко сну вечером.</w:t>
      </w:r>
    </w:p>
    <w:p w:rsidR="000423EE" w:rsidRPr="006420C0" w:rsidRDefault="000423EE" w:rsidP="006420C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20C0">
        <w:rPr>
          <w:rFonts w:ascii="Times New Roman" w:hAnsi="Times New Roman" w:cs="Times New Roman"/>
          <w:sz w:val="24"/>
          <w:szCs w:val="24"/>
        </w:rPr>
        <w:t>7. В период тихого часа и после 22.00 соблюдать тишину и пользоваться только индивидуальными светильниками.</w:t>
      </w:r>
    </w:p>
    <w:p w:rsidR="000423EE" w:rsidRPr="006420C0" w:rsidRDefault="000423EE" w:rsidP="00642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3EE" w:rsidRPr="006420C0" w:rsidSect="00B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05"/>
    <w:multiLevelType w:val="hybridMultilevel"/>
    <w:tmpl w:val="6C2662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A1FA0"/>
    <w:multiLevelType w:val="multilevel"/>
    <w:tmpl w:val="D7B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877EAD"/>
    <w:multiLevelType w:val="hybridMultilevel"/>
    <w:tmpl w:val="312E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5438"/>
    <w:multiLevelType w:val="hybridMultilevel"/>
    <w:tmpl w:val="354E6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E2DB7"/>
    <w:multiLevelType w:val="multilevel"/>
    <w:tmpl w:val="06A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00142B0"/>
    <w:multiLevelType w:val="multilevel"/>
    <w:tmpl w:val="14F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2FD5C50"/>
    <w:multiLevelType w:val="multilevel"/>
    <w:tmpl w:val="99E427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1580922"/>
    <w:multiLevelType w:val="hybridMultilevel"/>
    <w:tmpl w:val="1D4C6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0144ECB"/>
    <w:multiLevelType w:val="hybridMultilevel"/>
    <w:tmpl w:val="08C2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451AC"/>
    <w:multiLevelType w:val="hybridMultilevel"/>
    <w:tmpl w:val="DC622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7412B30"/>
    <w:multiLevelType w:val="hybridMultilevel"/>
    <w:tmpl w:val="201EAA2A"/>
    <w:lvl w:ilvl="0" w:tplc="B3CE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F70C1"/>
    <w:multiLevelType w:val="multilevel"/>
    <w:tmpl w:val="B838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3D24498"/>
    <w:multiLevelType w:val="hybridMultilevel"/>
    <w:tmpl w:val="8DC400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4C113EB"/>
    <w:multiLevelType w:val="multilevel"/>
    <w:tmpl w:val="AED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5B51CFA"/>
    <w:multiLevelType w:val="hybridMultilevel"/>
    <w:tmpl w:val="A3D010AA"/>
    <w:lvl w:ilvl="0" w:tplc="93525BB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5446C3"/>
    <w:multiLevelType w:val="hybridMultilevel"/>
    <w:tmpl w:val="C5DACB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5748B"/>
    <w:multiLevelType w:val="hybridMultilevel"/>
    <w:tmpl w:val="E6FC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B342C"/>
    <w:multiLevelType w:val="hybridMultilevel"/>
    <w:tmpl w:val="8760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2E5F"/>
    <w:rsid w:val="000423EE"/>
    <w:rsid w:val="001A27F6"/>
    <w:rsid w:val="002C430C"/>
    <w:rsid w:val="00322740"/>
    <w:rsid w:val="00370CEC"/>
    <w:rsid w:val="003A466C"/>
    <w:rsid w:val="0051503F"/>
    <w:rsid w:val="00536387"/>
    <w:rsid w:val="006420C0"/>
    <w:rsid w:val="00750346"/>
    <w:rsid w:val="00752B7E"/>
    <w:rsid w:val="00775153"/>
    <w:rsid w:val="00833C94"/>
    <w:rsid w:val="00855757"/>
    <w:rsid w:val="009300F1"/>
    <w:rsid w:val="009B7031"/>
    <w:rsid w:val="009F3A6C"/>
    <w:rsid w:val="00BA7027"/>
    <w:rsid w:val="00BE3D6C"/>
    <w:rsid w:val="00BF0796"/>
    <w:rsid w:val="00BF191E"/>
    <w:rsid w:val="00CC7204"/>
    <w:rsid w:val="00CD2110"/>
    <w:rsid w:val="00D949C8"/>
    <w:rsid w:val="00E07121"/>
    <w:rsid w:val="00E20E92"/>
    <w:rsid w:val="00E212BA"/>
    <w:rsid w:val="00E24BAF"/>
    <w:rsid w:val="00E305F0"/>
    <w:rsid w:val="00E641F0"/>
    <w:rsid w:val="00EA6C79"/>
    <w:rsid w:val="00F9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EA6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6C79"/>
    <w:rPr>
      <w:rFonts w:ascii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uiPriority w:val="99"/>
    <w:rsid w:val="00F9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A6C79"/>
    <w:pPr>
      <w:ind w:left="720"/>
    </w:pPr>
  </w:style>
  <w:style w:type="character" w:styleId="a4">
    <w:name w:val="Hyperlink"/>
    <w:basedOn w:val="a0"/>
    <w:uiPriority w:val="99"/>
    <w:semiHidden/>
    <w:rsid w:val="00EA6C79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EA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EA6C79"/>
    <w:rPr>
      <w:rFonts w:ascii="Impact" w:hAnsi="Impact" w:cs="Impact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A6C79"/>
    <w:pPr>
      <w:shd w:val="clear" w:color="auto" w:fill="FFFFFF"/>
      <w:spacing w:before="180" w:after="0" w:line="264" w:lineRule="exact"/>
      <w:outlineLvl w:val="0"/>
    </w:pPr>
    <w:rPr>
      <w:rFonts w:ascii="Impact" w:hAnsi="Impact" w:cs="Impact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A6C79"/>
  </w:style>
  <w:style w:type="character" w:styleId="a6">
    <w:name w:val="Strong"/>
    <w:basedOn w:val="a0"/>
    <w:uiPriority w:val="99"/>
    <w:qFormat/>
    <w:rsid w:val="00EA6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573EA1598A5E896B11CAE56868DDB2124996A23878809A0986C00C9C4017B89CFE774F862C2975FBe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6459</Words>
  <Characters>36820</Characters>
  <Application>Microsoft Office Word</Application>
  <DocSecurity>0</DocSecurity>
  <Lines>306</Lines>
  <Paragraphs>86</Paragraphs>
  <ScaleCrop>false</ScaleCrop>
  <Company>USN Team</Company>
  <LinksUpToDate>false</LinksUpToDate>
  <CharactersWithSpaces>43193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</dc:title>
  <dc:creator>c400</dc:creator>
  <cp:lastModifiedBy>Алмаз</cp:lastModifiedBy>
  <cp:revision>2</cp:revision>
  <dcterms:created xsi:type="dcterms:W3CDTF">2019-06-10T10:04:00Z</dcterms:created>
  <dcterms:modified xsi:type="dcterms:W3CDTF">2019-06-10T10:04:00Z</dcterms:modified>
</cp:coreProperties>
</file>