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C8" w:rsidRDefault="00130885" w:rsidP="00366A9A">
      <w:pPr>
        <w:rPr>
          <w:sz w:val="26"/>
          <w:szCs w:val="26"/>
        </w:rPr>
      </w:pPr>
      <w:r>
        <w:rPr>
          <w:sz w:val="26"/>
          <w:szCs w:val="26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7pt" o:ole="">
            <v:imagedata r:id="rId9" o:title=""/>
          </v:shape>
          <o:OLEObject Type="Embed" ProgID="AcroExch.Document.DC" ShapeID="_x0000_i1025" DrawAspect="Content" ObjectID="_1615375608" r:id="rId10"/>
        </w:object>
      </w:r>
      <w:r w:rsidR="00366A9A" w:rsidRPr="007D29C8">
        <w:rPr>
          <w:sz w:val="26"/>
          <w:szCs w:val="26"/>
        </w:rPr>
        <w:t xml:space="preserve">                                                            </w:t>
      </w:r>
      <w:r w:rsidR="00067CE6" w:rsidRPr="007D29C8">
        <w:rPr>
          <w:sz w:val="26"/>
          <w:szCs w:val="26"/>
        </w:rPr>
        <w:t xml:space="preserve">                </w:t>
      </w:r>
      <w:r w:rsidR="00617280" w:rsidRPr="007D29C8">
        <w:rPr>
          <w:sz w:val="26"/>
          <w:szCs w:val="26"/>
        </w:rPr>
        <w:t xml:space="preserve">                                  </w:t>
      </w:r>
      <w:r w:rsidR="007D29C8">
        <w:rPr>
          <w:sz w:val="26"/>
          <w:szCs w:val="26"/>
        </w:rPr>
        <w:t xml:space="preserve">                    </w:t>
      </w:r>
    </w:p>
    <w:p w:rsidR="00D96D1B" w:rsidRDefault="00F04FD8" w:rsidP="00D96D1B">
      <w:pPr>
        <w:pStyle w:val="Style4"/>
        <w:widowControl/>
        <w:spacing w:before="10"/>
        <w:jc w:val="center"/>
        <w:rPr>
          <w:rStyle w:val="FontStyle17"/>
          <w:b/>
          <w:sz w:val="26"/>
          <w:szCs w:val="26"/>
        </w:rPr>
      </w:pPr>
      <w:r>
        <w:rPr>
          <w:rStyle w:val="FontStyle17"/>
          <w:b/>
          <w:sz w:val="26"/>
          <w:szCs w:val="26"/>
        </w:rPr>
        <w:t xml:space="preserve"> </w:t>
      </w:r>
    </w:p>
    <w:p w:rsidR="00130885" w:rsidRDefault="00130885" w:rsidP="00D96D1B">
      <w:pPr>
        <w:pStyle w:val="Style4"/>
        <w:widowControl/>
        <w:spacing w:before="10"/>
        <w:jc w:val="center"/>
        <w:rPr>
          <w:rStyle w:val="FontStyle17"/>
          <w:b/>
          <w:sz w:val="26"/>
          <w:szCs w:val="26"/>
        </w:rPr>
      </w:pPr>
    </w:p>
    <w:p w:rsidR="00130885" w:rsidRDefault="00130885" w:rsidP="00D96D1B">
      <w:pPr>
        <w:pStyle w:val="Style4"/>
        <w:widowControl/>
        <w:spacing w:before="10"/>
        <w:jc w:val="center"/>
        <w:rPr>
          <w:rStyle w:val="FontStyle17"/>
          <w:b/>
          <w:sz w:val="26"/>
          <w:szCs w:val="26"/>
        </w:rPr>
      </w:pPr>
    </w:p>
    <w:p w:rsidR="00130885" w:rsidRPr="00D96D1B" w:rsidRDefault="00130885" w:rsidP="00D96D1B">
      <w:pPr>
        <w:pStyle w:val="Style4"/>
        <w:widowControl/>
        <w:spacing w:before="10"/>
        <w:jc w:val="center"/>
        <w:rPr>
          <w:rStyle w:val="FontStyle17"/>
          <w:b/>
          <w:sz w:val="26"/>
          <w:szCs w:val="26"/>
        </w:rPr>
      </w:pPr>
      <w:bookmarkStart w:id="0" w:name="_GoBack"/>
      <w:bookmarkEnd w:id="0"/>
    </w:p>
    <w:p w:rsidR="00EC232E" w:rsidRPr="007D29C8" w:rsidRDefault="00EC232E">
      <w:pPr>
        <w:pStyle w:val="Style6"/>
        <w:widowControl/>
        <w:spacing w:before="72"/>
        <w:ind w:left="2880"/>
        <w:jc w:val="left"/>
        <w:rPr>
          <w:rStyle w:val="FontStyle17"/>
          <w:b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lastRenderedPageBreak/>
        <w:t>Содержание</w:t>
      </w:r>
    </w:p>
    <w:p w:rsidR="00871EE5" w:rsidRPr="007D29C8" w:rsidRDefault="00871EE5">
      <w:pPr>
        <w:pStyle w:val="Style6"/>
        <w:widowControl/>
        <w:spacing w:before="72"/>
        <w:ind w:left="2880"/>
        <w:jc w:val="left"/>
        <w:rPr>
          <w:rStyle w:val="FontStyle17"/>
          <w:sz w:val="26"/>
          <w:szCs w:val="26"/>
        </w:rPr>
      </w:pPr>
    </w:p>
    <w:p w:rsidR="00EC232E" w:rsidRPr="007D29C8" w:rsidRDefault="00EC232E" w:rsidP="00871EE5">
      <w:pPr>
        <w:pStyle w:val="Style7"/>
        <w:widowControl/>
        <w:numPr>
          <w:ilvl w:val="0"/>
          <w:numId w:val="1"/>
        </w:numPr>
        <w:tabs>
          <w:tab w:val="left" w:pos="355"/>
        </w:tabs>
        <w:spacing w:line="240" w:lineRule="auto"/>
        <w:ind w:firstLine="709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Цели и задачи внедрения антикоррупционной политики</w:t>
      </w:r>
      <w:r w:rsidR="009D2E56" w:rsidRPr="007D29C8">
        <w:rPr>
          <w:rStyle w:val="FontStyle17"/>
          <w:sz w:val="26"/>
          <w:szCs w:val="26"/>
        </w:rPr>
        <w:t>.</w:t>
      </w:r>
    </w:p>
    <w:p w:rsidR="00EC232E" w:rsidRPr="007D29C8" w:rsidRDefault="00EC232E" w:rsidP="00871EE5">
      <w:pPr>
        <w:pStyle w:val="Style7"/>
        <w:widowControl/>
        <w:numPr>
          <w:ilvl w:val="0"/>
          <w:numId w:val="1"/>
        </w:numPr>
        <w:tabs>
          <w:tab w:val="left" w:pos="355"/>
        </w:tabs>
        <w:spacing w:line="240" w:lineRule="auto"/>
        <w:ind w:firstLine="709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Используемые в политике понятия и определения</w:t>
      </w:r>
      <w:r w:rsidR="009D2E56" w:rsidRPr="007D29C8">
        <w:rPr>
          <w:rStyle w:val="FontStyle17"/>
          <w:sz w:val="26"/>
          <w:szCs w:val="26"/>
        </w:rPr>
        <w:t>.</w:t>
      </w:r>
    </w:p>
    <w:p w:rsidR="00EC232E" w:rsidRPr="007D29C8" w:rsidRDefault="00EC232E" w:rsidP="00871EE5">
      <w:pPr>
        <w:pStyle w:val="Style7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709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 xml:space="preserve">Основные принципы антикоррупционной деятельности </w:t>
      </w:r>
      <w:r w:rsidR="009973DC" w:rsidRPr="007D29C8">
        <w:rPr>
          <w:rStyle w:val="FontStyle17"/>
          <w:sz w:val="26"/>
          <w:szCs w:val="26"/>
        </w:rPr>
        <w:t xml:space="preserve">медицинской </w:t>
      </w:r>
      <w:r w:rsidRPr="007D29C8">
        <w:rPr>
          <w:rStyle w:val="FontStyle17"/>
          <w:sz w:val="26"/>
          <w:szCs w:val="26"/>
        </w:rPr>
        <w:t>организации</w:t>
      </w:r>
      <w:r w:rsidR="009D2E56" w:rsidRPr="007D29C8">
        <w:rPr>
          <w:rStyle w:val="FontStyle17"/>
          <w:sz w:val="26"/>
          <w:szCs w:val="26"/>
        </w:rPr>
        <w:t>.</w:t>
      </w:r>
    </w:p>
    <w:p w:rsidR="00EC232E" w:rsidRPr="007D29C8" w:rsidRDefault="00EC232E" w:rsidP="00871EE5">
      <w:pPr>
        <w:pStyle w:val="Style7"/>
        <w:widowControl/>
        <w:numPr>
          <w:ilvl w:val="0"/>
          <w:numId w:val="1"/>
        </w:numPr>
        <w:tabs>
          <w:tab w:val="left" w:pos="355"/>
        </w:tabs>
        <w:spacing w:line="240" w:lineRule="auto"/>
        <w:ind w:firstLine="709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Область применения полити</w:t>
      </w:r>
      <w:r w:rsidR="009973DC" w:rsidRPr="007D29C8">
        <w:rPr>
          <w:rStyle w:val="FontStyle17"/>
          <w:sz w:val="26"/>
          <w:szCs w:val="26"/>
        </w:rPr>
        <w:t xml:space="preserve">ки и круг лиц, попадающих под </w:t>
      </w:r>
      <w:r w:rsidRPr="007D29C8">
        <w:rPr>
          <w:rStyle w:val="FontStyle17"/>
          <w:sz w:val="26"/>
          <w:szCs w:val="26"/>
        </w:rPr>
        <w:t xml:space="preserve"> действие</w:t>
      </w:r>
      <w:r w:rsidR="009973DC" w:rsidRPr="007D29C8">
        <w:rPr>
          <w:rStyle w:val="FontStyle17"/>
          <w:sz w:val="26"/>
          <w:szCs w:val="26"/>
        </w:rPr>
        <w:t xml:space="preserve"> политики</w:t>
      </w:r>
      <w:r w:rsidR="009D2E56" w:rsidRPr="007D29C8">
        <w:rPr>
          <w:rStyle w:val="FontStyle17"/>
          <w:sz w:val="26"/>
          <w:szCs w:val="26"/>
        </w:rPr>
        <w:t>.</w:t>
      </w:r>
    </w:p>
    <w:p w:rsidR="00EC232E" w:rsidRPr="007D29C8" w:rsidRDefault="00EC232E" w:rsidP="00871EE5">
      <w:pPr>
        <w:pStyle w:val="Style7"/>
        <w:widowControl/>
        <w:numPr>
          <w:ilvl w:val="0"/>
          <w:numId w:val="1"/>
        </w:numPr>
        <w:tabs>
          <w:tab w:val="left" w:pos="355"/>
        </w:tabs>
        <w:spacing w:line="240" w:lineRule="auto"/>
        <w:ind w:firstLine="709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Определение должностных лиц организации, ответственных за реализацию антикоррупционной политики</w:t>
      </w:r>
      <w:r w:rsidR="009D2E56" w:rsidRPr="007D29C8">
        <w:rPr>
          <w:rStyle w:val="FontStyle17"/>
          <w:sz w:val="26"/>
          <w:szCs w:val="26"/>
        </w:rPr>
        <w:t>.</w:t>
      </w:r>
    </w:p>
    <w:p w:rsidR="00EC232E" w:rsidRPr="007D29C8" w:rsidRDefault="00EC232E" w:rsidP="00871EE5">
      <w:pPr>
        <w:pStyle w:val="Style7"/>
        <w:widowControl/>
        <w:numPr>
          <w:ilvl w:val="0"/>
          <w:numId w:val="1"/>
        </w:numPr>
        <w:tabs>
          <w:tab w:val="left" w:pos="355"/>
        </w:tabs>
        <w:spacing w:line="240" w:lineRule="auto"/>
        <w:ind w:firstLine="709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 xml:space="preserve">Определение и закрепление обязанностей работников и </w:t>
      </w:r>
      <w:r w:rsidR="00871EE5" w:rsidRPr="007D29C8">
        <w:rPr>
          <w:rStyle w:val="FontStyle17"/>
          <w:sz w:val="26"/>
          <w:szCs w:val="26"/>
        </w:rPr>
        <w:t xml:space="preserve">медицинской </w:t>
      </w:r>
      <w:r w:rsidRPr="007D29C8">
        <w:rPr>
          <w:rStyle w:val="FontStyle17"/>
          <w:sz w:val="26"/>
          <w:szCs w:val="26"/>
        </w:rPr>
        <w:t>организации, связанных с предупреждением и противодействием коррупции</w:t>
      </w:r>
      <w:r w:rsidR="009D2E56" w:rsidRPr="007D29C8">
        <w:rPr>
          <w:rStyle w:val="FontStyle17"/>
          <w:sz w:val="26"/>
          <w:szCs w:val="26"/>
        </w:rPr>
        <w:t>.</w:t>
      </w:r>
    </w:p>
    <w:p w:rsidR="00DF17C2" w:rsidRPr="007D29C8" w:rsidRDefault="00EC232E" w:rsidP="00DF17C2">
      <w:pPr>
        <w:pStyle w:val="Style7"/>
        <w:widowControl/>
        <w:numPr>
          <w:ilvl w:val="0"/>
          <w:numId w:val="1"/>
        </w:numPr>
        <w:tabs>
          <w:tab w:val="left" w:pos="355"/>
        </w:tabs>
        <w:spacing w:line="240" w:lineRule="auto"/>
        <w:ind w:firstLine="709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Установление перечня реализуемых организацией антикорруп</w:t>
      </w:r>
      <w:r w:rsidRPr="007D29C8">
        <w:rPr>
          <w:rStyle w:val="FontStyle17"/>
          <w:sz w:val="26"/>
          <w:szCs w:val="26"/>
        </w:rPr>
        <w:softHyphen/>
        <w:t>ционных мероприятий, стандартов и процедур и порядок их выполнения (применения)</w:t>
      </w:r>
      <w:r w:rsidR="009D2E56" w:rsidRPr="007D29C8">
        <w:rPr>
          <w:rStyle w:val="FontStyle17"/>
          <w:sz w:val="26"/>
          <w:szCs w:val="26"/>
        </w:rPr>
        <w:t>.</w:t>
      </w:r>
    </w:p>
    <w:p w:rsidR="009973DC" w:rsidRPr="007D29C8" w:rsidRDefault="009973DC" w:rsidP="00871EE5">
      <w:pPr>
        <w:pStyle w:val="Style7"/>
        <w:widowControl/>
        <w:numPr>
          <w:ilvl w:val="0"/>
          <w:numId w:val="1"/>
        </w:numPr>
        <w:tabs>
          <w:tab w:val="left" w:pos="355"/>
        </w:tabs>
        <w:spacing w:line="240" w:lineRule="auto"/>
        <w:ind w:firstLine="709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Конфликт интересов</w:t>
      </w:r>
      <w:r w:rsidR="009D2E56" w:rsidRPr="007D29C8">
        <w:rPr>
          <w:rStyle w:val="FontStyle17"/>
          <w:sz w:val="26"/>
          <w:szCs w:val="26"/>
        </w:rPr>
        <w:t>.</w:t>
      </w:r>
    </w:p>
    <w:p w:rsidR="009973DC" w:rsidRPr="007D29C8" w:rsidRDefault="009973DC" w:rsidP="00871EE5">
      <w:pPr>
        <w:pStyle w:val="Style7"/>
        <w:widowControl/>
        <w:numPr>
          <w:ilvl w:val="0"/>
          <w:numId w:val="1"/>
        </w:numPr>
        <w:tabs>
          <w:tab w:val="left" w:pos="355"/>
        </w:tabs>
        <w:spacing w:line="240" w:lineRule="auto"/>
        <w:ind w:firstLine="709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 xml:space="preserve"> </w:t>
      </w:r>
      <w:proofErr w:type="gramStart"/>
      <w:r w:rsidRPr="007D29C8">
        <w:rPr>
          <w:rStyle w:val="FontStyle17"/>
          <w:sz w:val="26"/>
          <w:szCs w:val="26"/>
        </w:rPr>
        <w:t>Обучение работников по вопросам</w:t>
      </w:r>
      <w:proofErr w:type="gramEnd"/>
      <w:r w:rsidRPr="007D29C8">
        <w:rPr>
          <w:rStyle w:val="FontStyle17"/>
          <w:sz w:val="26"/>
          <w:szCs w:val="26"/>
        </w:rPr>
        <w:t xml:space="preserve"> профилактики и противодействия коррупции</w:t>
      </w:r>
      <w:r w:rsidR="009D2E56" w:rsidRPr="007D29C8">
        <w:rPr>
          <w:rStyle w:val="FontStyle17"/>
          <w:sz w:val="26"/>
          <w:szCs w:val="26"/>
        </w:rPr>
        <w:t>.</w:t>
      </w:r>
    </w:p>
    <w:p w:rsidR="009973DC" w:rsidRPr="007D29C8" w:rsidRDefault="009973DC" w:rsidP="00871EE5">
      <w:pPr>
        <w:pStyle w:val="Style7"/>
        <w:widowControl/>
        <w:numPr>
          <w:ilvl w:val="0"/>
          <w:numId w:val="1"/>
        </w:numPr>
        <w:tabs>
          <w:tab w:val="left" w:pos="355"/>
        </w:tabs>
        <w:spacing w:line="240" w:lineRule="auto"/>
        <w:ind w:firstLine="709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 xml:space="preserve"> Внутренний контроль</w:t>
      </w:r>
      <w:r w:rsidR="009D2E56" w:rsidRPr="007D29C8">
        <w:rPr>
          <w:rStyle w:val="FontStyle17"/>
          <w:sz w:val="26"/>
          <w:szCs w:val="26"/>
        </w:rPr>
        <w:t>.</w:t>
      </w:r>
      <w:r w:rsidRPr="007D29C8">
        <w:rPr>
          <w:rStyle w:val="FontStyle17"/>
          <w:sz w:val="26"/>
          <w:szCs w:val="26"/>
        </w:rPr>
        <w:t xml:space="preserve"> </w:t>
      </w:r>
    </w:p>
    <w:p w:rsidR="00EC232E" w:rsidRPr="007D29C8" w:rsidRDefault="009973DC" w:rsidP="00871EE5">
      <w:pPr>
        <w:pStyle w:val="Style7"/>
        <w:widowControl/>
        <w:numPr>
          <w:ilvl w:val="0"/>
          <w:numId w:val="1"/>
        </w:numPr>
        <w:tabs>
          <w:tab w:val="left" w:pos="355"/>
        </w:tabs>
        <w:spacing w:line="240" w:lineRule="auto"/>
        <w:ind w:firstLine="709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 xml:space="preserve"> </w:t>
      </w:r>
      <w:r w:rsidR="00EC232E" w:rsidRPr="007D29C8">
        <w:rPr>
          <w:rStyle w:val="FontStyle17"/>
          <w:sz w:val="26"/>
          <w:szCs w:val="26"/>
        </w:rPr>
        <w:t>Ответственность сотрудников за несоблюдение требований антикоррупционной политики</w:t>
      </w:r>
      <w:r w:rsidR="009D2E56" w:rsidRPr="007D29C8">
        <w:rPr>
          <w:rStyle w:val="FontStyle17"/>
          <w:sz w:val="26"/>
          <w:szCs w:val="26"/>
        </w:rPr>
        <w:t>.</w:t>
      </w:r>
    </w:p>
    <w:p w:rsidR="00EC232E" w:rsidRPr="007D29C8" w:rsidRDefault="009973DC" w:rsidP="00871EE5">
      <w:pPr>
        <w:pStyle w:val="Style7"/>
        <w:widowControl/>
        <w:numPr>
          <w:ilvl w:val="0"/>
          <w:numId w:val="1"/>
        </w:numPr>
        <w:tabs>
          <w:tab w:val="left" w:pos="355"/>
        </w:tabs>
        <w:spacing w:line="240" w:lineRule="auto"/>
        <w:ind w:firstLine="709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 xml:space="preserve"> </w:t>
      </w:r>
      <w:r w:rsidR="00EC232E" w:rsidRPr="007D29C8">
        <w:rPr>
          <w:rStyle w:val="FontStyle17"/>
          <w:sz w:val="26"/>
          <w:szCs w:val="26"/>
        </w:rPr>
        <w:t>Порядок пересмотра и внесения изменений в антикоррупционную политику организации</w:t>
      </w:r>
      <w:r w:rsidR="009D2E56" w:rsidRPr="007D29C8">
        <w:rPr>
          <w:rStyle w:val="FontStyle17"/>
          <w:sz w:val="26"/>
          <w:szCs w:val="26"/>
        </w:rPr>
        <w:t>.</w:t>
      </w:r>
    </w:p>
    <w:p w:rsidR="00067CE6" w:rsidRPr="007D29C8" w:rsidRDefault="00067CE6" w:rsidP="00871EE5">
      <w:pPr>
        <w:pStyle w:val="Style3"/>
        <w:widowControl/>
        <w:spacing w:line="240" w:lineRule="auto"/>
        <w:ind w:firstLine="709"/>
        <w:jc w:val="both"/>
        <w:rPr>
          <w:rStyle w:val="FontStyle17"/>
          <w:sz w:val="26"/>
          <w:szCs w:val="26"/>
        </w:rPr>
      </w:pPr>
    </w:p>
    <w:p w:rsidR="00EC232E" w:rsidRPr="007D29C8" w:rsidRDefault="00EC232E" w:rsidP="00871EE5">
      <w:pPr>
        <w:pStyle w:val="Style3"/>
        <w:widowControl/>
        <w:spacing w:line="240" w:lineRule="auto"/>
        <w:ind w:firstLine="709"/>
        <w:jc w:val="both"/>
        <w:rPr>
          <w:rStyle w:val="FontStyle17"/>
          <w:b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t>1. Цели и задачи внедрения антикоррупционной политики</w:t>
      </w:r>
    </w:p>
    <w:p w:rsidR="00EC232E" w:rsidRPr="007D29C8" w:rsidRDefault="00EC232E">
      <w:pPr>
        <w:pStyle w:val="Style12"/>
        <w:widowControl/>
        <w:spacing w:line="240" w:lineRule="exact"/>
        <w:ind w:left="706" w:firstLine="0"/>
        <w:rPr>
          <w:b/>
          <w:sz w:val="26"/>
          <w:szCs w:val="26"/>
        </w:rPr>
      </w:pPr>
    </w:p>
    <w:p w:rsidR="00EC232E" w:rsidRPr="007D29C8" w:rsidRDefault="00916079" w:rsidP="00871EE5">
      <w:pPr>
        <w:pStyle w:val="Style12"/>
        <w:widowControl/>
        <w:tabs>
          <w:tab w:val="left" w:leader="underscore" w:pos="7445"/>
        </w:tabs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 xml:space="preserve"> </w:t>
      </w:r>
      <w:r w:rsidR="00EC232E" w:rsidRPr="007D29C8">
        <w:rPr>
          <w:rStyle w:val="FontStyle17"/>
          <w:sz w:val="26"/>
          <w:szCs w:val="26"/>
        </w:rPr>
        <w:t>Анти</w:t>
      </w:r>
      <w:r w:rsidRPr="007D29C8">
        <w:rPr>
          <w:rStyle w:val="FontStyle17"/>
          <w:sz w:val="26"/>
          <w:szCs w:val="26"/>
        </w:rPr>
        <w:t xml:space="preserve">коррупционная   политика </w:t>
      </w:r>
      <w:r w:rsidR="00D96D1B">
        <w:rPr>
          <w:rStyle w:val="FontStyle17"/>
          <w:sz w:val="26"/>
          <w:szCs w:val="26"/>
        </w:rPr>
        <w:t>ГАУЗ «</w:t>
      </w:r>
      <w:proofErr w:type="spellStart"/>
      <w:r w:rsidR="00D96D1B">
        <w:rPr>
          <w:rStyle w:val="FontStyle17"/>
          <w:sz w:val="26"/>
          <w:szCs w:val="26"/>
        </w:rPr>
        <w:t>Мензелинская</w:t>
      </w:r>
      <w:proofErr w:type="spellEnd"/>
      <w:r w:rsidR="00D96D1B">
        <w:rPr>
          <w:rStyle w:val="FontStyle17"/>
          <w:sz w:val="26"/>
          <w:szCs w:val="26"/>
        </w:rPr>
        <w:t xml:space="preserve"> </w:t>
      </w:r>
      <w:r w:rsidR="00432B5C">
        <w:rPr>
          <w:rStyle w:val="FontStyle17"/>
          <w:sz w:val="26"/>
          <w:szCs w:val="26"/>
        </w:rPr>
        <w:t>центральная районная больница»</w:t>
      </w:r>
      <w:r w:rsidR="00EC232E" w:rsidRPr="007D29C8">
        <w:rPr>
          <w:rStyle w:val="FontStyle17"/>
          <w:sz w:val="26"/>
          <w:szCs w:val="26"/>
        </w:rPr>
        <w:t xml:space="preserve">   (далее  -</w:t>
      </w:r>
      <w:r w:rsidR="00871EE5" w:rsidRPr="007D29C8">
        <w:rPr>
          <w:rStyle w:val="FontStyle17"/>
          <w:sz w:val="26"/>
          <w:szCs w:val="26"/>
        </w:rPr>
        <w:t xml:space="preserve"> </w:t>
      </w:r>
      <w:r w:rsidR="00EC232E" w:rsidRPr="007D29C8">
        <w:rPr>
          <w:rStyle w:val="FontStyle17"/>
          <w:sz w:val="26"/>
          <w:szCs w:val="26"/>
        </w:rPr>
        <w:t>«медицинская организация»)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- «Федеральный закон № 273-ФЗ»).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Основные меры по предупреждению коррупции:</w:t>
      </w:r>
    </w:p>
    <w:p w:rsidR="00EC232E" w:rsidRPr="007D29C8" w:rsidRDefault="00EC232E" w:rsidP="00366A9A">
      <w:pPr>
        <w:pStyle w:val="Style13"/>
        <w:widowControl/>
        <w:tabs>
          <w:tab w:val="left" w:pos="1003"/>
        </w:tabs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1)</w:t>
      </w:r>
      <w:r w:rsidRPr="007D29C8">
        <w:rPr>
          <w:rStyle w:val="FontStyle17"/>
          <w:sz w:val="26"/>
          <w:szCs w:val="26"/>
        </w:rPr>
        <w:tab/>
      </w:r>
      <w:r w:rsidR="00A13CA4" w:rsidRPr="007D29C8">
        <w:rPr>
          <w:rStyle w:val="FontStyle17"/>
          <w:sz w:val="26"/>
          <w:szCs w:val="26"/>
        </w:rPr>
        <w:t xml:space="preserve"> </w:t>
      </w:r>
      <w:r w:rsidRPr="007D29C8">
        <w:rPr>
          <w:rStyle w:val="FontStyle17"/>
          <w:sz w:val="26"/>
          <w:szCs w:val="26"/>
        </w:rPr>
        <w:t>определение подразделений или до</w:t>
      </w:r>
      <w:r w:rsidR="00871EE5" w:rsidRPr="007D29C8">
        <w:rPr>
          <w:rStyle w:val="FontStyle17"/>
          <w:sz w:val="26"/>
          <w:szCs w:val="26"/>
        </w:rPr>
        <w:t xml:space="preserve">лжностных лиц, ответственных за </w:t>
      </w:r>
      <w:r w:rsidRPr="007D29C8">
        <w:rPr>
          <w:rStyle w:val="FontStyle17"/>
          <w:sz w:val="26"/>
          <w:szCs w:val="26"/>
        </w:rPr>
        <w:t>профилактику коррупционных и иных правонарушений;</w:t>
      </w:r>
    </w:p>
    <w:p w:rsidR="00EC232E" w:rsidRPr="007D29C8" w:rsidRDefault="00EC232E" w:rsidP="00366A9A">
      <w:pPr>
        <w:pStyle w:val="Style13"/>
        <w:widowControl/>
        <w:tabs>
          <w:tab w:val="left" w:pos="1013"/>
        </w:tabs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2)</w:t>
      </w:r>
      <w:r w:rsidRPr="007D29C8">
        <w:rPr>
          <w:rStyle w:val="FontStyle17"/>
          <w:sz w:val="26"/>
          <w:szCs w:val="26"/>
        </w:rPr>
        <w:tab/>
      </w:r>
      <w:r w:rsidR="00A13CA4" w:rsidRPr="007D29C8">
        <w:rPr>
          <w:rStyle w:val="FontStyle17"/>
          <w:sz w:val="26"/>
          <w:szCs w:val="26"/>
        </w:rPr>
        <w:t xml:space="preserve"> </w:t>
      </w:r>
      <w:r w:rsidRPr="007D29C8">
        <w:rPr>
          <w:rStyle w:val="FontStyle17"/>
          <w:sz w:val="26"/>
          <w:szCs w:val="26"/>
        </w:rPr>
        <w:t>сотрудничество организации с правоохранительными органами;</w:t>
      </w:r>
    </w:p>
    <w:p w:rsidR="00EC232E" w:rsidRPr="007D29C8" w:rsidRDefault="00EC232E" w:rsidP="00366A9A">
      <w:pPr>
        <w:pStyle w:val="Style13"/>
        <w:widowControl/>
        <w:tabs>
          <w:tab w:val="left" w:pos="1152"/>
        </w:tabs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3)</w:t>
      </w:r>
      <w:r w:rsidR="00A13CA4" w:rsidRPr="007D29C8">
        <w:rPr>
          <w:rStyle w:val="FontStyle17"/>
          <w:sz w:val="26"/>
          <w:szCs w:val="26"/>
        </w:rPr>
        <w:t xml:space="preserve"> </w:t>
      </w:r>
      <w:r w:rsidRPr="007D29C8">
        <w:rPr>
          <w:rStyle w:val="FontStyle17"/>
          <w:sz w:val="26"/>
          <w:szCs w:val="26"/>
        </w:rPr>
        <w:t>разработка и внедрение в практику стандартов и процедур,</w:t>
      </w:r>
      <w:r w:rsidRPr="007D29C8">
        <w:rPr>
          <w:rStyle w:val="FontStyle17"/>
          <w:sz w:val="26"/>
          <w:szCs w:val="26"/>
        </w:rPr>
        <w:br/>
        <w:t>направленных на обеспечение добросовестной работы организации;</w:t>
      </w:r>
    </w:p>
    <w:p w:rsidR="00EC232E" w:rsidRPr="007D29C8" w:rsidRDefault="00EC232E" w:rsidP="00366A9A">
      <w:pPr>
        <w:pStyle w:val="Style13"/>
        <w:widowControl/>
        <w:tabs>
          <w:tab w:val="left" w:pos="1008"/>
        </w:tabs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4)</w:t>
      </w:r>
      <w:r w:rsidRPr="007D29C8">
        <w:rPr>
          <w:rStyle w:val="FontStyle17"/>
          <w:sz w:val="26"/>
          <w:szCs w:val="26"/>
        </w:rPr>
        <w:tab/>
      </w:r>
      <w:r w:rsidR="00A13CA4" w:rsidRPr="007D29C8">
        <w:rPr>
          <w:rStyle w:val="FontStyle17"/>
          <w:sz w:val="26"/>
          <w:szCs w:val="26"/>
        </w:rPr>
        <w:t xml:space="preserve">  </w:t>
      </w:r>
      <w:r w:rsidRPr="007D29C8">
        <w:rPr>
          <w:rStyle w:val="FontStyle17"/>
          <w:sz w:val="26"/>
          <w:szCs w:val="26"/>
        </w:rPr>
        <w:t xml:space="preserve">принятие кодекса этики и </w:t>
      </w:r>
      <w:r w:rsidR="006903B9" w:rsidRPr="007D29C8">
        <w:rPr>
          <w:rStyle w:val="FontStyle17"/>
          <w:sz w:val="26"/>
          <w:szCs w:val="26"/>
        </w:rPr>
        <w:t xml:space="preserve">служебного поведения работников </w:t>
      </w:r>
      <w:r w:rsidRPr="007D29C8">
        <w:rPr>
          <w:rStyle w:val="FontStyle17"/>
          <w:sz w:val="26"/>
          <w:szCs w:val="26"/>
        </w:rPr>
        <w:t>орган</w:t>
      </w:r>
      <w:r w:rsidR="00871EE5" w:rsidRPr="007D29C8">
        <w:rPr>
          <w:rStyle w:val="FontStyle17"/>
          <w:sz w:val="26"/>
          <w:szCs w:val="26"/>
        </w:rPr>
        <w:t>иза</w:t>
      </w:r>
      <w:r w:rsidRPr="007D29C8">
        <w:rPr>
          <w:rStyle w:val="FontStyle17"/>
          <w:sz w:val="26"/>
          <w:szCs w:val="26"/>
        </w:rPr>
        <w:t>ции;</w:t>
      </w:r>
    </w:p>
    <w:p w:rsidR="00EC232E" w:rsidRPr="007D29C8" w:rsidRDefault="00EC232E" w:rsidP="00366A9A">
      <w:pPr>
        <w:pStyle w:val="Style13"/>
        <w:widowControl/>
        <w:tabs>
          <w:tab w:val="left" w:pos="1018"/>
        </w:tabs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5)</w:t>
      </w:r>
      <w:r w:rsidRPr="007D29C8">
        <w:rPr>
          <w:rStyle w:val="FontStyle17"/>
          <w:sz w:val="26"/>
          <w:szCs w:val="26"/>
        </w:rPr>
        <w:tab/>
      </w:r>
      <w:r w:rsidR="00A13CA4" w:rsidRPr="007D29C8">
        <w:rPr>
          <w:rStyle w:val="FontStyle17"/>
          <w:sz w:val="26"/>
          <w:szCs w:val="26"/>
        </w:rPr>
        <w:t xml:space="preserve"> </w:t>
      </w:r>
      <w:r w:rsidRPr="007D29C8">
        <w:rPr>
          <w:rStyle w:val="FontStyle17"/>
          <w:sz w:val="26"/>
          <w:szCs w:val="26"/>
        </w:rPr>
        <w:t>предотвращение и урегулирование конфликта интересов;</w:t>
      </w:r>
    </w:p>
    <w:p w:rsidR="00EC232E" w:rsidRPr="007D29C8" w:rsidRDefault="00EC232E" w:rsidP="00366A9A">
      <w:pPr>
        <w:pStyle w:val="Style13"/>
        <w:widowControl/>
        <w:tabs>
          <w:tab w:val="left" w:pos="1339"/>
        </w:tabs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6)</w:t>
      </w:r>
      <w:r w:rsidR="00A13CA4" w:rsidRPr="007D29C8">
        <w:rPr>
          <w:rStyle w:val="FontStyle17"/>
          <w:sz w:val="26"/>
          <w:szCs w:val="26"/>
        </w:rPr>
        <w:t xml:space="preserve"> </w:t>
      </w:r>
      <w:r w:rsidRPr="007D29C8">
        <w:rPr>
          <w:rStyle w:val="FontStyle17"/>
          <w:sz w:val="26"/>
          <w:szCs w:val="26"/>
        </w:rPr>
        <w:t>недопущение составления неофициальной отчетности и</w:t>
      </w:r>
      <w:r w:rsidRPr="007D29C8">
        <w:rPr>
          <w:rStyle w:val="FontStyle17"/>
          <w:sz w:val="26"/>
          <w:szCs w:val="26"/>
        </w:rPr>
        <w:br/>
        <w:t>использования поддельных документов.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lastRenderedPageBreak/>
        <w:t>Антикоррупционная политика медицинской организации направлена на реализацию данных мер.</w:t>
      </w:r>
    </w:p>
    <w:p w:rsidR="00366A9A" w:rsidRPr="007D29C8" w:rsidRDefault="00366A9A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</w:p>
    <w:p w:rsidR="00EC232E" w:rsidRPr="007D29C8" w:rsidRDefault="00EC232E" w:rsidP="00366A9A">
      <w:pPr>
        <w:pStyle w:val="Style3"/>
        <w:widowControl/>
        <w:spacing w:line="240" w:lineRule="auto"/>
        <w:ind w:firstLine="709"/>
        <w:rPr>
          <w:rStyle w:val="FontStyle17"/>
          <w:b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t xml:space="preserve">2. </w:t>
      </w:r>
      <w:r w:rsidR="000B6EB5" w:rsidRPr="007D29C8">
        <w:rPr>
          <w:rStyle w:val="FontStyle17"/>
          <w:b/>
          <w:sz w:val="26"/>
          <w:szCs w:val="26"/>
        </w:rPr>
        <w:t>Используемые в политике понятия</w:t>
      </w:r>
      <w:r w:rsidRPr="007D29C8">
        <w:rPr>
          <w:rStyle w:val="FontStyle17"/>
          <w:b/>
          <w:sz w:val="26"/>
          <w:szCs w:val="26"/>
        </w:rPr>
        <w:t xml:space="preserve"> и определения</w:t>
      </w:r>
    </w:p>
    <w:p w:rsidR="00366A9A" w:rsidRPr="007D29C8" w:rsidRDefault="00366A9A" w:rsidP="00366A9A">
      <w:pPr>
        <w:pStyle w:val="Style3"/>
        <w:widowControl/>
        <w:spacing w:line="240" w:lineRule="auto"/>
        <w:ind w:firstLine="709"/>
        <w:jc w:val="both"/>
        <w:rPr>
          <w:rStyle w:val="FontStyle17"/>
          <w:b/>
          <w:sz w:val="26"/>
          <w:szCs w:val="26"/>
        </w:rPr>
      </w:pP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proofErr w:type="gramStart"/>
      <w:r w:rsidRPr="007D29C8">
        <w:rPr>
          <w:rStyle w:val="FontStyle17"/>
          <w:b/>
          <w:sz w:val="26"/>
          <w:szCs w:val="26"/>
        </w:rPr>
        <w:t xml:space="preserve">Коррупция </w:t>
      </w:r>
      <w:r w:rsidRPr="007D29C8">
        <w:rPr>
          <w:rStyle w:val="FontStyle17"/>
          <w:sz w:val="26"/>
          <w:szCs w:val="26"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7D29C8">
        <w:rPr>
          <w:rStyle w:val="FontStyle17"/>
          <w:sz w:val="26"/>
          <w:szCs w:val="26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№ 273-ФЗ).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t>Противодействие коррупции</w:t>
      </w:r>
      <w:r w:rsidRPr="007D29C8">
        <w:rPr>
          <w:rStyle w:val="FontStyle17"/>
          <w:sz w:val="26"/>
          <w:szCs w:val="26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№ 273-ФЗ):</w:t>
      </w:r>
    </w:p>
    <w:p w:rsidR="00EC232E" w:rsidRPr="007D29C8" w:rsidRDefault="00EC232E" w:rsidP="00366A9A">
      <w:pPr>
        <w:pStyle w:val="Style13"/>
        <w:widowControl/>
        <w:tabs>
          <w:tab w:val="left" w:pos="994"/>
        </w:tabs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а)</w:t>
      </w:r>
      <w:r w:rsidRPr="007D29C8">
        <w:rPr>
          <w:rStyle w:val="FontStyle17"/>
          <w:sz w:val="26"/>
          <w:szCs w:val="26"/>
        </w:rPr>
        <w:tab/>
        <w:t>по предупреждению коррупции, в том числе по выявлению и</w:t>
      </w:r>
      <w:r w:rsidRPr="007D29C8">
        <w:rPr>
          <w:rStyle w:val="FontStyle17"/>
          <w:sz w:val="26"/>
          <w:szCs w:val="26"/>
        </w:rPr>
        <w:br/>
        <w:t>последующему устранению причин коррупции (профилактика коррупции);</w:t>
      </w:r>
    </w:p>
    <w:p w:rsidR="00EC232E" w:rsidRPr="007D29C8" w:rsidRDefault="00EC232E" w:rsidP="00366A9A">
      <w:pPr>
        <w:pStyle w:val="Style13"/>
        <w:widowControl/>
        <w:tabs>
          <w:tab w:val="left" w:pos="994"/>
        </w:tabs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б)</w:t>
      </w:r>
      <w:r w:rsidRPr="007D29C8">
        <w:rPr>
          <w:rStyle w:val="FontStyle17"/>
          <w:sz w:val="26"/>
          <w:szCs w:val="26"/>
        </w:rPr>
        <w:tab/>
        <w:t>по выявлению, предупреждению, пресечению, раскрытию и</w:t>
      </w:r>
      <w:r w:rsidRPr="007D29C8">
        <w:rPr>
          <w:rStyle w:val="FontStyle17"/>
          <w:sz w:val="26"/>
          <w:szCs w:val="26"/>
        </w:rPr>
        <w:br/>
        <w:t>расследованию коррупционных правонарушений (борьба с коррупцией);</w:t>
      </w:r>
    </w:p>
    <w:p w:rsidR="00EC232E" w:rsidRPr="007D29C8" w:rsidRDefault="00EC232E" w:rsidP="00366A9A">
      <w:pPr>
        <w:pStyle w:val="Style13"/>
        <w:widowControl/>
        <w:tabs>
          <w:tab w:val="left" w:pos="994"/>
        </w:tabs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в)</w:t>
      </w:r>
      <w:r w:rsidRPr="007D29C8">
        <w:rPr>
          <w:rStyle w:val="FontStyle17"/>
          <w:sz w:val="26"/>
          <w:szCs w:val="26"/>
        </w:rPr>
        <w:tab/>
      </w:r>
      <w:r w:rsidR="006903B9" w:rsidRPr="007D29C8">
        <w:rPr>
          <w:rStyle w:val="FontStyle17"/>
          <w:sz w:val="26"/>
          <w:szCs w:val="26"/>
        </w:rPr>
        <w:t xml:space="preserve">по </w:t>
      </w:r>
      <w:r w:rsidRPr="007D29C8">
        <w:rPr>
          <w:rStyle w:val="FontStyle17"/>
          <w:sz w:val="26"/>
          <w:szCs w:val="26"/>
        </w:rPr>
        <w:t>минимизации и (или) ликвидации последствий коррупционных</w:t>
      </w:r>
      <w:r w:rsidR="00871EE5" w:rsidRPr="007D29C8">
        <w:rPr>
          <w:rStyle w:val="FontStyle17"/>
          <w:sz w:val="26"/>
          <w:szCs w:val="26"/>
        </w:rPr>
        <w:t xml:space="preserve"> </w:t>
      </w:r>
      <w:r w:rsidRPr="007D29C8">
        <w:rPr>
          <w:rStyle w:val="FontStyle17"/>
          <w:sz w:val="26"/>
          <w:szCs w:val="26"/>
        </w:rPr>
        <w:t>правонарушений.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t xml:space="preserve">Организация </w:t>
      </w:r>
      <w:r w:rsidRPr="007D29C8">
        <w:rPr>
          <w:rStyle w:val="FontStyle17"/>
          <w:sz w:val="26"/>
          <w:szCs w:val="26"/>
        </w:rPr>
        <w:t>- юридическое лицо независимо от формы собственности, организационно-правовой формы и отраслевой принадлежности.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t>Контрагент -</w:t>
      </w:r>
      <w:r w:rsidRPr="007D29C8">
        <w:rPr>
          <w:rStyle w:val="FontStyle17"/>
          <w:sz w:val="26"/>
          <w:szCs w:val="26"/>
        </w:rPr>
        <w:t xml:space="preserve">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proofErr w:type="gramStart"/>
      <w:r w:rsidRPr="007D29C8">
        <w:rPr>
          <w:rStyle w:val="FontStyle17"/>
          <w:b/>
          <w:sz w:val="26"/>
          <w:szCs w:val="26"/>
        </w:rPr>
        <w:t xml:space="preserve">Взятка </w:t>
      </w:r>
      <w:r w:rsidRPr="007D29C8">
        <w:rPr>
          <w:rStyle w:val="FontStyle17"/>
          <w:sz w:val="26"/>
          <w:szCs w:val="26"/>
        </w:rPr>
        <w:t>- получение должностным лицом, иностранным должностным лицом</w:t>
      </w:r>
      <w:r w:rsidR="0082457D" w:rsidRPr="007D29C8">
        <w:rPr>
          <w:rStyle w:val="FontStyle17"/>
          <w:sz w:val="26"/>
          <w:szCs w:val="26"/>
        </w:rPr>
        <w:t>,</w:t>
      </w:r>
      <w:r w:rsidRPr="007D29C8">
        <w:rPr>
          <w:rStyle w:val="FontStyle17"/>
          <w:sz w:val="26"/>
          <w:szCs w:val="26"/>
        </w:rPr>
        <w:t xml:space="preserve">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</w:t>
      </w:r>
      <w:r w:rsidR="006903B9" w:rsidRPr="007D29C8">
        <w:rPr>
          <w:rStyle w:val="FontStyle17"/>
          <w:sz w:val="26"/>
          <w:szCs w:val="26"/>
        </w:rPr>
        <w:t>,</w:t>
      </w:r>
      <w:r w:rsidRPr="007D29C8">
        <w:rPr>
          <w:rStyle w:val="FontStyle17"/>
          <w:sz w:val="26"/>
          <w:szCs w:val="26"/>
        </w:rPr>
        <w:t xml:space="preserve"> либо если оно в</w:t>
      </w:r>
      <w:proofErr w:type="gramEnd"/>
      <w:r w:rsidRPr="007D29C8">
        <w:rPr>
          <w:rStyle w:val="FontStyle17"/>
          <w:sz w:val="26"/>
          <w:szCs w:val="26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proofErr w:type="gramStart"/>
      <w:r w:rsidRPr="007D29C8">
        <w:rPr>
          <w:rStyle w:val="FontStyle17"/>
          <w:b/>
          <w:sz w:val="26"/>
          <w:szCs w:val="26"/>
        </w:rPr>
        <w:t xml:space="preserve">Коммерческий подкуп </w:t>
      </w:r>
      <w:r w:rsidRPr="007D29C8">
        <w:rPr>
          <w:rStyle w:val="FontStyle17"/>
          <w:sz w:val="26"/>
          <w:szCs w:val="26"/>
        </w:rPr>
        <w:t xml:space="preserve">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</w:t>
      </w:r>
      <w:r w:rsidRPr="007D29C8">
        <w:rPr>
          <w:rStyle w:val="FontStyle17"/>
          <w:sz w:val="26"/>
          <w:szCs w:val="26"/>
        </w:rPr>
        <w:lastRenderedPageBreak/>
        <w:t>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proofErr w:type="gramStart"/>
      <w:r w:rsidRPr="007D29C8">
        <w:rPr>
          <w:rStyle w:val="FontStyle17"/>
          <w:b/>
          <w:sz w:val="26"/>
          <w:szCs w:val="26"/>
        </w:rPr>
        <w:t>Конфликт интересов</w:t>
      </w:r>
      <w:r w:rsidRPr="007D29C8">
        <w:rPr>
          <w:rStyle w:val="FontStyle17"/>
          <w:sz w:val="26"/>
          <w:szCs w:val="26"/>
        </w:rP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7D29C8">
        <w:rPr>
          <w:rStyle w:val="FontStyle17"/>
          <w:sz w:val="26"/>
          <w:szCs w:val="26"/>
        </w:rPr>
        <w:t xml:space="preserve"> (представителем организации) которой он является.</w:t>
      </w:r>
    </w:p>
    <w:p w:rsidR="009F4039" w:rsidRPr="007D29C8" w:rsidRDefault="00EC232E" w:rsidP="009F4039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t>Личная заинтересованность работника (представителя организации)</w:t>
      </w:r>
      <w:r w:rsidRPr="007D29C8">
        <w:rPr>
          <w:rStyle w:val="FontStyle17"/>
          <w:sz w:val="26"/>
          <w:szCs w:val="26"/>
        </w:rPr>
        <w:t xml:space="preserve"> -</w:t>
      </w:r>
      <w:r w:rsidR="009973DC" w:rsidRPr="007D29C8">
        <w:rPr>
          <w:rStyle w:val="FontStyle17"/>
          <w:sz w:val="26"/>
          <w:szCs w:val="26"/>
        </w:rPr>
        <w:t xml:space="preserve"> </w:t>
      </w:r>
      <w:r w:rsidRPr="007D29C8">
        <w:rPr>
          <w:rStyle w:val="FontStyle17"/>
          <w:sz w:val="26"/>
          <w:szCs w:val="26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1437BC" w:rsidRPr="007D29C8" w:rsidRDefault="009F4039" w:rsidP="001437BC">
      <w:pPr>
        <w:pStyle w:val="Style12"/>
        <w:widowControl/>
        <w:spacing w:line="240" w:lineRule="auto"/>
        <w:ind w:firstLine="709"/>
        <w:rPr>
          <w:color w:val="000000"/>
          <w:sz w:val="26"/>
          <w:szCs w:val="26"/>
        </w:rPr>
      </w:pPr>
      <w:r w:rsidRPr="007D29C8">
        <w:rPr>
          <w:b/>
          <w:color w:val="000000"/>
          <w:sz w:val="26"/>
          <w:szCs w:val="26"/>
        </w:rPr>
        <w:t>Коррупционное правонарушение</w:t>
      </w:r>
      <w:r w:rsidRPr="007D29C8">
        <w:rPr>
          <w:color w:val="000000"/>
          <w:sz w:val="26"/>
          <w:szCs w:val="26"/>
        </w:rPr>
        <w:t> -  деяние,  обладающее признаками коррупции,  за которые нормативным правовым актом предусмотрена  гражда</w:t>
      </w:r>
      <w:r w:rsidR="006903B9" w:rsidRPr="007D29C8">
        <w:rPr>
          <w:color w:val="000000"/>
          <w:sz w:val="26"/>
          <w:szCs w:val="26"/>
        </w:rPr>
        <w:t xml:space="preserve">нско-правовая,  дисциплинарная, </w:t>
      </w:r>
      <w:r w:rsidRPr="007D29C8">
        <w:rPr>
          <w:color w:val="000000"/>
          <w:sz w:val="26"/>
          <w:szCs w:val="26"/>
        </w:rPr>
        <w:t>административная или уголовная ответственность.</w:t>
      </w:r>
    </w:p>
    <w:p w:rsidR="001535D4" w:rsidRDefault="009F4039" w:rsidP="001535D4">
      <w:pPr>
        <w:pStyle w:val="Style12"/>
        <w:widowControl/>
        <w:spacing w:line="240" w:lineRule="auto"/>
        <w:ind w:firstLine="709"/>
        <w:rPr>
          <w:color w:val="000000"/>
          <w:sz w:val="26"/>
          <w:szCs w:val="26"/>
        </w:rPr>
      </w:pPr>
      <w:r w:rsidRPr="007D29C8">
        <w:rPr>
          <w:b/>
          <w:color w:val="000000"/>
          <w:sz w:val="26"/>
          <w:szCs w:val="26"/>
        </w:rPr>
        <w:t>Коррупционный  фактор</w:t>
      </w:r>
      <w:r w:rsidRPr="007D29C8">
        <w:rPr>
          <w:color w:val="000000"/>
          <w:sz w:val="26"/>
          <w:szCs w:val="26"/>
        </w:rPr>
        <w:t xml:space="preserve">  -  явление или совокупность явлений,  порождающих коррупционные правонарушения или способствующие их распространению.   </w:t>
      </w:r>
    </w:p>
    <w:p w:rsidR="002F6181" w:rsidRPr="007D29C8" w:rsidRDefault="009F4039" w:rsidP="001535D4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b/>
          <w:color w:val="000000"/>
          <w:sz w:val="26"/>
          <w:szCs w:val="26"/>
        </w:rPr>
        <w:t>Предупреждение коррупции  -</w:t>
      </w:r>
      <w:r w:rsidRPr="007D29C8">
        <w:rPr>
          <w:color w:val="000000"/>
          <w:sz w:val="26"/>
          <w:szCs w:val="26"/>
        </w:rPr>
        <w:t xml:space="preserve"> деятельность </w:t>
      </w:r>
      <w:r w:rsidR="00963B95" w:rsidRPr="007D29C8">
        <w:rPr>
          <w:color w:val="000000"/>
          <w:sz w:val="26"/>
          <w:szCs w:val="26"/>
        </w:rPr>
        <w:t xml:space="preserve">ГАУЗ </w:t>
      </w:r>
      <w:r w:rsidR="00432B5C">
        <w:rPr>
          <w:rStyle w:val="FontStyle17"/>
          <w:sz w:val="26"/>
          <w:szCs w:val="26"/>
        </w:rPr>
        <w:t>«</w:t>
      </w:r>
      <w:proofErr w:type="spellStart"/>
      <w:r w:rsidR="00432B5C">
        <w:rPr>
          <w:rStyle w:val="FontStyle17"/>
          <w:sz w:val="26"/>
          <w:szCs w:val="26"/>
        </w:rPr>
        <w:t>Мензелинская</w:t>
      </w:r>
      <w:proofErr w:type="spellEnd"/>
      <w:r w:rsidR="00432B5C">
        <w:rPr>
          <w:rStyle w:val="FontStyle17"/>
          <w:sz w:val="26"/>
          <w:szCs w:val="26"/>
        </w:rPr>
        <w:t xml:space="preserve"> центральная районная больница» </w:t>
      </w:r>
      <w:r w:rsidRPr="007D29C8">
        <w:rPr>
          <w:color w:val="000000"/>
          <w:sz w:val="26"/>
          <w:szCs w:val="26"/>
        </w:rPr>
        <w:t> по антикоррупционной политике, направленной на выявление,  изучение,  ограничение либо устранение явлений,  порождающих коррупционные правонарушения или способствующие их распространению.</w:t>
      </w:r>
    </w:p>
    <w:p w:rsidR="001535D4" w:rsidRDefault="001535D4" w:rsidP="00871EE5">
      <w:pPr>
        <w:pStyle w:val="Style3"/>
        <w:widowControl/>
        <w:spacing w:line="240" w:lineRule="auto"/>
        <w:ind w:firstLine="709"/>
        <w:rPr>
          <w:rStyle w:val="FontStyle17"/>
          <w:b/>
          <w:sz w:val="26"/>
          <w:szCs w:val="26"/>
        </w:rPr>
      </w:pPr>
    </w:p>
    <w:p w:rsidR="00EC232E" w:rsidRPr="007D29C8" w:rsidRDefault="00EC232E" w:rsidP="00871EE5">
      <w:pPr>
        <w:pStyle w:val="Style3"/>
        <w:widowControl/>
        <w:spacing w:line="240" w:lineRule="auto"/>
        <w:ind w:firstLine="709"/>
        <w:rPr>
          <w:rStyle w:val="FontStyle17"/>
          <w:b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t>3. Основные принципы антикоррупционной деятельности медицинской</w:t>
      </w:r>
      <w:r w:rsidR="00366A9A" w:rsidRPr="007D29C8">
        <w:rPr>
          <w:rStyle w:val="FontStyle17"/>
          <w:b/>
          <w:sz w:val="26"/>
          <w:szCs w:val="26"/>
        </w:rPr>
        <w:t xml:space="preserve"> </w:t>
      </w:r>
      <w:r w:rsidRPr="007D29C8">
        <w:rPr>
          <w:rStyle w:val="FontStyle17"/>
          <w:b/>
          <w:sz w:val="26"/>
          <w:szCs w:val="26"/>
        </w:rPr>
        <w:t>организации</w:t>
      </w:r>
    </w:p>
    <w:p w:rsidR="00366A9A" w:rsidRPr="007D29C8" w:rsidRDefault="00366A9A" w:rsidP="00871EE5">
      <w:pPr>
        <w:pStyle w:val="Style3"/>
        <w:widowControl/>
        <w:spacing w:line="240" w:lineRule="auto"/>
        <w:ind w:firstLine="709"/>
        <w:jc w:val="both"/>
        <w:rPr>
          <w:rStyle w:val="FontStyle17"/>
          <w:sz w:val="26"/>
          <w:szCs w:val="26"/>
        </w:rPr>
      </w:pPr>
    </w:p>
    <w:p w:rsidR="00EC232E" w:rsidRPr="007D29C8" w:rsidRDefault="00EC232E" w:rsidP="00871EE5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Система мер противодействия коррупции в медицинской организации основывается на следующих ключевых принципах: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1. Принцип соответствия политики организации действующему законодательству и общепринятым нормам.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EC232E" w:rsidRPr="007D29C8" w:rsidRDefault="00EC232E" w:rsidP="00366A9A">
      <w:pPr>
        <w:pStyle w:val="Style13"/>
        <w:widowControl/>
        <w:tabs>
          <w:tab w:val="left" w:pos="1075"/>
        </w:tabs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2.</w:t>
      </w:r>
      <w:r w:rsidRPr="007D29C8">
        <w:rPr>
          <w:rStyle w:val="FontStyle17"/>
          <w:sz w:val="26"/>
          <w:szCs w:val="26"/>
        </w:rPr>
        <w:tab/>
        <w:t>Принцип личного примера руководства.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 xml:space="preserve">Ключевая роль руководства медицинской организации в формировании культуры нетерпимости к коррупции и в создании </w:t>
      </w:r>
      <w:r w:rsidRPr="007D29C8">
        <w:rPr>
          <w:rStyle w:val="FontStyle17"/>
          <w:sz w:val="26"/>
          <w:szCs w:val="26"/>
        </w:rPr>
        <w:lastRenderedPageBreak/>
        <w:t>внутриорганизационной системы предупреждения и противодействия коррупции.</w:t>
      </w:r>
    </w:p>
    <w:p w:rsidR="00EC232E" w:rsidRPr="007D29C8" w:rsidRDefault="00EC232E" w:rsidP="00366A9A">
      <w:pPr>
        <w:pStyle w:val="Style13"/>
        <w:widowControl/>
        <w:tabs>
          <w:tab w:val="left" w:pos="1075"/>
        </w:tabs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3.</w:t>
      </w:r>
      <w:r w:rsidRPr="007D29C8">
        <w:rPr>
          <w:rStyle w:val="FontStyle17"/>
          <w:sz w:val="26"/>
          <w:szCs w:val="26"/>
        </w:rPr>
        <w:tab/>
        <w:t>Принцип вовлеченности работников.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Информированность работников медицинской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EC232E" w:rsidRPr="007D29C8" w:rsidRDefault="00EC232E" w:rsidP="00366A9A">
      <w:pPr>
        <w:pStyle w:val="Style13"/>
        <w:widowControl/>
        <w:tabs>
          <w:tab w:val="left" w:pos="1070"/>
        </w:tabs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4.</w:t>
      </w:r>
      <w:r w:rsidRPr="007D29C8">
        <w:rPr>
          <w:rStyle w:val="FontStyle17"/>
          <w:sz w:val="26"/>
          <w:szCs w:val="26"/>
        </w:rPr>
        <w:tab/>
        <w:t>Принцип соразмерности антикоррупционных процедур риску</w:t>
      </w:r>
      <w:r w:rsidR="00366A9A" w:rsidRPr="007D29C8">
        <w:rPr>
          <w:rStyle w:val="FontStyle17"/>
          <w:sz w:val="26"/>
          <w:szCs w:val="26"/>
        </w:rPr>
        <w:t xml:space="preserve"> </w:t>
      </w:r>
      <w:r w:rsidRPr="007D29C8">
        <w:rPr>
          <w:rStyle w:val="FontStyle17"/>
          <w:sz w:val="26"/>
          <w:szCs w:val="26"/>
        </w:rPr>
        <w:t>коррупции.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Разработка и выполнение комплекса мероприятий, позволяющих снизить вероятность вовлечения медицинской организации, ее руководителей и работников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871EE5" w:rsidRPr="007D29C8" w:rsidRDefault="00EC232E" w:rsidP="00871EE5">
      <w:pPr>
        <w:pStyle w:val="Style14"/>
        <w:widowControl/>
        <w:numPr>
          <w:ilvl w:val="0"/>
          <w:numId w:val="2"/>
        </w:numPr>
        <w:tabs>
          <w:tab w:val="left" w:pos="1075"/>
        </w:tabs>
        <w:spacing w:line="240" w:lineRule="auto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Принцип эффективно</w:t>
      </w:r>
      <w:r w:rsidR="00871EE5" w:rsidRPr="007D29C8">
        <w:rPr>
          <w:rStyle w:val="FontStyle17"/>
          <w:sz w:val="26"/>
          <w:szCs w:val="26"/>
        </w:rPr>
        <w:t>сти антикоррупционных процедур.</w:t>
      </w:r>
    </w:p>
    <w:p w:rsidR="00EC232E" w:rsidRPr="007D29C8" w:rsidRDefault="00EC232E" w:rsidP="00871EE5">
      <w:pPr>
        <w:pStyle w:val="Style14"/>
        <w:widowControl/>
        <w:tabs>
          <w:tab w:val="left" w:pos="1075"/>
        </w:tabs>
        <w:spacing w:line="240" w:lineRule="auto"/>
        <w:ind w:firstLine="709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Применение в орга</w:t>
      </w:r>
      <w:r w:rsidR="00871EE5" w:rsidRPr="007D29C8">
        <w:rPr>
          <w:rStyle w:val="FontStyle17"/>
          <w:sz w:val="26"/>
          <w:szCs w:val="26"/>
        </w:rPr>
        <w:t xml:space="preserve">низации таких антикоррупционных </w:t>
      </w:r>
      <w:r w:rsidRPr="007D29C8">
        <w:rPr>
          <w:rStyle w:val="FontStyle17"/>
          <w:sz w:val="26"/>
          <w:szCs w:val="26"/>
        </w:rPr>
        <w:t>мероприятий,</w:t>
      </w:r>
      <w:r w:rsidR="00871EE5" w:rsidRPr="007D29C8">
        <w:rPr>
          <w:rStyle w:val="FontStyle17"/>
          <w:sz w:val="26"/>
          <w:szCs w:val="26"/>
        </w:rPr>
        <w:t xml:space="preserve"> </w:t>
      </w:r>
      <w:r w:rsidRPr="007D29C8">
        <w:rPr>
          <w:rStyle w:val="FontStyle17"/>
          <w:sz w:val="26"/>
          <w:szCs w:val="26"/>
        </w:rPr>
        <w:t xml:space="preserve">которые имеют низкую стоимость, обеспечивают простоту реализации и </w:t>
      </w:r>
      <w:proofErr w:type="gramStart"/>
      <w:r w:rsidRPr="007D29C8">
        <w:rPr>
          <w:rStyle w:val="FontStyle17"/>
          <w:sz w:val="26"/>
          <w:szCs w:val="26"/>
        </w:rPr>
        <w:t>приносят значимый результат</w:t>
      </w:r>
      <w:proofErr w:type="gramEnd"/>
      <w:r w:rsidRPr="007D29C8">
        <w:rPr>
          <w:rStyle w:val="FontStyle17"/>
          <w:sz w:val="26"/>
          <w:szCs w:val="26"/>
        </w:rPr>
        <w:t>.</w:t>
      </w:r>
    </w:p>
    <w:p w:rsidR="00871EE5" w:rsidRPr="007D29C8" w:rsidRDefault="00EC232E" w:rsidP="00871EE5">
      <w:pPr>
        <w:pStyle w:val="Style14"/>
        <w:widowControl/>
        <w:numPr>
          <w:ilvl w:val="0"/>
          <w:numId w:val="2"/>
        </w:numPr>
        <w:tabs>
          <w:tab w:val="left" w:pos="1075"/>
        </w:tabs>
        <w:spacing w:line="240" w:lineRule="auto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Принцип ответственно</w:t>
      </w:r>
      <w:r w:rsidR="00871EE5" w:rsidRPr="007D29C8">
        <w:rPr>
          <w:rStyle w:val="FontStyle17"/>
          <w:sz w:val="26"/>
          <w:szCs w:val="26"/>
        </w:rPr>
        <w:t>сти и неотвратимости наказания.</w:t>
      </w:r>
    </w:p>
    <w:p w:rsidR="00EC232E" w:rsidRPr="007D29C8" w:rsidRDefault="00EC232E" w:rsidP="00871EE5">
      <w:pPr>
        <w:pStyle w:val="Style14"/>
        <w:widowControl/>
        <w:tabs>
          <w:tab w:val="left" w:pos="1075"/>
        </w:tabs>
        <w:spacing w:line="240" w:lineRule="auto"/>
        <w:ind w:firstLine="709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Неотвратимость наказания для работников медицинской организации</w:t>
      </w:r>
      <w:r w:rsidR="00871EE5" w:rsidRPr="007D29C8">
        <w:rPr>
          <w:rStyle w:val="FontStyle17"/>
          <w:sz w:val="26"/>
          <w:szCs w:val="26"/>
        </w:rPr>
        <w:t xml:space="preserve"> </w:t>
      </w:r>
      <w:r w:rsidRPr="007D29C8">
        <w:rPr>
          <w:rStyle w:val="FontStyle17"/>
          <w:sz w:val="26"/>
          <w:szCs w:val="26"/>
        </w:rPr>
        <w:t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EC232E" w:rsidRPr="007D29C8" w:rsidRDefault="00EC232E" w:rsidP="00366A9A">
      <w:pPr>
        <w:pStyle w:val="Style13"/>
        <w:widowControl/>
        <w:tabs>
          <w:tab w:val="left" w:pos="1075"/>
        </w:tabs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7.</w:t>
      </w:r>
      <w:r w:rsidRPr="007D29C8">
        <w:rPr>
          <w:rStyle w:val="FontStyle17"/>
          <w:sz w:val="26"/>
          <w:szCs w:val="26"/>
        </w:rPr>
        <w:tab/>
        <w:t>Принцип открытости.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871EE5" w:rsidRPr="007D29C8" w:rsidRDefault="00EC232E" w:rsidP="0083564F">
      <w:pPr>
        <w:pStyle w:val="Style14"/>
        <w:widowControl/>
        <w:numPr>
          <w:ilvl w:val="0"/>
          <w:numId w:val="3"/>
        </w:numPr>
        <w:tabs>
          <w:tab w:val="left" w:pos="1075"/>
        </w:tabs>
        <w:spacing w:line="240" w:lineRule="auto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Принцип постоянного конт</w:t>
      </w:r>
      <w:r w:rsidR="00871EE5" w:rsidRPr="007D29C8">
        <w:rPr>
          <w:rStyle w:val="FontStyle17"/>
          <w:sz w:val="26"/>
          <w:szCs w:val="26"/>
        </w:rPr>
        <w:t>роля и регулярного мониторинга.</w:t>
      </w:r>
    </w:p>
    <w:p w:rsidR="00EC232E" w:rsidRPr="007D29C8" w:rsidRDefault="00EC232E" w:rsidP="00871EE5">
      <w:pPr>
        <w:pStyle w:val="Style14"/>
        <w:widowControl/>
        <w:tabs>
          <w:tab w:val="left" w:pos="1075"/>
        </w:tabs>
        <w:spacing w:line="240" w:lineRule="auto"/>
        <w:ind w:firstLine="709"/>
        <w:jc w:val="both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Регулярное осуществление мониторинга эффективности внедренных</w:t>
      </w:r>
      <w:r w:rsidR="00871EE5" w:rsidRPr="007D29C8">
        <w:rPr>
          <w:rStyle w:val="FontStyle17"/>
          <w:sz w:val="26"/>
          <w:szCs w:val="26"/>
        </w:rPr>
        <w:t xml:space="preserve"> </w:t>
      </w:r>
      <w:r w:rsidRPr="007D29C8">
        <w:rPr>
          <w:rStyle w:val="FontStyle17"/>
          <w:sz w:val="26"/>
          <w:szCs w:val="26"/>
        </w:rPr>
        <w:t xml:space="preserve">антикоррупционных стандартов и процедур, а также </w:t>
      </w:r>
      <w:proofErr w:type="gramStart"/>
      <w:r w:rsidRPr="007D29C8">
        <w:rPr>
          <w:rStyle w:val="FontStyle17"/>
          <w:sz w:val="26"/>
          <w:szCs w:val="26"/>
        </w:rPr>
        <w:t>контроля за</w:t>
      </w:r>
      <w:proofErr w:type="gramEnd"/>
      <w:r w:rsidRPr="007D29C8">
        <w:rPr>
          <w:rStyle w:val="FontStyle17"/>
          <w:sz w:val="26"/>
          <w:szCs w:val="26"/>
        </w:rPr>
        <w:t xml:space="preserve"> их исполнением.</w:t>
      </w:r>
    </w:p>
    <w:p w:rsidR="00366A9A" w:rsidRPr="007D29C8" w:rsidRDefault="00366A9A" w:rsidP="00366A9A">
      <w:pPr>
        <w:pStyle w:val="Style11"/>
        <w:widowControl/>
        <w:spacing w:line="240" w:lineRule="auto"/>
        <w:ind w:firstLine="709"/>
        <w:rPr>
          <w:rStyle w:val="FontStyle17"/>
          <w:sz w:val="26"/>
          <w:szCs w:val="26"/>
        </w:rPr>
      </w:pPr>
    </w:p>
    <w:p w:rsidR="00EC232E" w:rsidRPr="007D29C8" w:rsidRDefault="002F6181" w:rsidP="00366A9A">
      <w:pPr>
        <w:pStyle w:val="Style3"/>
        <w:widowControl/>
        <w:spacing w:line="240" w:lineRule="auto"/>
        <w:ind w:firstLine="709"/>
        <w:rPr>
          <w:rStyle w:val="FontStyle17"/>
          <w:b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t xml:space="preserve">  </w:t>
      </w:r>
      <w:r w:rsidR="00EC232E" w:rsidRPr="007D29C8">
        <w:rPr>
          <w:rStyle w:val="FontStyle17"/>
          <w:b/>
          <w:sz w:val="26"/>
          <w:szCs w:val="26"/>
        </w:rPr>
        <w:t>4. Область применения поли</w:t>
      </w:r>
      <w:r w:rsidR="00366A9A" w:rsidRPr="007D29C8">
        <w:rPr>
          <w:rStyle w:val="FontStyle17"/>
          <w:b/>
          <w:sz w:val="26"/>
          <w:szCs w:val="26"/>
        </w:rPr>
        <w:t xml:space="preserve">тики и круг лиц, попадающих под </w:t>
      </w:r>
      <w:r w:rsidR="00EC232E" w:rsidRPr="007D29C8">
        <w:rPr>
          <w:rStyle w:val="FontStyle17"/>
          <w:b/>
          <w:sz w:val="26"/>
          <w:szCs w:val="26"/>
        </w:rPr>
        <w:t>действие</w:t>
      </w:r>
      <w:r w:rsidR="00366A9A" w:rsidRPr="007D29C8">
        <w:rPr>
          <w:rStyle w:val="FontStyle17"/>
          <w:b/>
          <w:sz w:val="26"/>
          <w:szCs w:val="26"/>
        </w:rPr>
        <w:t xml:space="preserve"> </w:t>
      </w:r>
      <w:r w:rsidR="00EC232E" w:rsidRPr="007D29C8">
        <w:rPr>
          <w:rStyle w:val="FontStyle17"/>
          <w:b/>
          <w:sz w:val="26"/>
          <w:szCs w:val="26"/>
        </w:rPr>
        <w:t>политики</w:t>
      </w:r>
    </w:p>
    <w:p w:rsidR="00366A9A" w:rsidRPr="007D29C8" w:rsidRDefault="00366A9A" w:rsidP="00366A9A">
      <w:pPr>
        <w:pStyle w:val="Style3"/>
        <w:widowControl/>
        <w:spacing w:line="240" w:lineRule="auto"/>
        <w:ind w:firstLine="709"/>
        <w:jc w:val="both"/>
        <w:rPr>
          <w:rStyle w:val="FontStyle17"/>
          <w:b/>
          <w:sz w:val="26"/>
          <w:szCs w:val="26"/>
        </w:rPr>
      </w:pP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Основным кругом лиц, попадающих под действие политики, являются работники медицинской организации,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медицинской организации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871EE5" w:rsidRDefault="00871EE5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</w:p>
    <w:p w:rsidR="001535D4" w:rsidRDefault="001535D4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</w:p>
    <w:p w:rsidR="001535D4" w:rsidRPr="007D29C8" w:rsidRDefault="001535D4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</w:p>
    <w:p w:rsidR="00EC232E" w:rsidRPr="007D29C8" w:rsidRDefault="00EC232E" w:rsidP="001535D4">
      <w:pPr>
        <w:pStyle w:val="Style3"/>
        <w:widowControl/>
        <w:spacing w:line="240" w:lineRule="auto"/>
        <w:ind w:firstLine="709"/>
        <w:rPr>
          <w:rStyle w:val="FontStyle17"/>
          <w:b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lastRenderedPageBreak/>
        <w:t>5. Определение должностных лиц</w:t>
      </w:r>
      <w:r w:rsidR="000B6EB5" w:rsidRPr="007D29C8">
        <w:rPr>
          <w:rStyle w:val="FontStyle17"/>
          <w:b/>
          <w:sz w:val="26"/>
          <w:szCs w:val="26"/>
        </w:rPr>
        <w:t xml:space="preserve"> организации</w:t>
      </w:r>
      <w:r w:rsidRPr="007D29C8">
        <w:rPr>
          <w:rStyle w:val="FontStyle17"/>
          <w:b/>
          <w:sz w:val="26"/>
          <w:szCs w:val="26"/>
        </w:rPr>
        <w:t>, ответственных за реализацию антикоррупционной политики</w:t>
      </w:r>
    </w:p>
    <w:p w:rsidR="00871EE5" w:rsidRPr="007D29C8" w:rsidRDefault="00871EE5" w:rsidP="001535D4">
      <w:pPr>
        <w:pStyle w:val="Style3"/>
        <w:widowControl/>
        <w:spacing w:line="240" w:lineRule="auto"/>
        <w:ind w:firstLine="709"/>
        <w:rPr>
          <w:rStyle w:val="FontStyle17"/>
          <w:sz w:val="26"/>
          <w:szCs w:val="26"/>
        </w:rPr>
      </w:pPr>
    </w:p>
    <w:p w:rsidR="004109A1" w:rsidRPr="007D29C8" w:rsidRDefault="00EC232E" w:rsidP="004109A1">
      <w:pPr>
        <w:pStyle w:val="Style12"/>
        <w:widowControl/>
        <w:spacing w:line="240" w:lineRule="auto"/>
        <w:ind w:firstLine="709"/>
        <w:rPr>
          <w:sz w:val="26"/>
          <w:szCs w:val="26"/>
        </w:rPr>
      </w:pPr>
      <w:r w:rsidRPr="007D29C8">
        <w:rPr>
          <w:rStyle w:val="FontStyle17"/>
          <w:sz w:val="26"/>
          <w:szCs w:val="26"/>
        </w:rPr>
        <w:t>В медиц</w:t>
      </w:r>
      <w:r w:rsidR="004109A1" w:rsidRPr="007D29C8">
        <w:rPr>
          <w:rStyle w:val="FontStyle17"/>
          <w:sz w:val="26"/>
          <w:szCs w:val="26"/>
        </w:rPr>
        <w:t xml:space="preserve">инской организации </w:t>
      </w:r>
      <w:proofErr w:type="gramStart"/>
      <w:r w:rsidR="004109A1" w:rsidRPr="007D29C8">
        <w:rPr>
          <w:rStyle w:val="FontStyle17"/>
          <w:sz w:val="26"/>
          <w:szCs w:val="26"/>
        </w:rPr>
        <w:t>контроль</w:t>
      </w:r>
      <w:proofErr w:type="gramEnd"/>
      <w:r w:rsidRPr="007D29C8">
        <w:rPr>
          <w:rStyle w:val="FontStyle17"/>
          <w:sz w:val="26"/>
          <w:szCs w:val="26"/>
        </w:rPr>
        <w:t xml:space="preserve"> за противодействие</w:t>
      </w:r>
      <w:r w:rsidR="004109A1" w:rsidRPr="007D29C8">
        <w:rPr>
          <w:rStyle w:val="FontStyle17"/>
          <w:sz w:val="26"/>
          <w:szCs w:val="26"/>
        </w:rPr>
        <w:t>м</w:t>
      </w:r>
      <w:r w:rsidRPr="007D29C8">
        <w:rPr>
          <w:rStyle w:val="FontStyle17"/>
          <w:sz w:val="26"/>
          <w:szCs w:val="26"/>
        </w:rPr>
        <w:t xml:space="preserve"> коррупции исходя из установленных задач, специфики деятельности, штатной численности, организационной структуры</w:t>
      </w:r>
      <w:r w:rsidR="004109A1" w:rsidRPr="007D29C8">
        <w:rPr>
          <w:rStyle w:val="FontStyle17"/>
          <w:sz w:val="26"/>
          <w:szCs w:val="26"/>
        </w:rPr>
        <w:t>, материальных ресурсов осуществляет</w:t>
      </w:r>
      <w:r w:rsidRPr="007D29C8">
        <w:rPr>
          <w:rStyle w:val="FontStyle17"/>
          <w:sz w:val="26"/>
          <w:szCs w:val="26"/>
        </w:rPr>
        <w:t xml:space="preserve"> главный врач.</w:t>
      </w:r>
    </w:p>
    <w:p w:rsidR="004109A1" w:rsidRPr="007D29C8" w:rsidRDefault="006903B9" w:rsidP="004109A1">
      <w:pPr>
        <w:jc w:val="both"/>
        <w:rPr>
          <w:sz w:val="26"/>
          <w:szCs w:val="26"/>
        </w:rPr>
      </w:pPr>
      <w:r w:rsidRPr="007D29C8">
        <w:rPr>
          <w:sz w:val="26"/>
          <w:szCs w:val="26"/>
        </w:rPr>
        <w:t xml:space="preserve">          </w:t>
      </w:r>
      <w:r w:rsidR="00903625" w:rsidRPr="007D29C8">
        <w:rPr>
          <w:sz w:val="26"/>
          <w:szCs w:val="26"/>
        </w:rPr>
        <w:t>Ответственными лицами</w:t>
      </w:r>
      <w:r w:rsidR="004109A1" w:rsidRPr="007D29C8">
        <w:rPr>
          <w:sz w:val="26"/>
          <w:szCs w:val="26"/>
        </w:rPr>
        <w:t xml:space="preserve"> за реализацию антикоррупционной политики</w:t>
      </w:r>
      <w:r w:rsidR="00903625" w:rsidRPr="007D29C8">
        <w:rPr>
          <w:sz w:val="26"/>
          <w:szCs w:val="26"/>
        </w:rPr>
        <w:t xml:space="preserve"> в </w:t>
      </w:r>
      <w:r w:rsidR="001437BC" w:rsidRPr="007D29C8">
        <w:rPr>
          <w:sz w:val="26"/>
          <w:szCs w:val="26"/>
        </w:rPr>
        <w:t xml:space="preserve">ГАУЗ </w:t>
      </w:r>
      <w:r w:rsidR="00432B5C">
        <w:rPr>
          <w:rStyle w:val="FontStyle17"/>
          <w:sz w:val="26"/>
          <w:szCs w:val="26"/>
        </w:rPr>
        <w:t>«</w:t>
      </w:r>
      <w:proofErr w:type="spellStart"/>
      <w:r w:rsidR="00432B5C">
        <w:rPr>
          <w:rStyle w:val="FontStyle17"/>
          <w:sz w:val="26"/>
          <w:szCs w:val="26"/>
        </w:rPr>
        <w:t>Мензелинская</w:t>
      </w:r>
      <w:proofErr w:type="spellEnd"/>
      <w:r w:rsidR="00432B5C">
        <w:rPr>
          <w:rStyle w:val="FontStyle17"/>
          <w:sz w:val="26"/>
          <w:szCs w:val="26"/>
        </w:rPr>
        <w:t xml:space="preserve"> центральная районная больница»</w:t>
      </w:r>
      <w:r w:rsidR="00432B5C" w:rsidRPr="007D29C8">
        <w:rPr>
          <w:rStyle w:val="FontStyle17"/>
          <w:sz w:val="26"/>
          <w:szCs w:val="26"/>
        </w:rPr>
        <w:t xml:space="preserve">  </w:t>
      </w:r>
      <w:r w:rsidR="00903625" w:rsidRPr="007D29C8">
        <w:rPr>
          <w:sz w:val="26"/>
          <w:szCs w:val="26"/>
        </w:rPr>
        <w:t>являются;</w:t>
      </w:r>
    </w:p>
    <w:p w:rsidR="004109A1" w:rsidRPr="007D29C8" w:rsidRDefault="004109A1" w:rsidP="004109A1">
      <w:pPr>
        <w:jc w:val="both"/>
        <w:rPr>
          <w:sz w:val="26"/>
          <w:szCs w:val="26"/>
        </w:rPr>
      </w:pPr>
      <w:r w:rsidRPr="007D29C8">
        <w:rPr>
          <w:sz w:val="26"/>
          <w:szCs w:val="26"/>
        </w:rPr>
        <w:t>1) Должностные лица:</w:t>
      </w:r>
    </w:p>
    <w:p w:rsidR="004109A1" w:rsidRDefault="004109A1" w:rsidP="004109A1">
      <w:pPr>
        <w:jc w:val="both"/>
        <w:rPr>
          <w:sz w:val="26"/>
          <w:szCs w:val="26"/>
        </w:rPr>
      </w:pPr>
      <w:r w:rsidRPr="007D29C8">
        <w:rPr>
          <w:sz w:val="26"/>
          <w:szCs w:val="26"/>
        </w:rPr>
        <w:t>- главный врач</w:t>
      </w:r>
      <w:r w:rsidR="00903625" w:rsidRPr="007D29C8">
        <w:rPr>
          <w:sz w:val="26"/>
          <w:szCs w:val="26"/>
        </w:rPr>
        <w:t>,</w:t>
      </w:r>
      <w:r w:rsidRPr="007D29C8">
        <w:rPr>
          <w:sz w:val="26"/>
          <w:szCs w:val="26"/>
        </w:rPr>
        <w:t xml:space="preserve"> </w:t>
      </w:r>
    </w:p>
    <w:p w:rsidR="004109A1" w:rsidRPr="007D29C8" w:rsidRDefault="004109A1" w:rsidP="004109A1">
      <w:pPr>
        <w:jc w:val="both"/>
        <w:rPr>
          <w:sz w:val="26"/>
          <w:szCs w:val="26"/>
        </w:rPr>
      </w:pPr>
      <w:r w:rsidRPr="007D29C8">
        <w:rPr>
          <w:sz w:val="26"/>
          <w:szCs w:val="26"/>
        </w:rPr>
        <w:t>- заместители главного врач</w:t>
      </w:r>
      <w:r w:rsidR="00DF2B6C" w:rsidRPr="007D29C8">
        <w:rPr>
          <w:sz w:val="26"/>
          <w:szCs w:val="26"/>
        </w:rPr>
        <w:t xml:space="preserve"> по </w:t>
      </w:r>
      <w:r w:rsidR="001535D4">
        <w:rPr>
          <w:sz w:val="26"/>
          <w:szCs w:val="26"/>
        </w:rPr>
        <w:t xml:space="preserve">медицинской </w:t>
      </w:r>
      <w:r w:rsidR="00DF2B6C" w:rsidRPr="007D29C8">
        <w:rPr>
          <w:sz w:val="26"/>
          <w:szCs w:val="26"/>
        </w:rPr>
        <w:t>части;</w:t>
      </w:r>
    </w:p>
    <w:p w:rsidR="004109A1" w:rsidRPr="007D29C8" w:rsidRDefault="004109A1" w:rsidP="004109A1">
      <w:pPr>
        <w:jc w:val="both"/>
        <w:rPr>
          <w:sz w:val="26"/>
          <w:szCs w:val="26"/>
        </w:rPr>
      </w:pPr>
      <w:r w:rsidRPr="007D29C8">
        <w:rPr>
          <w:sz w:val="26"/>
          <w:szCs w:val="26"/>
        </w:rPr>
        <w:t>-</w:t>
      </w:r>
      <w:r w:rsidR="00DF2B6C" w:rsidRPr="007D29C8">
        <w:rPr>
          <w:sz w:val="26"/>
          <w:szCs w:val="26"/>
        </w:rPr>
        <w:t xml:space="preserve"> </w:t>
      </w:r>
      <w:r w:rsidRPr="007D29C8">
        <w:rPr>
          <w:sz w:val="26"/>
          <w:szCs w:val="26"/>
        </w:rPr>
        <w:t>заве</w:t>
      </w:r>
      <w:r w:rsidR="00916079" w:rsidRPr="007D29C8">
        <w:rPr>
          <w:sz w:val="26"/>
          <w:szCs w:val="26"/>
        </w:rPr>
        <w:t>дующие отделениями</w:t>
      </w:r>
      <w:r w:rsidR="007D29C8" w:rsidRPr="007D29C8">
        <w:rPr>
          <w:sz w:val="26"/>
          <w:szCs w:val="26"/>
        </w:rPr>
        <w:t>.</w:t>
      </w:r>
    </w:p>
    <w:p w:rsidR="004109A1" w:rsidRPr="007D29C8" w:rsidRDefault="004109A1" w:rsidP="004109A1">
      <w:pPr>
        <w:rPr>
          <w:sz w:val="26"/>
          <w:szCs w:val="26"/>
        </w:rPr>
      </w:pPr>
      <w:r w:rsidRPr="007D29C8">
        <w:rPr>
          <w:sz w:val="26"/>
          <w:szCs w:val="26"/>
        </w:rPr>
        <w:t xml:space="preserve">2) Комиссия </w:t>
      </w:r>
      <w:r w:rsidR="001535D4">
        <w:rPr>
          <w:sz w:val="26"/>
          <w:szCs w:val="26"/>
        </w:rPr>
        <w:t xml:space="preserve">по </w:t>
      </w:r>
      <w:r w:rsidRPr="007D29C8">
        <w:rPr>
          <w:sz w:val="26"/>
          <w:szCs w:val="26"/>
        </w:rPr>
        <w:t>противодействию коррупции.</w:t>
      </w:r>
    </w:p>
    <w:p w:rsidR="004109A1" w:rsidRPr="007D29C8" w:rsidRDefault="004109A1" w:rsidP="004109A1">
      <w:pPr>
        <w:rPr>
          <w:sz w:val="26"/>
          <w:szCs w:val="26"/>
        </w:rPr>
      </w:pPr>
    </w:p>
    <w:p w:rsidR="004109A1" w:rsidRPr="007D29C8" w:rsidRDefault="004109A1" w:rsidP="004109A1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</w:p>
    <w:p w:rsidR="00EC232E" w:rsidRPr="007D29C8" w:rsidRDefault="00EC232E" w:rsidP="00366A9A">
      <w:pPr>
        <w:pStyle w:val="Style9"/>
        <w:widowControl/>
        <w:spacing w:line="240" w:lineRule="auto"/>
        <w:ind w:firstLine="709"/>
        <w:jc w:val="center"/>
        <w:rPr>
          <w:rStyle w:val="FontStyle17"/>
          <w:b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t>6. Определение и закрепление обязанностей работников и медицинской организации, связанных с предупреждением и противодействием коррупции</w:t>
      </w:r>
    </w:p>
    <w:p w:rsidR="00366A9A" w:rsidRPr="007D29C8" w:rsidRDefault="00366A9A" w:rsidP="00366A9A">
      <w:pPr>
        <w:pStyle w:val="Style9"/>
        <w:widowControl/>
        <w:spacing w:line="240" w:lineRule="auto"/>
        <w:ind w:firstLine="709"/>
        <w:jc w:val="both"/>
        <w:rPr>
          <w:rStyle w:val="FontStyle17"/>
          <w:sz w:val="26"/>
          <w:szCs w:val="26"/>
        </w:rPr>
      </w:pP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Обязанности работников медицинской организации в связи с предупреждением и противодействием коррупции являются общими для всех. Общими обязанностями работников в связи с предупреждением и противодействием коррупции являются следующие: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воздерживаться от совершения и (или) участия в совершении коррупционных правонарушений в интересах или от имени медицинской организации;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медицинской организации;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незамедлительно информировать главного врача о случаях склонения работника к совершению коррупционных правонарушений;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незамедлительно информировать главного врача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сообщить главному врачу или иному ответственному лицу о возможности возникновения либо возникшем у работника конфликте интересов.</w:t>
      </w:r>
    </w:p>
    <w:p w:rsidR="00EC232E" w:rsidRPr="007D29C8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432B5C" w:rsidRDefault="00EC232E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Исходя их положений статьи 57 Трудового кодекса Российской Федерации по соглашению сторон в трудовой договор, заключаемый с работником при приёме его на работу в медицинскую организацию, могут включаться права и обязанности работника и работодателя, установленные данным локальным нормативным актом</w:t>
      </w:r>
      <w:r w:rsidR="00617280" w:rsidRPr="007D29C8">
        <w:rPr>
          <w:rStyle w:val="FontStyle17"/>
          <w:sz w:val="26"/>
          <w:szCs w:val="26"/>
        </w:rPr>
        <w:t xml:space="preserve"> – Положением об </w:t>
      </w:r>
      <w:r w:rsidR="00617280" w:rsidRPr="007D29C8">
        <w:rPr>
          <w:rStyle w:val="FontStyle17"/>
          <w:sz w:val="26"/>
          <w:szCs w:val="26"/>
        </w:rPr>
        <w:lastRenderedPageBreak/>
        <w:t xml:space="preserve">Антикоррупционной политики </w:t>
      </w:r>
      <w:r w:rsidR="002707A7" w:rsidRPr="007D29C8">
        <w:rPr>
          <w:rStyle w:val="FontStyle17"/>
          <w:sz w:val="26"/>
          <w:szCs w:val="26"/>
        </w:rPr>
        <w:t xml:space="preserve">ГАУЗ </w:t>
      </w:r>
      <w:r w:rsidR="00432B5C">
        <w:rPr>
          <w:rStyle w:val="FontStyle17"/>
          <w:sz w:val="26"/>
          <w:szCs w:val="26"/>
        </w:rPr>
        <w:t>«</w:t>
      </w:r>
      <w:proofErr w:type="spellStart"/>
      <w:r w:rsidR="00432B5C">
        <w:rPr>
          <w:rStyle w:val="FontStyle17"/>
          <w:sz w:val="26"/>
          <w:szCs w:val="26"/>
        </w:rPr>
        <w:t>Мензелинская</w:t>
      </w:r>
      <w:proofErr w:type="spellEnd"/>
      <w:r w:rsidR="00432B5C">
        <w:rPr>
          <w:rStyle w:val="FontStyle17"/>
          <w:sz w:val="26"/>
          <w:szCs w:val="26"/>
        </w:rPr>
        <w:t xml:space="preserve"> центральная районная больница»</w:t>
      </w:r>
      <w:proofErr w:type="gramStart"/>
      <w:r w:rsidR="00432B5C" w:rsidRPr="007D29C8">
        <w:rPr>
          <w:rStyle w:val="FontStyle17"/>
          <w:sz w:val="26"/>
          <w:szCs w:val="26"/>
        </w:rPr>
        <w:t xml:space="preserve"> </w:t>
      </w:r>
      <w:r w:rsidR="00432B5C">
        <w:rPr>
          <w:rStyle w:val="FontStyle17"/>
          <w:sz w:val="26"/>
          <w:szCs w:val="26"/>
        </w:rPr>
        <w:t>.</w:t>
      </w:r>
      <w:proofErr w:type="gramEnd"/>
    </w:p>
    <w:p w:rsidR="00EC232E" w:rsidRPr="007D29C8" w:rsidRDefault="00432B5C" w:rsidP="00366A9A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 xml:space="preserve"> </w:t>
      </w:r>
      <w:r w:rsidR="00EC232E" w:rsidRPr="007D29C8">
        <w:rPr>
          <w:rStyle w:val="FontStyle17"/>
          <w:sz w:val="26"/>
          <w:szCs w:val="26"/>
        </w:rPr>
        <w:t>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Трудовым кодексом Российской Федерации, за совершение неправомерных действий, повлекших неисполнение возложенных на него трудовых обязанностей.</w:t>
      </w:r>
    </w:p>
    <w:p w:rsidR="00EC232E" w:rsidRPr="007D29C8" w:rsidRDefault="00EC232E">
      <w:pPr>
        <w:pStyle w:val="Style9"/>
        <w:widowControl/>
        <w:spacing w:line="240" w:lineRule="exact"/>
        <w:ind w:left="398" w:firstLine="341"/>
        <w:rPr>
          <w:b/>
          <w:sz w:val="26"/>
          <w:szCs w:val="26"/>
        </w:rPr>
      </w:pPr>
    </w:p>
    <w:p w:rsidR="00EC232E" w:rsidRPr="007D29C8" w:rsidRDefault="00EC232E" w:rsidP="00366A9A">
      <w:pPr>
        <w:pStyle w:val="Style9"/>
        <w:widowControl/>
        <w:spacing w:before="86" w:line="317" w:lineRule="exact"/>
        <w:ind w:left="398" w:firstLine="341"/>
        <w:jc w:val="center"/>
        <w:rPr>
          <w:rStyle w:val="FontStyle17"/>
          <w:b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t>7. Установление перечня реализуемых медицинской организацией антикоррупционных мероприятий, стандартов и процедур и порядок их</w:t>
      </w:r>
      <w:r w:rsidR="00366A9A" w:rsidRPr="007D29C8">
        <w:rPr>
          <w:rStyle w:val="FontStyle17"/>
          <w:b/>
          <w:sz w:val="26"/>
          <w:szCs w:val="26"/>
        </w:rPr>
        <w:t xml:space="preserve"> </w:t>
      </w:r>
      <w:r w:rsidRPr="007D29C8">
        <w:rPr>
          <w:rStyle w:val="FontStyle17"/>
          <w:b/>
          <w:sz w:val="26"/>
          <w:szCs w:val="26"/>
        </w:rPr>
        <w:t>выполнения (применения)</w:t>
      </w:r>
    </w:p>
    <w:p w:rsidR="00EC232E" w:rsidRPr="007D29C8" w:rsidRDefault="00EC232E">
      <w:pPr>
        <w:widowControl/>
        <w:spacing w:after="302" w:line="1" w:lineRule="exact"/>
        <w:rPr>
          <w:sz w:val="26"/>
          <w:szCs w:val="26"/>
        </w:rPr>
      </w:pPr>
    </w:p>
    <w:tbl>
      <w:tblPr>
        <w:tblW w:w="93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3691"/>
        <w:gridCol w:w="4834"/>
      </w:tblGrid>
      <w:tr w:rsidR="00EC232E" w:rsidRPr="007D29C8" w:rsidTr="002B40D0"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32E" w:rsidRPr="007D29C8" w:rsidRDefault="00EC232E">
            <w:pPr>
              <w:pStyle w:val="Style5"/>
              <w:widowControl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 xml:space="preserve">№ </w:t>
            </w:r>
            <w:proofErr w:type="gramStart"/>
            <w:r w:rsidRPr="007D29C8">
              <w:rPr>
                <w:rStyle w:val="FontStyle17"/>
                <w:sz w:val="26"/>
                <w:szCs w:val="26"/>
              </w:rPr>
              <w:t>п</w:t>
            </w:r>
            <w:proofErr w:type="gramEnd"/>
            <w:r w:rsidRPr="007D29C8">
              <w:rPr>
                <w:rStyle w:val="FontStyle17"/>
                <w:sz w:val="26"/>
                <w:szCs w:val="26"/>
              </w:rPr>
              <w:t>/п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32E" w:rsidRPr="007D29C8" w:rsidRDefault="00EC232E">
            <w:pPr>
              <w:pStyle w:val="Style5"/>
              <w:widowControl/>
              <w:spacing w:line="240" w:lineRule="auto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Направление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32E" w:rsidRPr="007D29C8" w:rsidRDefault="00EC232E">
            <w:pPr>
              <w:pStyle w:val="Style5"/>
              <w:widowControl/>
              <w:spacing w:line="240" w:lineRule="auto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Мероприятие</w:t>
            </w:r>
          </w:p>
        </w:tc>
      </w:tr>
      <w:tr w:rsidR="00EC232E" w:rsidRPr="007D29C8" w:rsidTr="002B40D0"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32E" w:rsidRPr="007D29C8" w:rsidRDefault="00EC232E">
            <w:pPr>
              <w:pStyle w:val="Style5"/>
              <w:widowControl/>
              <w:spacing w:line="240" w:lineRule="auto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32E" w:rsidRPr="007D29C8" w:rsidRDefault="00EC232E">
            <w:pPr>
              <w:pStyle w:val="Style5"/>
              <w:widowControl/>
              <w:spacing w:line="240" w:lineRule="auto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2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32E" w:rsidRPr="007D29C8" w:rsidRDefault="00EC232E">
            <w:pPr>
              <w:pStyle w:val="Style5"/>
              <w:widowControl/>
              <w:spacing w:line="240" w:lineRule="auto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3</w:t>
            </w:r>
          </w:p>
        </w:tc>
      </w:tr>
      <w:tr w:rsidR="00617280" w:rsidRPr="007D29C8" w:rsidTr="0050361F"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80" w:rsidRPr="007D29C8" w:rsidRDefault="00617280">
            <w:pPr>
              <w:pStyle w:val="Style5"/>
              <w:widowControl/>
              <w:spacing w:line="240" w:lineRule="auto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1</w:t>
            </w:r>
          </w:p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617280" w:rsidRPr="007D29C8" w:rsidRDefault="00617280" w:rsidP="0050361F">
            <w:pPr>
              <w:rPr>
                <w:rStyle w:val="FontStyle17"/>
                <w:sz w:val="26"/>
                <w:szCs w:val="26"/>
              </w:rPr>
            </w:pPr>
          </w:p>
        </w:tc>
        <w:tc>
          <w:tcPr>
            <w:tcW w:w="3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4C23" w:rsidRPr="007D29C8" w:rsidRDefault="00617280" w:rsidP="002B40D0">
            <w:pPr>
              <w:pStyle w:val="Style5"/>
              <w:widowControl/>
              <w:spacing w:line="322" w:lineRule="exact"/>
              <w:jc w:val="left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 xml:space="preserve">Нормативное   обеспечение, закрепление стандартов </w:t>
            </w:r>
          </w:p>
          <w:p w:rsidR="00617280" w:rsidRPr="007D29C8" w:rsidRDefault="00617280" w:rsidP="002B40D0">
            <w:pPr>
              <w:pStyle w:val="Style5"/>
              <w:widowControl/>
              <w:spacing w:line="322" w:lineRule="exact"/>
              <w:jc w:val="left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по</w:t>
            </w:r>
            <w:r w:rsidRPr="007D29C8">
              <w:rPr>
                <w:rStyle w:val="FontStyle17"/>
                <w:sz w:val="26"/>
                <w:szCs w:val="26"/>
              </w:rPr>
              <w:softHyphen/>
              <w:t xml:space="preserve">ведения </w:t>
            </w:r>
          </w:p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617280" w:rsidRPr="007D29C8" w:rsidRDefault="00617280" w:rsidP="0050361F">
            <w:pPr>
              <w:rPr>
                <w:rStyle w:val="FontStyle17"/>
                <w:sz w:val="26"/>
                <w:szCs w:val="26"/>
              </w:rPr>
            </w:pP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A8" w:rsidRPr="007D29C8" w:rsidRDefault="006E4C23" w:rsidP="006E4C23">
            <w:pPr>
              <w:pStyle w:val="Style8"/>
              <w:widowControl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Введение в документацию о закупках стандартной антикоррупционной оговорки</w:t>
            </w:r>
            <w:r w:rsidR="00692B4F" w:rsidRPr="007D29C8">
              <w:rPr>
                <w:rStyle w:val="FontStyle17"/>
                <w:sz w:val="26"/>
                <w:szCs w:val="26"/>
              </w:rPr>
              <w:t>.</w:t>
            </w:r>
          </w:p>
        </w:tc>
      </w:tr>
      <w:tr w:rsidR="00617280" w:rsidRPr="007D29C8" w:rsidTr="0050361F"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7280" w:rsidRPr="007D29C8" w:rsidRDefault="00617280" w:rsidP="0050361F">
            <w:pPr>
              <w:rPr>
                <w:rStyle w:val="FontStyle17"/>
                <w:sz w:val="26"/>
                <w:szCs w:val="26"/>
              </w:rPr>
            </w:pP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7280" w:rsidRPr="007D29C8" w:rsidRDefault="00617280" w:rsidP="0050361F">
            <w:pPr>
              <w:rPr>
                <w:rStyle w:val="FontStyle17"/>
                <w:sz w:val="26"/>
                <w:szCs w:val="26"/>
              </w:rPr>
            </w:pP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0" w:rsidRPr="007D29C8" w:rsidRDefault="006E4C23">
            <w:pPr>
              <w:pStyle w:val="Style8"/>
              <w:widowControl/>
              <w:ind w:firstLine="5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В</w:t>
            </w:r>
            <w:r w:rsidR="00617280" w:rsidRPr="007D29C8">
              <w:rPr>
                <w:rStyle w:val="FontStyle17"/>
                <w:sz w:val="26"/>
                <w:szCs w:val="26"/>
              </w:rPr>
              <w:t>ведение антикоррупционных поло</w:t>
            </w:r>
            <w:r w:rsidR="00617280" w:rsidRPr="007D29C8">
              <w:rPr>
                <w:rStyle w:val="FontStyle17"/>
                <w:sz w:val="26"/>
                <w:szCs w:val="26"/>
              </w:rPr>
              <w:softHyphen/>
              <w:t>жений в трудовые договоры работ</w:t>
            </w:r>
            <w:r w:rsidR="00617280" w:rsidRPr="007D29C8">
              <w:rPr>
                <w:rStyle w:val="FontStyle17"/>
                <w:sz w:val="26"/>
                <w:szCs w:val="26"/>
              </w:rPr>
              <w:softHyphen/>
              <w:t>ников</w:t>
            </w:r>
            <w:r w:rsidR="00692B4F" w:rsidRPr="007D29C8">
              <w:rPr>
                <w:rStyle w:val="FontStyle17"/>
                <w:sz w:val="26"/>
                <w:szCs w:val="26"/>
              </w:rPr>
              <w:t>.</w:t>
            </w:r>
          </w:p>
        </w:tc>
      </w:tr>
      <w:tr w:rsidR="00617280" w:rsidRPr="007D29C8" w:rsidTr="0050361F">
        <w:tc>
          <w:tcPr>
            <w:tcW w:w="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</w:tc>
        <w:tc>
          <w:tcPr>
            <w:tcW w:w="3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B0" w:rsidRPr="007D29C8" w:rsidRDefault="006E4C23">
            <w:pPr>
              <w:pStyle w:val="Style8"/>
              <w:widowControl/>
              <w:ind w:firstLine="5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Р</w:t>
            </w:r>
            <w:r w:rsidR="00256AB0" w:rsidRPr="007D29C8">
              <w:rPr>
                <w:rStyle w:val="FontStyle17"/>
                <w:sz w:val="26"/>
                <w:szCs w:val="26"/>
              </w:rPr>
              <w:t>азработка и принятие правил, регламентирующих вопросы обмена деловыми подарками и знаками делового гостеприимства</w:t>
            </w:r>
            <w:r w:rsidR="00692B4F" w:rsidRPr="007D29C8">
              <w:rPr>
                <w:rStyle w:val="FontStyle17"/>
                <w:sz w:val="26"/>
                <w:szCs w:val="26"/>
              </w:rPr>
              <w:t>.</w:t>
            </w:r>
          </w:p>
        </w:tc>
      </w:tr>
      <w:tr w:rsidR="00617280" w:rsidRPr="007D29C8" w:rsidTr="0050361F"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80" w:rsidRPr="007D29C8" w:rsidRDefault="00617280">
            <w:pPr>
              <w:pStyle w:val="Style8"/>
              <w:widowControl/>
              <w:spacing w:line="240" w:lineRule="auto"/>
              <w:ind w:left="254"/>
              <w:jc w:val="left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2</w:t>
            </w:r>
          </w:p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617280" w:rsidRPr="007D29C8" w:rsidRDefault="00617280" w:rsidP="0050361F">
            <w:pPr>
              <w:rPr>
                <w:rStyle w:val="FontStyle17"/>
                <w:sz w:val="26"/>
                <w:szCs w:val="26"/>
              </w:rPr>
            </w:pPr>
          </w:p>
        </w:tc>
        <w:tc>
          <w:tcPr>
            <w:tcW w:w="3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80" w:rsidRPr="007D29C8" w:rsidRDefault="00617280">
            <w:pPr>
              <w:pStyle w:val="Style8"/>
              <w:widowControl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Разработка и введение спе</w:t>
            </w:r>
            <w:r w:rsidRPr="007D29C8">
              <w:rPr>
                <w:rStyle w:val="FontStyle17"/>
                <w:sz w:val="26"/>
                <w:szCs w:val="26"/>
              </w:rPr>
              <w:softHyphen/>
              <w:t>циальных антикоррупцион</w:t>
            </w:r>
            <w:r w:rsidRPr="007D29C8">
              <w:rPr>
                <w:rStyle w:val="FontStyle17"/>
                <w:sz w:val="26"/>
                <w:szCs w:val="26"/>
              </w:rPr>
              <w:softHyphen/>
              <w:t>ных процедур</w:t>
            </w:r>
          </w:p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617280" w:rsidRPr="007D29C8" w:rsidRDefault="00617280" w:rsidP="0050361F">
            <w:pPr>
              <w:rPr>
                <w:rStyle w:val="FontStyle17"/>
                <w:sz w:val="26"/>
                <w:szCs w:val="26"/>
              </w:rPr>
            </w:pP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0" w:rsidRPr="007D29C8" w:rsidRDefault="006E4C23">
            <w:pPr>
              <w:pStyle w:val="Style8"/>
              <w:widowControl/>
              <w:ind w:firstLine="5"/>
              <w:rPr>
                <w:rStyle w:val="FontStyle17"/>
                <w:sz w:val="26"/>
                <w:szCs w:val="26"/>
              </w:rPr>
            </w:pPr>
            <w:proofErr w:type="gramStart"/>
            <w:r w:rsidRPr="007D29C8">
              <w:rPr>
                <w:rStyle w:val="FontStyle17"/>
                <w:sz w:val="26"/>
                <w:szCs w:val="26"/>
              </w:rPr>
              <w:t>В</w:t>
            </w:r>
            <w:r w:rsidR="00617280" w:rsidRPr="007D29C8">
              <w:rPr>
                <w:rStyle w:val="FontStyle17"/>
                <w:sz w:val="26"/>
                <w:szCs w:val="26"/>
              </w:rPr>
              <w:t>ведение процедуры информирования работодателя о ставшей известной работнику информации о случаях совершения коррупционных правона</w:t>
            </w:r>
            <w:r w:rsidR="00617280" w:rsidRPr="007D29C8">
              <w:rPr>
                <w:rStyle w:val="FontStyle17"/>
                <w:sz w:val="26"/>
                <w:szCs w:val="26"/>
              </w:rPr>
              <w:softHyphen/>
              <w:t>рушений другими работниками, контрагентами организации или иными лицами и порядка рассмо</w:t>
            </w:r>
            <w:r w:rsidR="00617280" w:rsidRPr="007D29C8">
              <w:rPr>
                <w:rStyle w:val="FontStyle17"/>
                <w:sz w:val="26"/>
                <w:szCs w:val="26"/>
              </w:rPr>
              <w:softHyphen/>
              <w:t>трения таких сообщений, включая определение доступных</w:t>
            </w:r>
            <w:r w:rsidR="00F54F1B" w:rsidRPr="007D29C8">
              <w:rPr>
                <w:rStyle w:val="FontStyle17"/>
                <w:sz w:val="26"/>
                <w:szCs w:val="26"/>
              </w:rPr>
              <w:t xml:space="preserve"> каналов пере</w:t>
            </w:r>
            <w:r w:rsidR="00F54F1B" w:rsidRPr="007D29C8">
              <w:rPr>
                <w:rStyle w:val="FontStyle17"/>
                <w:sz w:val="26"/>
                <w:szCs w:val="26"/>
              </w:rPr>
              <w:softHyphen/>
              <w:t xml:space="preserve">дачи обозначенной </w:t>
            </w:r>
            <w:r w:rsidR="00617280" w:rsidRPr="007D29C8">
              <w:rPr>
                <w:rStyle w:val="FontStyle17"/>
                <w:sz w:val="26"/>
                <w:szCs w:val="26"/>
              </w:rPr>
              <w:t>информации (механизмов «обратной связи», телефона доверия и т. п.)</w:t>
            </w:r>
            <w:proofErr w:type="gramEnd"/>
          </w:p>
        </w:tc>
      </w:tr>
      <w:tr w:rsidR="00617280" w:rsidRPr="007D29C8" w:rsidTr="0050361F"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7280" w:rsidRPr="007D29C8" w:rsidRDefault="00617280" w:rsidP="0050361F">
            <w:pPr>
              <w:rPr>
                <w:rStyle w:val="FontStyle17"/>
                <w:sz w:val="26"/>
                <w:szCs w:val="26"/>
              </w:rPr>
            </w:pP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7280" w:rsidRPr="007D29C8" w:rsidRDefault="00617280" w:rsidP="0050361F">
            <w:pPr>
              <w:rPr>
                <w:rStyle w:val="FontStyle17"/>
                <w:sz w:val="26"/>
                <w:szCs w:val="26"/>
              </w:rPr>
            </w:pP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0" w:rsidRPr="007D29C8" w:rsidRDefault="006E4C23">
            <w:pPr>
              <w:pStyle w:val="Style8"/>
              <w:widowControl/>
              <w:ind w:firstLine="5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Вв</w:t>
            </w:r>
            <w:r w:rsidR="00617280" w:rsidRPr="007D29C8">
              <w:rPr>
                <w:rStyle w:val="FontStyle17"/>
                <w:sz w:val="26"/>
                <w:szCs w:val="26"/>
              </w:rPr>
              <w:t>едение процедуры информирования работниками работодателя о возник</w:t>
            </w:r>
            <w:r w:rsidR="00617280" w:rsidRPr="007D29C8">
              <w:rPr>
                <w:rStyle w:val="FontStyle17"/>
                <w:sz w:val="26"/>
                <w:szCs w:val="26"/>
              </w:rPr>
              <w:softHyphen/>
              <w:t>новении конфликта интересов и порядка урегулирования выявленного конфликта интересов</w:t>
            </w:r>
            <w:r w:rsidR="00692B4F" w:rsidRPr="007D29C8">
              <w:rPr>
                <w:rStyle w:val="FontStyle17"/>
                <w:sz w:val="26"/>
                <w:szCs w:val="26"/>
              </w:rPr>
              <w:t>.</w:t>
            </w:r>
          </w:p>
        </w:tc>
      </w:tr>
      <w:tr w:rsidR="00617280" w:rsidRPr="007D29C8" w:rsidTr="0050361F"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7280" w:rsidRPr="007D29C8" w:rsidRDefault="00617280" w:rsidP="0050361F">
            <w:pPr>
              <w:rPr>
                <w:rStyle w:val="FontStyle17"/>
                <w:sz w:val="26"/>
                <w:szCs w:val="26"/>
              </w:rPr>
            </w:pP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7280" w:rsidRPr="007D29C8" w:rsidRDefault="00617280" w:rsidP="0050361F">
            <w:pPr>
              <w:rPr>
                <w:rStyle w:val="FontStyle17"/>
                <w:sz w:val="26"/>
                <w:szCs w:val="26"/>
              </w:rPr>
            </w:pP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0" w:rsidRPr="007D29C8" w:rsidRDefault="006E4C23">
            <w:pPr>
              <w:pStyle w:val="Style8"/>
              <w:widowControl/>
              <w:spacing w:line="317" w:lineRule="exact"/>
              <w:ind w:firstLine="5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В</w:t>
            </w:r>
            <w:r w:rsidR="00617280" w:rsidRPr="007D29C8">
              <w:rPr>
                <w:rStyle w:val="FontStyle17"/>
                <w:sz w:val="26"/>
                <w:szCs w:val="26"/>
              </w:rPr>
              <w:t>ведение процедур защиты работ</w:t>
            </w:r>
            <w:r w:rsidR="00617280" w:rsidRPr="007D29C8">
              <w:rPr>
                <w:rStyle w:val="FontStyle17"/>
                <w:sz w:val="26"/>
                <w:szCs w:val="26"/>
              </w:rPr>
              <w:softHyphen/>
              <w:t>ников, сообщивших о коррупционных правонарушениях   в   деятельности</w:t>
            </w:r>
          </w:p>
          <w:p w:rsidR="00617280" w:rsidRPr="007D29C8" w:rsidRDefault="00617280" w:rsidP="0050361F">
            <w:pPr>
              <w:pStyle w:val="Style8"/>
              <w:ind w:firstLine="5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lastRenderedPageBreak/>
              <w:t>организации, от формальных и неформальных санкций</w:t>
            </w:r>
            <w:r w:rsidR="00692B4F" w:rsidRPr="007D29C8">
              <w:rPr>
                <w:rStyle w:val="FontStyle17"/>
                <w:sz w:val="26"/>
                <w:szCs w:val="26"/>
              </w:rPr>
              <w:t>.</w:t>
            </w:r>
          </w:p>
        </w:tc>
      </w:tr>
      <w:tr w:rsidR="00617280" w:rsidRPr="007D29C8" w:rsidTr="0050361F">
        <w:trPr>
          <w:trHeight w:val="1597"/>
        </w:trPr>
        <w:tc>
          <w:tcPr>
            <w:tcW w:w="8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17280" w:rsidRPr="007D29C8" w:rsidRDefault="00617280" w:rsidP="0050361F">
            <w:pPr>
              <w:rPr>
                <w:rStyle w:val="FontStyle17"/>
                <w:sz w:val="26"/>
                <w:szCs w:val="26"/>
              </w:rPr>
            </w:pPr>
          </w:p>
        </w:tc>
        <w:tc>
          <w:tcPr>
            <w:tcW w:w="369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17280" w:rsidRPr="007D29C8" w:rsidRDefault="00617280" w:rsidP="0050361F">
            <w:pPr>
              <w:rPr>
                <w:rStyle w:val="FontStyle17"/>
                <w:sz w:val="26"/>
                <w:szCs w:val="26"/>
              </w:rPr>
            </w:pP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0" w:rsidRPr="007D29C8" w:rsidRDefault="006E4C23">
            <w:pPr>
              <w:pStyle w:val="Style8"/>
              <w:widowControl/>
              <w:ind w:firstLine="10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П</w:t>
            </w:r>
            <w:r w:rsidR="00617280" w:rsidRPr="007D29C8">
              <w:rPr>
                <w:rStyle w:val="FontStyle17"/>
                <w:sz w:val="26"/>
                <w:szCs w:val="26"/>
              </w:rPr>
              <w:t>роведение периодической оценки коррупционных рисков в целях выявления сфер деятельности орга</w:t>
            </w:r>
            <w:r w:rsidR="00617280" w:rsidRPr="007D29C8">
              <w:rPr>
                <w:rStyle w:val="FontStyle17"/>
                <w:sz w:val="26"/>
                <w:szCs w:val="26"/>
              </w:rPr>
              <w:softHyphen/>
              <w:t>низации, наиболее подверженных таким рискам, и разработки соответ</w:t>
            </w:r>
            <w:r w:rsidR="00617280" w:rsidRPr="007D29C8">
              <w:rPr>
                <w:rStyle w:val="FontStyle17"/>
                <w:sz w:val="26"/>
                <w:szCs w:val="26"/>
              </w:rPr>
              <w:softHyphen/>
              <w:t>ствующих антикоррупционных мер</w:t>
            </w:r>
            <w:r w:rsidR="00692B4F" w:rsidRPr="007D29C8">
              <w:rPr>
                <w:rStyle w:val="FontStyle17"/>
                <w:sz w:val="26"/>
                <w:szCs w:val="26"/>
              </w:rPr>
              <w:t>.</w:t>
            </w:r>
          </w:p>
        </w:tc>
      </w:tr>
      <w:tr w:rsidR="00617280" w:rsidRPr="007D29C8" w:rsidTr="002B40D0"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7280" w:rsidRPr="007D29C8" w:rsidRDefault="00617280">
            <w:pPr>
              <w:pStyle w:val="Style8"/>
              <w:widowControl/>
              <w:spacing w:line="240" w:lineRule="auto"/>
              <w:ind w:left="259"/>
              <w:jc w:val="left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7280" w:rsidRPr="007D29C8" w:rsidRDefault="00617280">
            <w:pPr>
              <w:pStyle w:val="Style8"/>
              <w:widowControl/>
              <w:spacing w:line="326" w:lineRule="exact"/>
              <w:ind w:firstLine="5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Обучение и информиро</w:t>
            </w:r>
            <w:r w:rsidRPr="007D29C8">
              <w:rPr>
                <w:rStyle w:val="FontStyle17"/>
                <w:sz w:val="26"/>
                <w:szCs w:val="26"/>
              </w:rPr>
              <w:softHyphen/>
              <w:t>вание работников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0" w:rsidRPr="007D29C8" w:rsidRDefault="006E4C23">
            <w:pPr>
              <w:pStyle w:val="Style8"/>
              <w:widowControl/>
              <w:spacing w:line="331" w:lineRule="exact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О</w:t>
            </w:r>
            <w:r w:rsidR="00617280" w:rsidRPr="007D29C8">
              <w:rPr>
                <w:rStyle w:val="FontStyle17"/>
                <w:sz w:val="26"/>
                <w:szCs w:val="26"/>
              </w:rPr>
              <w:t>рганизация индивидуального кон</w:t>
            </w:r>
            <w:r w:rsidR="00617280" w:rsidRPr="007D29C8">
              <w:rPr>
                <w:rStyle w:val="FontStyle17"/>
                <w:sz w:val="26"/>
                <w:szCs w:val="26"/>
              </w:rPr>
              <w:softHyphen/>
              <w:t>сультирования работников по вопро</w:t>
            </w:r>
            <w:r w:rsidR="00617280" w:rsidRPr="007D29C8">
              <w:rPr>
                <w:rStyle w:val="FontStyle17"/>
                <w:sz w:val="26"/>
                <w:szCs w:val="26"/>
              </w:rPr>
              <w:softHyphen/>
              <w:t>сам применения (соблюдения) анти</w:t>
            </w:r>
            <w:r w:rsidR="00617280" w:rsidRPr="007D29C8">
              <w:rPr>
                <w:rStyle w:val="FontStyle17"/>
                <w:sz w:val="26"/>
                <w:szCs w:val="26"/>
              </w:rPr>
              <w:softHyphen/>
              <w:t>коррупционных стандартов и проце</w:t>
            </w:r>
            <w:r w:rsidR="00617280" w:rsidRPr="007D29C8">
              <w:rPr>
                <w:rStyle w:val="FontStyle17"/>
                <w:sz w:val="26"/>
                <w:szCs w:val="26"/>
              </w:rPr>
              <w:softHyphen/>
              <w:t>дур</w:t>
            </w:r>
            <w:r w:rsidR="002707A7" w:rsidRPr="007D29C8">
              <w:rPr>
                <w:rStyle w:val="FontStyle17"/>
                <w:sz w:val="26"/>
                <w:szCs w:val="26"/>
              </w:rPr>
              <w:t>.</w:t>
            </w:r>
          </w:p>
        </w:tc>
      </w:tr>
      <w:tr w:rsidR="00617280" w:rsidRPr="007D29C8" w:rsidTr="002B40D0"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</w:tc>
        <w:tc>
          <w:tcPr>
            <w:tcW w:w="3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617280" w:rsidRPr="007D29C8" w:rsidRDefault="00617280">
            <w:pPr>
              <w:widowControl/>
              <w:rPr>
                <w:rStyle w:val="FontStyle17"/>
                <w:sz w:val="26"/>
                <w:szCs w:val="26"/>
              </w:rPr>
            </w:pP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C23" w:rsidRPr="007D29C8" w:rsidRDefault="006E4C23">
            <w:pPr>
              <w:pStyle w:val="Style8"/>
              <w:widowControl/>
              <w:ind w:firstLine="5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Проведение обучающих мероприятий по вопросам применения (соблюдения)</w:t>
            </w:r>
          </w:p>
          <w:p w:rsidR="00617280" w:rsidRPr="007D29C8" w:rsidRDefault="006E4C23">
            <w:pPr>
              <w:pStyle w:val="Style8"/>
              <w:widowControl/>
              <w:ind w:firstLine="5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антикоррупционной политики</w:t>
            </w:r>
            <w:r w:rsidR="00692B4F" w:rsidRPr="007D29C8">
              <w:rPr>
                <w:rStyle w:val="FontStyle17"/>
                <w:sz w:val="26"/>
                <w:szCs w:val="26"/>
              </w:rPr>
              <w:t>.</w:t>
            </w:r>
          </w:p>
        </w:tc>
      </w:tr>
      <w:tr w:rsidR="00617280" w:rsidRPr="007D29C8" w:rsidTr="002B40D0"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7280" w:rsidRPr="007D29C8" w:rsidRDefault="00617280">
            <w:pPr>
              <w:pStyle w:val="Style8"/>
              <w:widowControl/>
              <w:spacing w:line="240" w:lineRule="auto"/>
              <w:ind w:left="250"/>
              <w:jc w:val="left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7280" w:rsidRPr="007D29C8" w:rsidRDefault="00617280">
            <w:pPr>
              <w:pStyle w:val="Style8"/>
              <w:widowControl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Обеспечение соответствия системы внутреннего конт</w:t>
            </w:r>
            <w:r w:rsidRPr="007D29C8">
              <w:rPr>
                <w:rStyle w:val="FontStyle17"/>
                <w:sz w:val="26"/>
                <w:szCs w:val="26"/>
              </w:rPr>
              <w:softHyphen/>
              <w:t>роля и аудита организации требованиям антикоррупци</w:t>
            </w:r>
            <w:r w:rsidRPr="007D29C8">
              <w:rPr>
                <w:rStyle w:val="FontStyle17"/>
                <w:sz w:val="26"/>
                <w:szCs w:val="26"/>
              </w:rPr>
              <w:softHyphen/>
              <w:t>онной политики организа</w:t>
            </w:r>
            <w:r w:rsidRPr="007D29C8">
              <w:rPr>
                <w:rStyle w:val="FontStyle17"/>
                <w:sz w:val="26"/>
                <w:szCs w:val="26"/>
              </w:rPr>
              <w:softHyphen/>
              <w:t>ции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80" w:rsidRPr="007D29C8" w:rsidRDefault="00DF17C2">
            <w:pPr>
              <w:pStyle w:val="Style8"/>
              <w:widowControl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О</w:t>
            </w:r>
            <w:r w:rsidR="00617280" w:rsidRPr="007D29C8">
              <w:rPr>
                <w:rStyle w:val="FontStyle17"/>
                <w:sz w:val="26"/>
                <w:szCs w:val="26"/>
              </w:rPr>
              <w:t>существление регулярного контроля данных бухгалтерского учета, наличия и достоверности первичных документов бухгалтерского учета</w:t>
            </w:r>
            <w:r w:rsidR="00C46A68" w:rsidRPr="007D29C8">
              <w:rPr>
                <w:rStyle w:val="FontStyle17"/>
                <w:sz w:val="26"/>
                <w:szCs w:val="26"/>
              </w:rPr>
              <w:t>.</w:t>
            </w:r>
          </w:p>
          <w:p w:rsidR="00044231" w:rsidRPr="007D29C8" w:rsidRDefault="00044231">
            <w:pPr>
              <w:pStyle w:val="Style8"/>
              <w:widowControl/>
              <w:rPr>
                <w:rStyle w:val="FontStyle17"/>
                <w:sz w:val="26"/>
                <w:szCs w:val="26"/>
              </w:rPr>
            </w:pPr>
          </w:p>
          <w:p w:rsidR="00044231" w:rsidRPr="007D29C8" w:rsidRDefault="00044231">
            <w:pPr>
              <w:pStyle w:val="Style8"/>
              <w:widowControl/>
              <w:rPr>
                <w:rStyle w:val="FontStyle17"/>
                <w:sz w:val="26"/>
                <w:szCs w:val="26"/>
              </w:rPr>
            </w:pPr>
          </w:p>
        </w:tc>
      </w:tr>
      <w:tr w:rsidR="00044231" w:rsidRPr="007D29C8" w:rsidTr="002B40D0"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231" w:rsidRPr="007D29C8" w:rsidRDefault="00044231">
            <w:pPr>
              <w:pStyle w:val="Style8"/>
              <w:widowControl/>
              <w:spacing w:line="240" w:lineRule="auto"/>
              <w:ind w:left="250"/>
              <w:jc w:val="left"/>
              <w:rPr>
                <w:rStyle w:val="FontStyle17"/>
                <w:sz w:val="26"/>
                <w:szCs w:val="26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231" w:rsidRPr="007D29C8" w:rsidRDefault="00044231">
            <w:pPr>
              <w:pStyle w:val="Style8"/>
              <w:widowControl/>
              <w:rPr>
                <w:rStyle w:val="FontStyle17"/>
                <w:sz w:val="26"/>
                <w:szCs w:val="26"/>
              </w:rPr>
            </w:pP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231" w:rsidRPr="007D29C8" w:rsidRDefault="00DF17C2">
            <w:pPr>
              <w:pStyle w:val="Style8"/>
              <w:widowControl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О</w:t>
            </w:r>
            <w:r w:rsidR="00044231" w:rsidRPr="007D29C8">
              <w:rPr>
                <w:rStyle w:val="FontStyle17"/>
                <w:sz w:val="26"/>
                <w:szCs w:val="26"/>
              </w:rPr>
              <w:t>существление регулярного контроля экономической обоснованности рас</w:t>
            </w:r>
            <w:r w:rsidR="00044231" w:rsidRPr="007D29C8">
              <w:rPr>
                <w:rStyle w:val="FontStyle17"/>
                <w:sz w:val="26"/>
                <w:szCs w:val="26"/>
              </w:rPr>
              <w:softHyphen/>
              <w:t>ходов в сферах с высоким корруп</w:t>
            </w:r>
            <w:r w:rsidR="00044231" w:rsidRPr="007D29C8">
              <w:rPr>
                <w:rStyle w:val="FontStyle17"/>
                <w:sz w:val="26"/>
                <w:szCs w:val="26"/>
              </w:rPr>
              <w:softHyphen/>
              <w:t>ционным риском: обмен деловыми подарками, представительские расхо</w:t>
            </w:r>
            <w:r w:rsidR="00044231" w:rsidRPr="007D29C8">
              <w:rPr>
                <w:rStyle w:val="FontStyle17"/>
                <w:sz w:val="26"/>
                <w:szCs w:val="26"/>
              </w:rPr>
              <w:softHyphen/>
              <w:t>ды, благотворительные пожертвова</w:t>
            </w:r>
            <w:r w:rsidR="00044231" w:rsidRPr="007D29C8">
              <w:rPr>
                <w:rStyle w:val="FontStyle17"/>
                <w:sz w:val="26"/>
                <w:szCs w:val="26"/>
              </w:rPr>
              <w:softHyphen/>
              <w:t>ния, вознаграждения внешним кон</w:t>
            </w:r>
            <w:r w:rsidR="00044231" w:rsidRPr="007D29C8">
              <w:rPr>
                <w:rStyle w:val="FontStyle17"/>
                <w:sz w:val="26"/>
                <w:szCs w:val="26"/>
              </w:rPr>
              <w:softHyphen/>
              <w:t>сультантам</w:t>
            </w:r>
            <w:r w:rsidR="00C46A68" w:rsidRPr="007D29C8">
              <w:rPr>
                <w:rStyle w:val="FontStyle17"/>
                <w:sz w:val="26"/>
                <w:szCs w:val="26"/>
              </w:rPr>
              <w:t>.</w:t>
            </w:r>
          </w:p>
        </w:tc>
      </w:tr>
      <w:tr w:rsidR="00044231" w:rsidRPr="007D29C8" w:rsidTr="002B40D0"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231" w:rsidRPr="007D29C8" w:rsidRDefault="00044231">
            <w:pPr>
              <w:pStyle w:val="Style8"/>
              <w:widowControl/>
              <w:spacing w:line="240" w:lineRule="auto"/>
              <w:ind w:left="264"/>
              <w:jc w:val="left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231" w:rsidRPr="007D29C8" w:rsidRDefault="00044231">
            <w:pPr>
              <w:pStyle w:val="Style8"/>
              <w:widowControl/>
              <w:ind w:firstLine="5"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Оценка результатов прово</w:t>
            </w:r>
            <w:r w:rsidRPr="007D29C8">
              <w:rPr>
                <w:rStyle w:val="FontStyle17"/>
                <w:sz w:val="26"/>
                <w:szCs w:val="26"/>
              </w:rPr>
              <w:softHyphen/>
              <w:t>димой антикоррупционной работы и распространение отчетных материалов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7C2" w:rsidRPr="007D29C8" w:rsidRDefault="004E2FAF" w:rsidP="00DF17C2">
            <w:pPr>
              <w:pStyle w:val="Style8"/>
              <w:widowControl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Проведение  регулярной оценки результатов</w:t>
            </w:r>
            <w:r w:rsidR="009A46A8" w:rsidRPr="007D29C8">
              <w:rPr>
                <w:rStyle w:val="FontStyle17"/>
                <w:sz w:val="26"/>
                <w:szCs w:val="26"/>
              </w:rPr>
              <w:t xml:space="preserve"> работы по противодействию коррупции</w:t>
            </w:r>
            <w:r w:rsidR="00C46A68" w:rsidRPr="007D29C8">
              <w:rPr>
                <w:rStyle w:val="FontStyle17"/>
                <w:sz w:val="26"/>
                <w:szCs w:val="26"/>
              </w:rPr>
              <w:t>.</w:t>
            </w:r>
          </w:p>
        </w:tc>
      </w:tr>
      <w:tr w:rsidR="00044231" w:rsidRPr="007D29C8" w:rsidTr="002B40D0"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231" w:rsidRPr="007D29C8" w:rsidRDefault="00044231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044231" w:rsidRPr="007D29C8" w:rsidRDefault="00044231">
            <w:pPr>
              <w:widowControl/>
              <w:rPr>
                <w:rStyle w:val="FontStyle17"/>
                <w:sz w:val="26"/>
                <w:szCs w:val="26"/>
              </w:rPr>
            </w:pPr>
          </w:p>
        </w:tc>
        <w:tc>
          <w:tcPr>
            <w:tcW w:w="3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231" w:rsidRPr="007D29C8" w:rsidRDefault="00044231">
            <w:pPr>
              <w:widowControl/>
              <w:rPr>
                <w:rStyle w:val="FontStyle17"/>
                <w:sz w:val="26"/>
                <w:szCs w:val="26"/>
              </w:rPr>
            </w:pPr>
          </w:p>
          <w:p w:rsidR="00044231" w:rsidRPr="007D29C8" w:rsidRDefault="00044231">
            <w:pPr>
              <w:widowControl/>
              <w:rPr>
                <w:rStyle w:val="FontStyle17"/>
                <w:sz w:val="26"/>
                <w:szCs w:val="26"/>
              </w:rPr>
            </w:pP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231" w:rsidRPr="007D29C8" w:rsidRDefault="00DF17C2">
            <w:pPr>
              <w:pStyle w:val="Style8"/>
              <w:widowControl/>
              <w:rPr>
                <w:rStyle w:val="FontStyle17"/>
                <w:sz w:val="26"/>
                <w:szCs w:val="26"/>
              </w:rPr>
            </w:pPr>
            <w:r w:rsidRPr="007D29C8">
              <w:rPr>
                <w:rStyle w:val="FontStyle17"/>
                <w:sz w:val="26"/>
                <w:szCs w:val="26"/>
              </w:rPr>
              <w:t>П</w:t>
            </w:r>
            <w:r w:rsidR="004E2FAF" w:rsidRPr="007D29C8">
              <w:rPr>
                <w:rStyle w:val="FontStyle17"/>
                <w:sz w:val="26"/>
                <w:szCs w:val="26"/>
              </w:rPr>
              <w:t>одготовка и распространение отчет</w:t>
            </w:r>
            <w:r w:rsidR="004E2FAF" w:rsidRPr="007D29C8">
              <w:rPr>
                <w:rStyle w:val="FontStyle17"/>
                <w:sz w:val="26"/>
                <w:szCs w:val="26"/>
              </w:rPr>
              <w:softHyphen/>
              <w:t>ных материалов о проводимой работе и достигнутых результатах в сфере противодействия коррупции</w:t>
            </w:r>
            <w:r w:rsidR="00C46A68" w:rsidRPr="007D29C8">
              <w:rPr>
                <w:rStyle w:val="FontStyle17"/>
                <w:sz w:val="26"/>
                <w:szCs w:val="26"/>
              </w:rPr>
              <w:t>.</w:t>
            </w:r>
          </w:p>
        </w:tc>
      </w:tr>
    </w:tbl>
    <w:p w:rsidR="000136A6" w:rsidRPr="007D29C8" w:rsidRDefault="000136A6">
      <w:pPr>
        <w:pStyle w:val="Style3"/>
        <w:widowControl/>
        <w:spacing w:before="72" w:line="240" w:lineRule="auto"/>
        <w:rPr>
          <w:rStyle w:val="FontStyle17"/>
          <w:sz w:val="26"/>
          <w:szCs w:val="26"/>
        </w:rPr>
      </w:pPr>
    </w:p>
    <w:p w:rsidR="00EC232E" w:rsidRPr="007D29C8" w:rsidRDefault="00DF17C2" w:rsidP="000136A6">
      <w:pPr>
        <w:pStyle w:val="Style3"/>
        <w:widowControl/>
        <w:spacing w:line="240" w:lineRule="auto"/>
        <w:ind w:firstLine="709"/>
        <w:rPr>
          <w:rStyle w:val="FontStyle17"/>
          <w:b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t>8</w:t>
      </w:r>
      <w:r w:rsidR="00EC232E" w:rsidRPr="007D29C8">
        <w:rPr>
          <w:rStyle w:val="FontStyle17"/>
          <w:b/>
          <w:sz w:val="26"/>
          <w:szCs w:val="26"/>
        </w:rPr>
        <w:t>. Конфликт интересов</w:t>
      </w:r>
    </w:p>
    <w:p w:rsidR="000136A6" w:rsidRPr="007D29C8" w:rsidRDefault="000136A6" w:rsidP="000136A6">
      <w:pPr>
        <w:pStyle w:val="Style3"/>
        <w:widowControl/>
        <w:spacing w:line="240" w:lineRule="auto"/>
        <w:ind w:firstLine="709"/>
        <w:rPr>
          <w:rStyle w:val="FontStyle17"/>
          <w:sz w:val="26"/>
          <w:szCs w:val="26"/>
        </w:rPr>
      </w:pP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Работники в целях раскрытия и урегулирования конфликта интересов обязаны: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 xml:space="preserve">при принятии решений по деловым вопросам и выполнении своих трудовых обязанностей руководствоваться интересами медицинской </w:t>
      </w:r>
      <w:r w:rsidRPr="007D29C8">
        <w:rPr>
          <w:rStyle w:val="FontStyle17"/>
          <w:sz w:val="26"/>
          <w:szCs w:val="26"/>
        </w:rPr>
        <w:lastRenderedPageBreak/>
        <w:t>организации - без учета своих личных интересов, интересов своих родственников и друзей;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избегать (по возможности) ситуаций и обстоятельств, которые могут привести к конфликту интересов;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раскрывать возникший (реальный) или потенциальный конфликт интересов;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содействовать урегулированию возникшего конфликта интересов.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Медицинская организация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Поступившая информация подлежит тщательной проверке уполномоченным на это должностным лицом с целью оценки серьезности возникающих для медицинской организации рисков и выбора наиболее подходящей формы урегулирования конфликта интересов. Способы разрешения конфликта интересов: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пересмотр и изменение функциональных обязанностей работника;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отказ работника от своего личного интереса, порождающего конфликт с интересами медицинской организации;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увольнение работника из медицинской организации по инициативе работника;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1535D4" w:rsidRDefault="00EC232E" w:rsidP="001535D4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медицинской организации и работника, раскрывшего сведения о конфликте интересов, могут быть найдены иные формы его урегулирования.</w:t>
      </w:r>
    </w:p>
    <w:p w:rsidR="000136A6" w:rsidRDefault="001535D4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Должностное лицо, ответственное</w:t>
      </w:r>
      <w:r w:rsidR="00EC232E" w:rsidRPr="007D29C8">
        <w:rPr>
          <w:rStyle w:val="FontStyle17"/>
          <w:sz w:val="26"/>
          <w:szCs w:val="26"/>
        </w:rPr>
        <w:t xml:space="preserve"> за прием сведений о возникающих (имеющихся) конфликтах интересов </w:t>
      </w:r>
      <w:r>
        <w:rPr>
          <w:rStyle w:val="FontStyle17"/>
          <w:sz w:val="26"/>
          <w:szCs w:val="26"/>
        </w:rPr>
        <w:t xml:space="preserve">назначается приказом главного врача ГАУЗ </w:t>
      </w:r>
      <w:r w:rsidR="00432B5C">
        <w:rPr>
          <w:rStyle w:val="FontStyle17"/>
          <w:sz w:val="26"/>
          <w:szCs w:val="26"/>
        </w:rPr>
        <w:t>«</w:t>
      </w:r>
      <w:proofErr w:type="spellStart"/>
      <w:r w:rsidR="00432B5C">
        <w:rPr>
          <w:rStyle w:val="FontStyle17"/>
          <w:sz w:val="26"/>
          <w:szCs w:val="26"/>
        </w:rPr>
        <w:t>Мензелинская</w:t>
      </w:r>
      <w:proofErr w:type="spellEnd"/>
      <w:r w:rsidR="00432B5C">
        <w:rPr>
          <w:rStyle w:val="FontStyle17"/>
          <w:sz w:val="26"/>
          <w:szCs w:val="26"/>
        </w:rPr>
        <w:t xml:space="preserve"> центральная районная больница».</w:t>
      </w:r>
      <w:r w:rsidR="00432B5C" w:rsidRPr="007D29C8">
        <w:rPr>
          <w:rStyle w:val="FontStyle17"/>
          <w:sz w:val="26"/>
          <w:szCs w:val="26"/>
        </w:rPr>
        <w:t xml:space="preserve"> </w:t>
      </w:r>
    </w:p>
    <w:p w:rsidR="001535D4" w:rsidRPr="007D29C8" w:rsidRDefault="001535D4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</w:p>
    <w:p w:rsidR="001535D4" w:rsidRDefault="001535D4" w:rsidP="0082457D">
      <w:pPr>
        <w:pStyle w:val="Style3"/>
        <w:widowControl/>
        <w:spacing w:line="240" w:lineRule="auto"/>
        <w:rPr>
          <w:rStyle w:val="FontStyle17"/>
          <w:b/>
          <w:sz w:val="26"/>
          <w:szCs w:val="26"/>
        </w:rPr>
      </w:pPr>
    </w:p>
    <w:p w:rsidR="00EC232E" w:rsidRPr="007D29C8" w:rsidRDefault="00DF17C2" w:rsidP="0082457D">
      <w:pPr>
        <w:pStyle w:val="Style3"/>
        <w:widowControl/>
        <w:spacing w:line="240" w:lineRule="auto"/>
        <w:rPr>
          <w:rStyle w:val="FontStyle17"/>
          <w:b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lastRenderedPageBreak/>
        <w:t>9</w:t>
      </w:r>
      <w:r w:rsidR="0082457D" w:rsidRPr="007D29C8">
        <w:rPr>
          <w:rStyle w:val="FontStyle17"/>
          <w:b/>
          <w:sz w:val="26"/>
          <w:szCs w:val="26"/>
        </w:rPr>
        <w:t>.</w:t>
      </w:r>
      <w:r w:rsidR="000B6EB5" w:rsidRPr="007D29C8">
        <w:rPr>
          <w:rStyle w:val="FontStyle17"/>
          <w:b/>
          <w:sz w:val="26"/>
          <w:szCs w:val="26"/>
        </w:rPr>
        <w:t xml:space="preserve"> </w:t>
      </w:r>
      <w:proofErr w:type="gramStart"/>
      <w:r w:rsidR="00EC232E" w:rsidRPr="007D29C8">
        <w:rPr>
          <w:rStyle w:val="FontStyle17"/>
          <w:b/>
          <w:sz w:val="26"/>
          <w:szCs w:val="26"/>
        </w:rPr>
        <w:t>Обучение работников по вопросам</w:t>
      </w:r>
      <w:proofErr w:type="gramEnd"/>
      <w:r w:rsidR="00EC232E" w:rsidRPr="007D29C8">
        <w:rPr>
          <w:rStyle w:val="FontStyle17"/>
          <w:b/>
          <w:sz w:val="26"/>
          <w:szCs w:val="26"/>
        </w:rPr>
        <w:t xml:space="preserve"> профилактики и противодействия</w:t>
      </w:r>
      <w:r w:rsidR="000136A6" w:rsidRPr="007D29C8">
        <w:rPr>
          <w:rStyle w:val="FontStyle17"/>
          <w:b/>
          <w:sz w:val="26"/>
          <w:szCs w:val="26"/>
        </w:rPr>
        <w:t xml:space="preserve"> </w:t>
      </w:r>
      <w:r w:rsidR="00EC232E" w:rsidRPr="007D29C8">
        <w:rPr>
          <w:rStyle w:val="FontStyle17"/>
          <w:b/>
          <w:sz w:val="26"/>
          <w:szCs w:val="26"/>
        </w:rPr>
        <w:t>коррупции</w:t>
      </w:r>
    </w:p>
    <w:p w:rsidR="000136A6" w:rsidRPr="007D29C8" w:rsidRDefault="000136A6" w:rsidP="000136A6">
      <w:pPr>
        <w:pStyle w:val="Style3"/>
        <w:widowControl/>
        <w:spacing w:line="240" w:lineRule="auto"/>
        <w:jc w:val="both"/>
        <w:rPr>
          <w:rStyle w:val="FontStyle17"/>
          <w:b/>
          <w:sz w:val="26"/>
          <w:szCs w:val="26"/>
        </w:rPr>
      </w:pP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Цели и задачи обучения определяют тематику и форму занятий. Обучение проводится по следующей тематике: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коррупция в государственном и частном секторах экономики (теоретическая);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юридическая ответственность за совершение коррупционных правонарушений;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7D29C8">
        <w:rPr>
          <w:rStyle w:val="FontStyle17"/>
          <w:sz w:val="26"/>
          <w:szCs w:val="26"/>
        </w:rPr>
        <w:t>прикладная</w:t>
      </w:r>
      <w:proofErr w:type="gramEnd"/>
      <w:r w:rsidRPr="007D29C8">
        <w:rPr>
          <w:rStyle w:val="FontStyle17"/>
          <w:sz w:val="26"/>
          <w:szCs w:val="26"/>
        </w:rPr>
        <w:t>);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выявление и разрешение конфликта интересов при выполнении трудовых обязанностей (</w:t>
      </w:r>
      <w:proofErr w:type="gramStart"/>
      <w:r w:rsidRPr="007D29C8">
        <w:rPr>
          <w:rStyle w:val="FontStyle17"/>
          <w:sz w:val="26"/>
          <w:szCs w:val="26"/>
        </w:rPr>
        <w:t>прикладная</w:t>
      </w:r>
      <w:proofErr w:type="gramEnd"/>
      <w:r w:rsidRPr="007D29C8">
        <w:rPr>
          <w:rStyle w:val="FontStyle17"/>
          <w:sz w:val="26"/>
          <w:szCs w:val="26"/>
        </w:rPr>
        <w:t>);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7D29C8">
        <w:rPr>
          <w:rStyle w:val="FontStyle17"/>
          <w:sz w:val="26"/>
          <w:szCs w:val="26"/>
        </w:rPr>
        <w:t>прикладная</w:t>
      </w:r>
      <w:proofErr w:type="gramEnd"/>
      <w:r w:rsidRPr="007D29C8">
        <w:rPr>
          <w:rStyle w:val="FontStyle17"/>
          <w:sz w:val="26"/>
          <w:szCs w:val="26"/>
        </w:rPr>
        <w:t>).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Применяются следующие виды обучения: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proofErr w:type="gramStart"/>
      <w:r w:rsidRPr="007D29C8">
        <w:rPr>
          <w:rStyle w:val="FontStyle17"/>
          <w:sz w:val="26"/>
          <w:szCs w:val="26"/>
        </w:rPr>
        <w:t>обучение по вопросам</w:t>
      </w:r>
      <w:proofErr w:type="gramEnd"/>
      <w:r w:rsidRPr="007D29C8">
        <w:rPr>
          <w:rStyle w:val="FontStyle17"/>
          <w:sz w:val="26"/>
          <w:szCs w:val="26"/>
        </w:rPr>
        <w:t xml:space="preserve"> профилактики и противодействия коррупции непосредственно после приема на работу;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периодическое обучение работников медицинской организации с целью поддержания их знаний и навыков в сфере противодействия коррупции на должном уровне;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Консультирование по вопросам противодействия коррупции осуществляется в индивидуальном порядке.</w:t>
      </w:r>
    </w:p>
    <w:p w:rsidR="000136A6" w:rsidRPr="007D29C8" w:rsidRDefault="000136A6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</w:p>
    <w:p w:rsidR="00EC232E" w:rsidRPr="007D29C8" w:rsidRDefault="00DF17C2" w:rsidP="000136A6">
      <w:pPr>
        <w:pStyle w:val="Style3"/>
        <w:widowControl/>
        <w:spacing w:line="240" w:lineRule="auto"/>
        <w:ind w:firstLine="709"/>
        <w:rPr>
          <w:rStyle w:val="FontStyle17"/>
          <w:b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t>10</w:t>
      </w:r>
      <w:r w:rsidR="00EC232E" w:rsidRPr="007D29C8">
        <w:rPr>
          <w:rStyle w:val="FontStyle17"/>
          <w:b/>
          <w:sz w:val="26"/>
          <w:szCs w:val="26"/>
        </w:rPr>
        <w:t>. Внутренний контроль</w:t>
      </w:r>
    </w:p>
    <w:p w:rsidR="000136A6" w:rsidRPr="007D29C8" w:rsidRDefault="000136A6" w:rsidP="000136A6">
      <w:pPr>
        <w:pStyle w:val="Style3"/>
        <w:widowControl/>
        <w:spacing w:line="240" w:lineRule="auto"/>
        <w:ind w:firstLine="709"/>
        <w:rPr>
          <w:rStyle w:val="FontStyle17"/>
          <w:sz w:val="26"/>
          <w:szCs w:val="26"/>
        </w:rPr>
      </w:pP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Осуществление внутреннего контроля хозяйственных операций, организация внутреннего контроля ведения бухгалтерского учета и составления бухгалтерской отчетности производится в соответствии с Федеральным законом от 6 декабря 2011г. №</w:t>
      </w:r>
      <w:r w:rsidR="002718D0" w:rsidRPr="007D29C8">
        <w:rPr>
          <w:rStyle w:val="FontStyle17"/>
          <w:sz w:val="26"/>
          <w:szCs w:val="26"/>
        </w:rPr>
        <w:t xml:space="preserve"> </w:t>
      </w:r>
      <w:r w:rsidRPr="007D29C8">
        <w:rPr>
          <w:rStyle w:val="FontStyle17"/>
          <w:sz w:val="26"/>
          <w:szCs w:val="26"/>
        </w:rPr>
        <w:t>402-ФЗ «О бухгалтерском учете».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Внутренний контроль проводится с учетом требований антикоррупционной политики, реализуемой в медицинской организации, в том числе путем: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проверки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lastRenderedPageBreak/>
        <w:t>контроля документирования операций хозяйственной деятельности медицинской организации;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проверки экономической обоснованности осуществляемых операций в сферах коррупционного риска.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 xml:space="preserve">Контроль документирования операций хозяйственной </w:t>
      </w:r>
      <w:proofErr w:type="gramStart"/>
      <w:r w:rsidRPr="007D29C8">
        <w:rPr>
          <w:rStyle w:val="FontStyle17"/>
          <w:sz w:val="26"/>
          <w:szCs w:val="26"/>
        </w:rPr>
        <w:t>деятельности</w:t>
      </w:r>
      <w:proofErr w:type="gramEnd"/>
      <w:r w:rsidRPr="007D29C8">
        <w:rPr>
          <w:rStyle w:val="FontStyle17"/>
          <w:sz w:val="26"/>
          <w:szCs w:val="26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 и т.д.</w:t>
      </w:r>
    </w:p>
    <w:p w:rsidR="00617280" w:rsidRPr="007D29C8" w:rsidRDefault="00617280" w:rsidP="008E0209">
      <w:pPr>
        <w:pStyle w:val="Style3"/>
        <w:widowControl/>
        <w:spacing w:line="240" w:lineRule="auto"/>
        <w:jc w:val="left"/>
        <w:rPr>
          <w:rStyle w:val="FontStyle17"/>
          <w:b/>
          <w:sz w:val="26"/>
          <w:szCs w:val="26"/>
        </w:rPr>
      </w:pPr>
    </w:p>
    <w:p w:rsidR="00EC232E" w:rsidRPr="007D29C8" w:rsidRDefault="00DF17C2" w:rsidP="000136A6">
      <w:pPr>
        <w:pStyle w:val="Style3"/>
        <w:widowControl/>
        <w:spacing w:line="240" w:lineRule="auto"/>
        <w:ind w:firstLine="709"/>
        <w:rPr>
          <w:rStyle w:val="FontStyle17"/>
          <w:b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t>11</w:t>
      </w:r>
      <w:r w:rsidR="00EC232E" w:rsidRPr="007D29C8">
        <w:rPr>
          <w:rStyle w:val="FontStyle17"/>
          <w:b/>
          <w:sz w:val="26"/>
          <w:szCs w:val="26"/>
        </w:rPr>
        <w:t>. Ответственность работников за несоблюдение требований антикоррупционной политики</w:t>
      </w:r>
    </w:p>
    <w:p w:rsidR="000136A6" w:rsidRPr="007D29C8" w:rsidRDefault="000136A6" w:rsidP="000136A6">
      <w:pPr>
        <w:pStyle w:val="Style3"/>
        <w:widowControl/>
        <w:spacing w:line="240" w:lineRule="auto"/>
        <w:ind w:firstLine="709"/>
        <w:rPr>
          <w:rStyle w:val="FontStyle17"/>
          <w:b/>
          <w:sz w:val="26"/>
          <w:szCs w:val="26"/>
        </w:rPr>
      </w:pP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Работники медицинской организации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 (статья 13 Федерального закона № 273-ФЗ).</w:t>
      </w:r>
    </w:p>
    <w:p w:rsidR="000136A6" w:rsidRPr="007D29C8" w:rsidRDefault="000136A6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</w:p>
    <w:p w:rsidR="00EC232E" w:rsidRPr="007D29C8" w:rsidRDefault="00DF17C2" w:rsidP="000136A6">
      <w:pPr>
        <w:pStyle w:val="Style3"/>
        <w:widowControl/>
        <w:spacing w:line="240" w:lineRule="auto"/>
        <w:ind w:firstLine="709"/>
        <w:rPr>
          <w:rStyle w:val="FontStyle17"/>
          <w:b/>
          <w:sz w:val="26"/>
          <w:szCs w:val="26"/>
        </w:rPr>
      </w:pPr>
      <w:r w:rsidRPr="007D29C8">
        <w:rPr>
          <w:rStyle w:val="FontStyle17"/>
          <w:b/>
          <w:sz w:val="26"/>
          <w:szCs w:val="26"/>
        </w:rPr>
        <w:t>12</w:t>
      </w:r>
      <w:r w:rsidR="00EC232E" w:rsidRPr="007D29C8">
        <w:rPr>
          <w:rStyle w:val="FontStyle17"/>
          <w:b/>
          <w:sz w:val="26"/>
          <w:szCs w:val="26"/>
        </w:rPr>
        <w:t>. Порядок пересмотра и внесения изменений в антикоррупционную</w:t>
      </w:r>
      <w:r w:rsidR="000136A6" w:rsidRPr="007D29C8">
        <w:rPr>
          <w:rStyle w:val="FontStyle17"/>
          <w:b/>
          <w:sz w:val="26"/>
          <w:szCs w:val="26"/>
        </w:rPr>
        <w:t xml:space="preserve"> </w:t>
      </w:r>
      <w:r w:rsidR="00EC232E" w:rsidRPr="007D29C8">
        <w:rPr>
          <w:rStyle w:val="FontStyle17"/>
          <w:b/>
          <w:sz w:val="26"/>
          <w:szCs w:val="26"/>
        </w:rPr>
        <w:t>политику</w:t>
      </w:r>
      <w:r w:rsidR="009973DC" w:rsidRPr="007D29C8">
        <w:rPr>
          <w:rStyle w:val="FontStyle17"/>
          <w:b/>
          <w:sz w:val="26"/>
          <w:szCs w:val="26"/>
        </w:rPr>
        <w:t xml:space="preserve"> организации</w:t>
      </w:r>
    </w:p>
    <w:p w:rsidR="00EC232E" w:rsidRPr="007D29C8" w:rsidRDefault="00EC232E" w:rsidP="000136A6">
      <w:pPr>
        <w:pStyle w:val="Style12"/>
        <w:widowControl/>
        <w:spacing w:line="240" w:lineRule="auto"/>
        <w:ind w:firstLine="709"/>
        <w:rPr>
          <w:b/>
          <w:sz w:val="26"/>
          <w:szCs w:val="26"/>
        </w:rPr>
      </w:pPr>
    </w:p>
    <w:p w:rsidR="002F1F14" w:rsidRPr="007D29C8" w:rsidRDefault="00EC232E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  <w:r w:rsidRPr="007D29C8">
        <w:rPr>
          <w:rStyle w:val="FontStyle17"/>
          <w:sz w:val="26"/>
          <w:szCs w:val="26"/>
        </w:rPr>
        <w:t>Данный локальный нормативный акт может быть пересмотрен, в него могут быть внесены изменения в случае изменения законодательства Российской Федерации.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2F6181" w:rsidRPr="007D29C8" w:rsidRDefault="002F6181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</w:p>
    <w:p w:rsidR="002F6181" w:rsidRPr="007D29C8" w:rsidRDefault="002F6181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</w:p>
    <w:p w:rsidR="002F6181" w:rsidRPr="007D29C8" w:rsidRDefault="002F6181" w:rsidP="000136A6">
      <w:pPr>
        <w:pStyle w:val="Style12"/>
        <w:widowControl/>
        <w:spacing w:line="240" w:lineRule="auto"/>
        <w:ind w:firstLine="709"/>
        <w:rPr>
          <w:rStyle w:val="FontStyle17"/>
          <w:sz w:val="26"/>
          <w:szCs w:val="26"/>
        </w:rPr>
      </w:pPr>
    </w:p>
    <w:sectPr w:rsidR="002F6181" w:rsidRPr="007D29C8" w:rsidSect="00366A9A">
      <w:headerReference w:type="default" r:id="rId11"/>
      <w:headerReference w:type="first" r:id="rId12"/>
      <w:type w:val="continuous"/>
      <w:pgSz w:w="11905" w:h="16837"/>
      <w:pgMar w:top="284" w:right="1755" w:bottom="1440" w:left="1755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C48" w:rsidRDefault="001A3C48">
      <w:r>
        <w:separator/>
      </w:r>
    </w:p>
  </w:endnote>
  <w:endnote w:type="continuationSeparator" w:id="0">
    <w:p w:rsidR="001A3C48" w:rsidRDefault="001A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C48" w:rsidRDefault="001A3C48">
      <w:r>
        <w:separator/>
      </w:r>
    </w:p>
  </w:footnote>
  <w:footnote w:type="continuationSeparator" w:id="0">
    <w:p w:rsidR="001A3C48" w:rsidRDefault="001A3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0B" w:rsidRDefault="000F66C9">
    <w:pPr>
      <w:pStyle w:val="Style4"/>
      <w:widowControl/>
      <w:ind w:left="57" w:right="57"/>
      <w:jc w:val="right"/>
      <w:rPr>
        <w:rStyle w:val="FontStyle18"/>
      </w:rPr>
    </w:pPr>
    <w:r>
      <w:rPr>
        <w:rStyle w:val="FontStyle18"/>
      </w:rPr>
      <w:fldChar w:fldCharType="begin"/>
    </w:r>
    <w:r w:rsidR="00192D0B">
      <w:rPr>
        <w:rStyle w:val="FontStyle18"/>
      </w:rPr>
      <w:instrText>PAGE</w:instrText>
    </w:r>
    <w:r>
      <w:rPr>
        <w:rStyle w:val="FontStyle18"/>
      </w:rPr>
      <w:fldChar w:fldCharType="separate"/>
    </w:r>
    <w:r w:rsidR="00130885">
      <w:rPr>
        <w:rStyle w:val="FontStyle18"/>
        <w:noProof/>
      </w:rPr>
      <w:t>2</w:t>
    </w:r>
    <w:r>
      <w:rPr>
        <w:rStyle w:val="FontStyle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0B" w:rsidRDefault="00192D0B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47030"/>
    <w:multiLevelType w:val="hybridMultilevel"/>
    <w:tmpl w:val="4C360A04"/>
    <w:lvl w:ilvl="0" w:tplc="C68438CC">
      <w:start w:val="5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6DE9410F"/>
    <w:multiLevelType w:val="hybridMultilevel"/>
    <w:tmpl w:val="917CE8B6"/>
    <w:lvl w:ilvl="0" w:tplc="C6D0C44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C96052"/>
    <w:multiLevelType w:val="singleLevel"/>
    <w:tmpl w:val="D762862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2F1F14"/>
    <w:rsid w:val="00012B65"/>
    <w:rsid w:val="000136A6"/>
    <w:rsid w:val="00044231"/>
    <w:rsid w:val="000459AE"/>
    <w:rsid w:val="00067CE6"/>
    <w:rsid w:val="00083243"/>
    <w:rsid w:val="000B6EB5"/>
    <w:rsid w:val="000D35A9"/>
    <w:rsid w:val="000F66C9"/>
    <w:rsid w:val="00125690"/>
    <w:rsid w:val="00130885"/>
    <w:rsid w:val="0014220C"/>
    <w:rsid w:val="001437BC"/>
    <w:rsid w:val="00150F94"/>
    <w:rsid w:val="001535D4"/>
    <w:rsid w:val="00192D0B"/>
    <w:rsid w:val="001A3C48"/>
    <w:rsid w:val="001E66B5"/>
    <w:rsid w:val="00256AB0"/>
    <w:rsid w:val="002707A7"/>
    <w:rsid w:val="002718D0"/>
    <w:rsid w:val="002860E1"/>
    <w:rsid w:val="002B40D0"/>
    <w:rsid w:val="002F1F14"/>
    <w:rsid w:val="002F6181"/>
    <w:rsid w:val="003204C2"/>
    <w:rsid w:val="003273D4"/>
    <w:rsid w:val="00366A9A"/>
    <w:rsid w:val="003F509B"/>
    <w:rsid w:val="004109A1"/>
    <w:rsid w:val="00432B5C"/>
    <w:rsid w:val="004622B5"/>
    <w:rsid w:val="0048201D"/>
    <w:rsid w:val="004A493B"/>
    <w:rsid w:val="004E2FAF"/>
    <w:rsid w:val="0050361F"/>
    <w:rsid w:val="00531BC9"/>
    <w:rsid w:val="005A353F"/>
    <w:rsid w:val="005B3063"/>
    <w:rsid w:val="005D6A26"/>
    <w:rsid w:val="00617280"/>
    <w:rsid w:val="006711DB"/>
    <w:rsid w:val="006903B9"/>
    <w:rsid w:val="00692B4F"/>
    <w:rsid w:val="006E4C23"/>
    <w:rsid w:val="007D29C8"/>
    <w:rsid w:val="00822C91"/>
    <w:rsid w:val="0082457D"/>
    <w:rsid w:val="0083564F"/>
    <w:rsid w:val="00871532"/>
    <w:rsid w:val="00871EE5"/>
    <w:rsid w:val="008D65AE"/>
    <w:rsid w:val="008E0209"/>
    <w:rsid w:val="008F0937"/>
    <w:rsid w:val="00903625"/>
    <w:rsid w:val="00916079"/>
    <w:rsid w:val="0094410B"/>
    <w:rsid w:val="00963B95"/>
    <w:rsid w:val="009973DC"/>
    <w:rsid w:val="009A46A8"/>
    <w:rsid w:val="009D2E56"/>
    <w:rsid w:val="009D57E2"/>
    <w:rsid w:val="009F4039"/>
    <w:rsid w:val="00A13CA4"/>
    <w:rsid w:val="00A40B1C"/>
    <w:rsid w:val="00A51AD2"/>
    <w:rsid w:val="00A70E67"/>
    <w:rsid w:val="00A82F60"/>
    <w:rsid w:val="00AE063C"/>
    <w:rsid w:val="00B148D0"/>
    <w:rsid w:val="00B1671D"/>
    <w:rsid w:val="00B2346B"/>
    <w:rsid w:val="00B5665D"/>
    <w:rsid w:val="00B84A58"/>
    <w:rsid w:val="00BA7BC7"/>
    <w:rsid w:val="00BE338D"/>
    <w:rsid w:val="00BF60DF"/>
    <w:rsid w:val="00C00649"/>
    <w:rsid w:val="00C30788"/>
    <w:rsid w:val="00C31E76"/>
    <w:rsid w:val="00C46A68"/>
    <w:rsid w:val="00C76362"/>
    <w:rsid w:val="00C82027"/>
    <w:rsid w:val="00C83E0E"/>
    <w:rsid w:val="00CE0C30"/>
    <w:rsid w:val="00D40C2D"/>
    <w:rsid w:val="00D50D49"/>
    <w:rsid w:val="00D94095"/>
    <w:rsid w:val="00D96D1B"/>
    <w:rsid w:val="00DC76EB"/>
    <w:rsid w:val="00DD3827"/>
    <w:rsid w:val="00DD6453"/>
    <w:rsid w:val="00DF17C2"/>
    <w:rsid w:val="00DF2B6C"/>
    <w:rsid w:val="00E73940"/>
    <w:rsid w:val="00EC232E"/>
    <w:rsid w:val="00F0242B"/>
    <w:rsid w:val="00F04FD8"/>
    <w:rsid w:val="00F12C27"/>
    <w:rsid w:val="00F300A7"/>
    <w:rsid w:val="00F47506"/>
    <w:rsid w:val="00F54F1B"/>
    <w:rsid w:val="00F705B6"/>
    <w:rsid w:val="00F807EB"/>
    <w:rsid w:val="00FA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67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0E67"/>
  </w:style>
  <w:style w:type="paragraph" w:customStyle="1" w:styleId="Style2">
    <w:name w:val="Style2"/>
    <w:basedOn w:val="a"/>
    <w:uiPriority w:val="99"/>
    <w:rsid w:val="00A70E67"/>
  </w:style>
  <w:style w:type="paragraph" w:customStyle="1" w:styleId="Style3">
    <w:name w:val="Style3"/>
    <w:basedOn w:val="a"/>
    <w:uiPriority w:val="99"/>
    <w:rsid w:val="00A70E67"/>
    <w:pPr>
      <w:spacing w:line="324" w:lineRule="exact"/>
      <w:jc w:val="center"/>
    </w:pPr>
  </w:style>
  <w:style w:type="paragraph" w:customStyle="1" w:styleId="Style4">
    <w:name w:val="Style4"/>
    <w:basedOn w:val="a"/>
    <w:uiPriority w:val="99"/>
    <w:rsid w:val="00A70E67"/>
  </w:style>
  <w:style w:type="paragraph" w:customStyle="1" w:styleId="Style5">
    <w:name w:val="Style5"/>
    <w:basedOn w:val="a"/>
    <w:uiPriority w:val="99"/>
    <w:rsid w:val="00A70E67"/>
    <w:pPr>
      <w:spacing w:line="331" w:lineRule="exact"/>
      <w:jc w:val="center"/>
    </w:pPr>
  </w:style>
  <w:style w:type="paragraph" w:customStyle="1" w:styleId="Style6">
    <w:name w:val="Style6"/>
    <w:basedOn w:val="a"/>
    <w:uiPriority w:val="99"/>
    <w:rsid w:val="00A70E67"/>
    <w:pPr>
      <w:jc w:val="both"/>
    </w:pPr>
  </w:style>
  <w:style w:type="paragraph" w:customStyle="1" w:styleId="Style7">
    <w:name w:val="Style7"/>
    <w:basedOn w:val="a"/>
    <w:uiPriority w:val="99"/>
    <w:rsid w:val="00A70E67"/>
    <w:pPr>
      <w:spacing w:line="331" w:lineRule="exact"/>
      <w:ind w:hanging="355"/>
    </w:pPr>
  </w:style>
  <w:style w:type="paragraph" w:customStyle="1" w:styleId="Style8">
    <w:name w:val="Style8"/>
    <w:basedOn w:val="a"/>
    <w:uiPriority w:val="99"/>
    <w:rsid w:val="00A70E67"/>
    <w:pPr>
      <w:spacing w:line="322" w:lineRule="exact"/>
      <w:jc w:val="both"/>
    </w:pPr>
  </w:style>
  <w:style w:type="paragraph" w:customStyle="1" w:styleId="Style9">
    <w:name w:val="Style9"/>
    <w:basedOn w:val="a"/>
    <w:uiPriority w:val="99"/>
    <w:rsid w:val="00A70E67"/>
    <w:pPr>
      <w:spacing w:line="322" w:lineRule="exact"/>
      <w:ind w:firstLine="288"/>
    </w:pPr>
  </w:style>
  <w:style w:type="paragraph" w:customStyle="1" w:styleId="Style10">
    <w:name w:val="Style10"/>
    <w:basedOn w:val="a"/>
    <w:uiPriority w:val="99"/>
    <w:rsid w:val="00A70E67"/>
  </w:style>
  <w:style w:type="paragraph" w:customStyle="1" w:styleId="Style11">
    <w:name w:val="Style11"/>
    <w:basedOn w:val="a"/>
    <w:uiPriority w:val="99"/>
    <w:rsid w:val="00A70E67"/>
    <w:pPr>
      <w:spacing w:line="324" w:lineRule="exact"/>
      <w:jc w:val="both"/>
    </w:pPr>
  </w:style>
  <w:style w:type="paragraph" w:customStyle="1" w:styleId="Style12">
    <w:name w:val="Style12"/>
    <w:basedOn w:val="a"/>
    <w:uiPriority w:val="99"/>
    <w:rsid w:val="00A70E67"/>
    <w:pPr>
      <w:spacing w:line="322" w:lineRule="exact"/>
      <w:ind w:firstLine="701"/>
      <w:jc w:val="both"/>
    </w:pPr>
  </w:style>
  <w:style w:type="paragraph" w:customStyle="1" w:styleId="Style13">
    <w:name w:val="Style13"/>
    <w:basedOn w:val="a"/>
    <w:uiPriority w:val="99"/>
    <w:rsid w:val="00A70E67"/>
    <w:pPr>
      <w:spacing w:line="326" w:lineRule="exact"/>
      <w:ind w:firstLine="696"/>
      <w:jc w:val="both"/>
    </w:pPr>
  </w:style>
  <w:style w:type="paragraph" w:customStyle="1" w:styleId="Style14">
    <w:name w:val="Style14"/>
    <w:basedOn w:val="a"/>
    <w:uiPriority w:val="99"/>
    <w:rsid w:val="00A70E67"/>
    <w:pPr>
      <w:spacing w:line="326" w:lineRule="exact"/>
    </w:pPr>
  </w:style>
  <w:style w:type="character" w:customStyle="1" w:styleId="FontStyle16">
    <w:name w:val="Font Style16"/>
    <w:basedOn w:val="a0"/>
    <w:uiPriority w:val="99"/>
    <w:rsid w:val="00A70E67"/>
    <w:rPr>
      <w:rFonts w:ascii="Times New Roman" w:hAnsi="Times New Roman" w:cs="Times New Roman"/>
      <w:b/>
      <w:bCs/>
      <w:spacing w:val="-10"/>
      <w:sz w:val="48"/>
      <w:szCs w:val="48"/>
    </w:rPr>
  </w:style>
  <w:style w:type="character" w:customStyle="1" w:styleId="FontStyle17">
    <w:name w:val="Font Style17"/>
    <w:basedOn w:val="a0"/>
    <w:uiPriority w:val="99"/>
    <w:rsid w:val="00A70E67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basedOn w:val="a0"/>
    <w:uiPriority w:val="99"/>
    <w:rsid w:val="00A70E67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unhideWhenUsed/>
    <w:rsid w:val="009F4039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Tabletext">
    <w:name w:val="Table text"/>
    <w:basedOn w:val="a"/>
    <w:rsid w:val="00D96D1B"/>
    <w:pPr>
      <w:widowControl/>
      <w:autoSpaceDE/>
      <w:autoSpaceDN/>
      <w:adjustRightInd/>
    </w:pPr>
    <w:rPr>
      <w:sz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32B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E415-DA0E-4EBF-B8C0-BA37F2C0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3109</Words>
  <Characters>17725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ГАУЗ "Мензелинская ЦРБ"</Company>
  <LinksUpToDate>false</LinksUpToDate>
  <CharactersWithSpaces>20793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Sea</dc:creator>
  <cp:lastModifiedBy>Admin</cp:lastModifiedBy>
  <cp:revision>5</cp:revision>
  <cp:lastPrinted>2019-03-01T11:37:00Z</cp:lastPrinted>
  <dcterms:created xsi:type="dcterms:W3CDTF">2019-03-01T07:49:00Z</dcterms:created>
  <dcterms:modified xsi:type="dcterms:W3CDTF">2019-03-29T11:40:00Z</dcterms:modified>
</cp:coreProperties>
</file>