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FA" w:rsidRDefault="00D93A95">
      <w:r>
        <w:rPr>
          <w:noProof/>
          <w:lang w:eastAsia="ru-RU"/>
        </w:rPr>
        <w:drawing>
          <wp:inline distT="0" distB="0" distL="0" distR="0">
            <wp:extent cx="2479432" cy="1800225"/>
            <wp:effectExtent l="0" t="0" r="0" b="0"/>
            <wp:docPr id="1" name="Рисунок 1" descr="C:\Users\ЦРБ-1\Desktop\Мои документы\ИСХОДЯЩИЕ2022\Отчет по тематическим мероприятим\Новая папка\1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РБ-1\Desktop\Мои документы\ИСХОДЯЩИЕ2022\Отчет по тематическим мероприятим\Новая папка\1-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2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A95" w:rsidRDefault="00D93A95" w:rsidP="008213ED">
      <w:pPr>
        <w:shd w:val="clear" w:color="auto" w:fill="FFFFFF"/>
        <w:spacing w:after="0" w:line="240" w:lineRule="auto"/>
        <w:jc w:val="center"/>
        <w:outlineLvl w:val="0"/>
        <w:rPr>
          <w:rFonts w:ascii="LatoWeb" w:eastAsia="Times New Roman" w:hAnsi="LatoWeb" w:cs="Times New Roman"/>
          <w:b/>
          <w:bCs/>
          <w:color w:val="252525"/>
          <w:kern w:val="36"/>
          <w:sz w:val="24"/>
          <w:szCs w:val="24"/>
          <w:lang w:eastAsia="ru-RU"/>
        </w:rPr>
      </w:pPr>
      <w:r w:rsidRPr="008213ED">
        <w:rPr>
          <w:rFonts w:ascii="LatoWeb" w:eastAsia="Times New Roman" w:hAnsi="LatoWeb" w:cs="Times New Roman"/>
          <w:b/>
          <w:bCs/>
          <w:color w:val="252525"/>
          <w:kern w:val="36"/>
          <w:sz w:val="24"/>
          <w:szCs w:val="24"/>
          <w:lang w:eastAsia="ru-RU"/>
        </w:rPr>
        <w:t>НЕДЕЛЯ ЗДОРОВОГО ПИТАНИЯ</w:t>
      </w:r>
    </w:p>
    <w:p w:rsidR="008213ED" w:rsidRPr="008213ED" w:rsidRDefault="008213ED" w:rsidP="008213ED">
      <w:pPr>
        <w:shd w:val="clear" w:color="auto" w:fill="FFFFFF"/>
        <w:spacing w:after="0" w:line="240" w:lineRule="auto"/>
        <w:jc w:val="center"/>
        <w:outlineLvl w:val="0"/>
        <w:rPr>
          <w:rFonts w:ascii="LatoWeb" w:eastAsia="Times New Roman" w:hAnsi="LatoWeb" w:cs="Times New Roman"/>
          <w:b/>
          <w:bCs/>
          <w:color w:val="252525"/>
          <w:kern w:val="36"/>
          <w:sz w:val="24"/>
          <w:szCs w:val="24"/>
          <w:lang w:eastAsia="ru-RU"/>
        </w:rPr>
      </w:pPr>
    </w:p>
    <w:p w:rsidR="005F5C0B" w:rsidRPr="008213ED" w:rsidRDefault="004E5D50" w:rsidP="004E5D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8213ED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 xml:space="preserve">             </w:t>
      </w:r>
      <w:r w:rsidR="005F5C0B" w:rsidRPr="008213ED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 17 по 23 октября </w:t>
      </w:r>
      <w:r w:rsidR="00A10969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2022 года </w:t>
      </w:r>
      <w:bookmarkStart w:id="0" w:name="_GoBack"/>
      <w:bookmarkEnd w:id="0"/>
      <w:r w:rsidR="005F5C0B" w:rsidRPr="008213ED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проводится Неделя зд</w:t>
      </w:r>
      <w:r w:rsidR="00B17BE9" w:rsidRPr="008213ED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орового питания, приуроченная к</w:t>
      </w:r>
      <w:r w:rsidR="005F5C0B" w:rsidRPr="008213ED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Всемирному дню здорового питания – 16 октября.</w:t>
      </w:r>
    </w:p>
    <w:p w:rsidR="009C7F4A" w:rsidRPr="009C7F4A" w:rsidRDefault="005F5C0B" w:rsidP="004E5D50">
      <w:pPr>
        <w:shd w:val="clear" w:color="auto" w:fill="FFFFFF"/>
        <w:spacing w:after="0" w:line="240" w:lineRule="auto"/>
        <w:jc w:val="both"/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</w:pPr>
      <w:r w:rsidRPr="008213ED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 xml:space="preserve">             </w:t>
      </w:r>
      <w:r w:rsidR="009C7F4A" w:rsidRPr="009C7F4A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>Питание является важнейшим условием здорового образа жизни и сохранения здоровья.</w:t>
      </w:r>
      <w:r w:rsidR="004E5D50" w:rsidRPr="008213ED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 xml:space="preserve"> </w:t>
      </w:r>
      <w:r w:rsidR="009C7F4A" w:rsidRPr="009C7F4A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>Переедание, избыточное потребление продуктов питания — одна из важнейших проблем в современном мире. В среднем в мире растет потребление калорий на душу населения в день, что с одной стороны, позволяет искоренять недоедание, а с другой — приводит к избыточному потреблению энергии (калорийности питания), что является главным фактором риска распространенности избыточного веса и ожирения в современном мире.</w:t>
      </w:r>
    </w:p>
    <w:p w:rsidR="004E5D50" w:rsidRPr="008213ED" w:rsidRDefault="004E5D50" w:rsidP="004E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3ED">
        <w:rPr>
          <w:rFonts w:ascii="LatoWeb" w:eastAsia="Times New Roman" w:hAnsi="LatoWeb" w:cs="Times New Roman"/>
          <w:color w:val="252525"/>
          <w:sz w:val="24"/>
          <w:szCs w:val="24"/>
          <w:lang w:eastAsia="ru-RU"/>
        </w:rPr>
        <w:t xml:space="preserve">               </w:t>
      </w:r>
      <w:r w:rsidR="009C7F4A"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Детское ожирение повышает риск ожирения во взрослом возрасте, и, как следствие, преждевременной смерти и инвалидности в старших возрастах. Страдающие ожирением дети могут испытывать трудности с дыханием, подвержены повышенному риску переломов, склонны к гипертонии, </w:t>
      </w:r>
      <w:proofErr w:type="spellStart"/>
      <w:r w:rsidR="009C7F4A"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инсулинорезистентности</w:t>
      </w:r>
      <w:proofErr w:type="spellEnd"/>
      <w:r w:rsidR="009C7F4A"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 могут </w:t>
      </w:r>
      <w:proofErr w:type="gramStart"/>
      <w:r w:rsidR="009C7F4A"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испытывать психологические проблемы</w:t>
      </w:r>
      <w:proofErr w:type="gramEnd"/>
      <w:r w:rsidR="009C7F4A"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4E5D50" w:rsidRPr="008213ED" w:rsidRDefault="004E5D50" w:rsidP="0071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</w:t>
      </w:r>
      <w:r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Здоровое питание — ежедневный рацион, полностью обеспечивающий физиологические потребности человека в энергии и пищевых веществах, состоящий из продуктов, отвечающих принципам безопасности и характеризующейся оптимальными показателями качества, создающий условия для нормального роста, физического и интеллектуального развития и жизнедеятельности, способствующий укреплению здоровья и профилактике заболеваний.</w:t>
      </w:r>
    </w:p>
    <w:p w:rsidR="00710405" w:rsidRPr="008213ED" w:rsidRDefault="00B17BE9" w:rsidP="0071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710405"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коррекции особенностей пищевого поведения трудно добиться успеха в профилактике и лечении хронических неинфекционных заболеваний.</w:t>
      </w:r>
    </w:p>
    <w:p w:rsidR="009C7F4A" w:rsidRPr="009C7F4A" w:rsidRDefault="00710405" w:rsidP="0071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 целях сохранения здоровья надо постараться 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следовать полезным советам:</w:t>
      </w:r>
    </w:p>
    <w:p w:rsidR="00710405" w:rsidRPr="008213ED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-утолять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жажду водой, а не сладкими напитками или сладким чаем;</w:t>
      </w:r>
    </w:p>
    <w:p w:rsidR="009C7F4A" w:rsidRPr="009C7F4A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</w:t>
      </w:r>
      <w:proofErr w:type="gramStart"/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зам</w:t>
      </w: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енить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печеные десерты на свежие</w:t>
      </w:r>
      <w:proofErr w:type="gramEnd"/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фрукты или сухофрукты;</w:t>
      </w:r>
    </w:p>
    <w:p w:rsidR="006E704B" w:rsidRPr="008213ED" w:rsidRDefault="00710405" w:rsidP="008213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-выбирать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консервированные соки и фрукты, не содержащие сахара;</w:t>
      </w:r>
    </w:p>
    <w:p w:rsidR="009C7F4A" w:rsidRPr="009C7F4A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-уменьшить потребление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сахара и мёда в традиционных рецептах приготовления пищи;</w:t>
      </w:r>
    </w:p>
    <w:p w:rsidR="009C7F4A" w:rsidRPr="009C7F4A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-уменьшить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потребление соли;</w:t>
      </w:r>
    </w:p>
    <w:p w:rsidR="009C7F4A" w:rsidRPr="009C7F4A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-отдавать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предпочтение неусвояемым углеводам;</w:t>
      </w:r>
    </w:p>
    <w:p w:rsidR="009C7F4A" w:rsidRPr="009C7F4A" w:rsidRDefault="00710405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-по возможности избегать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быстроусвояемых углеводов;</w:t>
      </w:r>
    </w:p>
    <w:p w:rsidR="006E704B" w:rsidRPr="008213ED" w:rsidRDefault="006E704B" w:rsidP="006E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-исключить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кондитерские изделия и сладкие газированные напитк</w:t>
      </w: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и;</w:t>
      </w:r>
    </w:p>
    <w:p w:rsidR="00F84E12" w:rsidRPr="008213ED" w:rsidRDefault="006E704B" w:rsidP="00F84E1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-каждый прием пищи начинать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 </w:t>
      </w:r>
      <w:r w:rsidRPr="008213E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овощного салата, это поможет </w:t>
      </w:r>
      <w:r w:rsidR="009C7F4A" w:rsidRPr="009C7F4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контролировать вес.</w:t>
      </w:r>
    </w:p>
    <w:p w:rsidR="005F5C0B" w:rsidRPr="008213ED" w:rsidRDefault="008213ED" w:rsidP="00F84E1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F84E12" w:rsidRPr="008213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Здоровое питание – это укрепление здоровья для активного долголетия!</w:t>
      </w:r>
    </w:p>
    <w:p w:rsidR="005F5C0B" w:rsidRPr="009C7F4A" w:rsidRDefault="005F5C0B" w:rsidP="006E70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sectPr w:rsidR="005F5C0B" w:rsidRPr="009C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67B6E"/>
    <w:multiLevelType w:val="multilevel"/>
    <w:tmpl w:val="EA0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6A"/>
    <w:rsid w:val="004E5D50"/>
    <w:rsid w:val="005F5C0B"/>
    <w:rsid w:val="006E704B"/>
    <w:rsid w:val="00710405"/>
    <w:rsid w:val="008213ED"/>
    <w:rsid w:val="009C7F4A"/>
    <w:rsid w:val="00A10969"/>
    <w:rsid w:val="00A23F6A"/>
    <w:rsid w:val="00B17BE9"/>
    <w:rsid w:val="00D93A95"/>
    <w:rsid w:val="00D977FA"/>
    <w:rsid w:val="00F8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3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C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7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3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C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ЦРБ-1</dc:creator>
  <cp:keywords/>
  <dc:description/>
  <cp:lastModifiedBy>ЦРБ-1</cp:lastModifiedBy>
  <cp:revision>7</cp:revision>
  <dcterms:created xsi:type="dcterms:W3CDTF">2022-10-19T06:31:00Z</dcterms:created>
  <dcterms:modified xsi:type="dcterms:W3CDTF">2022-10-19T08:20:00Z</dcterms:modified>
</cp:coreProperties>
</file>