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8C" w:rsidRDefault="002B2E8C">
      <w:pPr>
        <w:rPr>
          <w:rFonts w:ascii="Times New Roman" w:hAnsi="Times New Roman" w:cs="Times New Roman"/>
          <w:sz w:val="28"/>
          <w:szCs w:val="28"/>
        </w:rPr>
      </w:pPr>
    </w:p>
    <w:p w:rsidR="00272F7A" w:rsidRDefault="00272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7CCB5" wp14:editId="28851153">
            <wp:extent cx="6334125" cy="3400425"/>
            <wp:effectExtent l="0" t="0" r="9525" b="9525"/>
            <wp:docPr id="2" name="Рисунок 2" descr="C:\Users\ОМК\Desktop\87c696e09f319ac8f2b84b1effffa6ae03f7b1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МК\Desktop\87c696e09f319ac8f2b84b1effffa6ae03f7b19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08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F7A" w:rsidRPr="00766DD4" w:rsidRDefault="00272F7A" w:rsidP="00272F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DD4">
        <w:rPr>
          <w:rFonts w:ascii="Times New Roman" w:hAnsi="Times New Roman" w:cs="Times New Roman"/>
          <w:b/>
          <w:sz w:val="26"/>
          <w:szCs w:val="26"/>
        </w:rPr>
        <w:t>Неделя продвижения здорового образа жизни среди детей</w:t>
      </w:r>
      <w:bookmarkStart w:id="0" w:name="_GoBack"/>
      <w:bookmarkEnd w:id="0"/>
    </w:p>
    <w:p w:rsidR="00272F7A" w:rsidRPr="00766DD4" w:rsidRDefault="00272F7A" w:rsidP="00272F7A">
      <w:pPr>
        <w:rPr>
          <w:rFonts w:ascii="Times New Roman" w:hAnsi="Times New Roman" w:cs="Times New Roman"/>
          <w:color w:val="161E26"/>
          <w:sz w:val="26"/>
          <w:szCs w:val="26"/>
        </w:rPr>
      </w:pPr>
      <w:r w:rsidRPr="00766DD4">
        <w:rPr>
          <w:rFonts w:ascii="Times New Roman" w:hAnsi="Times New Roman" w:cs="Times New Roman"/>
          <w:color w:val="161E26"/>
          <w:sz w:val="26"/>
          <w:szCs w:val="26"/>
        </w:rPr>
        <w:t>Проводится с 28 августа по 3 сентября</w:t>
      </w:r>
    </w:p>
    <w:p w:rsidR="00272F7A" w:rsidRPr="00766DD4" w:rsidRDefault="00272F7A" w:rsidP="00766D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DD4">
        <w:rPr>
          <w:rFonts w:ascii="Times New Roman" w:hAnsi="Times New Roman" w:cs="Times New Roman"/>
          <w:sz w:val="26"/>
          <w:szCs w:val="26"/>
        </w:rPr>
        <w:t>Здоровый образ жизни (ЗОЖ)  для детей  - главный  фактор физического и  нравственного развития ребенка, его гармоничного существования в обществе,  важнейшее условие сохранения и укрепления здоровья.</w:t>
      </w:r>
    </w:p>
    <w:p w:rsidR="00766DD4" w:rsidRDefault="00272F7A" w:rsidP="00766DD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DD4">
        <w:rPr>
          <w:rFonts w:ascii="Times New Roman" w:hAnsi="Times New Roman" w:cs="Times New Roman"/>
          <w:sz w:val="26"/>
          <w:szCs w:val="26"/>
        </w:rPr>
        <w:t>Главными составляющими здорового образа жизни ребенка являются:  распорядок дня; пребывание на свежем  воздухе; двигательная активность; здоровое питание; психическое и эмоциональное благополучие.</w:t>
      </w:r>
    </w:p>
    <w:p w:rsidR="00766DD4" w:rsidRDefault="00272F7A" w:rsidP="00766DD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D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2F7A" w:rsidRPr="00766DD4" w:rsidRDefault="00272F7A" w:rsidP="00766D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DD4">
        <w:rPr>
          <w:rFonts w:ascii="Times New Roman" w:hAnsi="Times New Roman" w:cs="Times New Roman"/>
          <w:sz w:val="26"/>
          <w:szCs w:val="26"/>
        </w:rPr>
        <w:t>Родителям крайне важно не только проводить с детьми и подростками беседы о необходимости ведения ЗОЖ, но и собственным примером мотивировать их к ведению ЗОЖ: летом устраивать регулярные семейные прогулки с велосипедом, самокатом, роликами, ходить в бассейн, на утреннюю пробежку, в походы, а зимой – кататься на санках, коньках, лыжах.</w:t>
      </w:r>
    </w:p>
    <w:p w:rsidR="00272F7A" w:rsidRPr="00766DD4" w:rsidRDefault="00272F7A" w:rsidP="00766D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DD4">
        <w:rPr>
          <w:rFonts w:ascii="Times New Roman" w:hAnsi="Times New Roman" w:cs="Times New Roman"/>
          <w:sz w:val="26"/>
          <w:szCs w:val="26"/>
        </w:rPr>
        <w:t xml:space="preserve">Свежий воздух и ежедневные прогулки благотворно влияют на организм. Спортивный образ жизни ведет к укреплению и здоровому развитию ребенка. Занятия физкультурой делают ребенка более выносливым и здоровым. </w:t>
      </w:r>
    </w:p>
    <w:p w:rsidR="00272F7A" w:rsidRPr="00766DD4" w:rsidRDefault="00272F7A" w:rsidP="00766D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DD4">
        <w:rPr>
          <w:rFonts w:ascii="Times New Roman" w:hAnsi="Times New Roman" w:cs="Times New Roman"/>
          <w:sz w:val="26"/>
          <w:szCs w:val="26"/>
        </w:rPr>
        <w:t>В рационе питания детей должны быть только натуральные продукты, без химических добавок, нужно больше употреблять свежих фруктов и овощей. Все это поможет укрепить иммунитет  и защитить от разных инфекций.</w:t>
      </w:r>
    </w:p>
    <w:p w:rsidR="00272F7A" w:rsidRPr="00766DD4" w:rsidRDefault="00272F7A" w:rsidP="00766D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6DD4">
        <w:rPr>
          <w:rFonts w:ascii="Times New Roman" w:hAnsi="Times New Roman" w:cs="Times New Roman"/>
          <w:sz w:val="26"/>
          <w:szCs w:val="26"/>
        </w:rPr>
        <w:t>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</w:r>
    </w:p>
    <w:p w:rsidR="00272F7A" w:rsidRPr="00766DD4" w:rsidRDefault="00272F7A" w:rsidP="00272F7A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272F7A" w:rsidRPr="00766DD4" w:rsidSect="007A727E">
      <w:pgSz w:w="11906" w:h="16838"/>
      <w:pgMar w:top="0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B5355"/>
    <w:multiLevelType w:val="hybridMultilevel"/>
    <w:tmpl w:val="658AC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B534DB"/>
    <w:multiLevelType w:val="hybridMultilevel"/>
    <w:tmpl w:val="F5B0E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53"/>
    <w:rsid w:val="000B243F"/>
    <w:rsid w:val="00272F7A"/>
    <w:rsid w:val="002B2E8C"/>
    <w:rsid w:val="004F0A53"/>
    <w:rsid w:val="00766DD4"/>
    <w:rsid w:val="007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0B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2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0B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2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</dc:creator>
  <cp:lastModifiedBy>ОМК</cp:lastModifiedBy>
  <cp:revision>3</cp:revision>
  <dcterms:created xsi:type="dcterms:W3CDTF">2023-08-29T05:14:00Z</dcterms:created>
  <dcterms:modified xsi:type="dcterms:W3CDTF">2023-08-29T06:32:00Z</dcterms:modified>
</cp:coreProperties>
</file>