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E8C" w:rsidRDefault="002B2E8C">
      <w:pPr>
        <w:rPr>
          <w:rFonts w:ascii="Times New Roman" w:hAnsi="Times New Roman" w:cs="Times New Roman"/>
          <w:sz w:val="28"/>
          <w:szCs w:val="28"/>
        </w:rPr>
      </w:pPr>
    </w:p>
    <w:p w:rsidR="00272F7A" w:rsidRDefault="00272F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7CCB5" wp14:editId="28851153">
            <wp:extent cx="6334125" cy="3400425"/>
            <wp:effectExtent l="0" t="0" r="9525" b="9525"/>
            <wp:docPr id="2" name="Рисунок 2" descr="C:\Users\ОМК\Desktop\87c696e09f319ac8f2b84b1effffa6ae03f7b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МК\Desktop\87c696e09f319ac8f2b84b1effffa6ae03f7b19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08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F7A" w:rsidRPr="00766DD4" w:rsidRDefault="00272F7A" w:rsidP="00272F7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DD4">
        <w:rPr>
          <w:rFonts w:ascii="Times New Roman" w:hAnsi="Times New Roman" w:cs="Times New Roman"/>
          <w:b/>
          <w:sz w:val="26"/>
          <w:szCs w:val="26"/>
        </w:rPr>
        <w:t>Неделя продвижения здорового образа жизни среди детей</w:t>
      </w:r>
      <w:bookmarkStart w:id="0" w:name="_GoBack"/>
      <w:bookmarkEnd w:id="0"/>
    </w:p>
    <w:p w:rsidR="00272F7A" w:rsidRPr="00766DD4" w:rsidRDefault="00272F7A" w:rsidP="00272F7A">
      <w:pPr>
        <w:rPr>
          <w:rFonts w:ascii="Times New Roman" w:hAnsi="Times New Roman" w:cs="Times New Roman"/>
          <w:color w:val="161E26"/>
          <w:sz w:val="26"/>
          <w:szCs w:val="26"/>
        </w:rPr>
      </w:pPr>
      <w:r w:rsidRPr="00766DD4">
        <w:rPr>
          <w:rFonts w:ascii="Times New Roman" w:hAnsi="Times New Roman" w:cs="Times New Roman"/>
          <w:color w:val="161E26"/>
          <w:sz w:val="26"/>
          <w:szCs w:val="26"/>
        </w:rPr>
        <w:t>Проводится с 28 августа по 3 сентября</w:t>
      </w:r>
    </w:p>
    <w:p w:rsidR="00272F7A" w:rsidRPr="00766DD4" w:rsidRDefault="00272F7A" w:rsidP="00766D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>Здоровый образ жизни (ЗОЖ)  для детей  - главный  фактор физического и  нравственного развития ребенка, его гармоничного существования в обществе,  важнейшее условие сохранения и укрепления здоровья.</w:t>
      </w:r>
    </w:p>
    <w:p w:rsidR="00766DD4" w:rsidRDefault="00272F7A" w:rsidP="00766DD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>Главными составляющими здорового образа жизни ребенка являются:  распорядок дня; пребывание на свежем  воздухе; двигательная активность; здоровое питание; психическое и эмоциональное благополучие.</w:t>
      </w:r>
    </w:p>
    <w:p w:rsidR="00766DD4" w:rsidRDefault="00272F7A" w:rsidP="00766DD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72F7A" w:rsidRPr="00766DD4" w:rsidRDefault="00272F7A" w:rsidP="00766D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>Родителям крайне важно не только проводить с детьми и подростками беседы о необходимости ведения ЗОЖ, но и собственным примером мотивировать их к ведению ЗОЖ: летом устраивать регулярные семейные прогулки с велосипедом, самокатом, роликами, ходить в бассейн, на утреннюю пробежку, в походы, а зимой – кататься на санках, коньках, лыжах.</w:t>
      </w:r>
    </w:p>
    <w:p w:rsidR="00272F7A" w:rsidRPr="00766DD4" w:rsidRDefault="00272F7A" w:rsidP="00766D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 xml:space="preserve">Свежий воздух и ежедневные прогулки благотворно влияют на организм. Спортивный образ жизни ведет к укреплению и здоровому развитию ребенка. Занятия физкультурой делают ребенка более выносливым и здоровым. </w:t>
      </w:r>
    </w:p>
    <w:p w:rsidR="00272F7A" w:rsidRPr="00766DD4" w:rsidRDefault="00272F7A" w:rsidP="00766D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>В рационе питания детей должны быть только натуральные продукты, без химических добавок, нужно больше употреблять свежих фруктов и овощей. Все это поможет укрепить иммунитет  и защитить от разных инфекций.</w:t>
      </w:r>
    </w:p>
    <w:p w:rsidR="00272F7A" w:rsidRPr="00766DD4" w:rsidRDefault="00272F7A" w:rsidP="00766D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66DD4">
        <w:rPr>
          <w:rFonts w:ascii="Times New Roman" w:hAnsi="Times New Roman" w:cs="Times New Roman"/>
          <w:sz w:val="26"/>
          <w:szCs w:val="26"/>
        </w:rPr>
        <w:t>Здоровье важно поддерживать и укреплять. 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</w:r>
    </w:p>
    <w:p w:rsidR="00272F7A" w:rsidRPr="00766DD4" w:rsidRDefault="00272F7A" w:rsidP="00272F7A">
      <w:pPr>
        <w:ind w:firstLine="709"/>
        <w:rPr>
          <w:rFonts w:ascii="Times New Roman" w:hAnsi="Times New Roman" w:cs="Times New Roman"/>
          <w:sz w:val="26"/>
          <w:szCs w:val="26"/>
        </w:rPr>
      </w:pPr>
    </w:p>
    <w:sectPr w:rsidR="00272F7A" w:rsidRPr="00766DD4" w:rsidSect="007A727E">
      <w:pgSz w:w="11906" w:h="16838"/>
      <w:pgMar w:top="0" w:right="425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5355"/>
    <w:multiLevelType w:val="hybridMultilevel"/>
    <w:tmpl w:val="658ACF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3B534DB"/>
    <w:multiLevelType w:val="hybridMultilevel"/>
    <w:tmpl w:val="F5B0EB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53"/>
    <w:rsid w:val="000B243F"/>
    <w:rsid w:val="00272F7A"/>
    <w:rsid w:val="002B2E8C"/>
    <w:rsid w:val="004F0A53"/>
    <w:rsid w:val="00766DD4"/>
    <w:rsid w:val="007A7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0B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2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0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0B2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72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72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2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4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ОМК</dc:creator>
  <cp:lastModifiedBy>ОМК</cp:lastModifiedBy>
  <cp:revision>3</cp:revision>
  <dcterms:created xsi:type="dcterms:W3CDTF">2023-08-29T05:14:00Z</dcterms:created>
  <dcterms:modified xsi:type="dcterms:W3CDTF">2023-08-29T06:32:00Z</dcterms:modified>
</cp:coreProperties>
</file>