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D3D" w:rsidRDefault="00682AE6" w:rsidP="000B7875">
      <w:pPr>
        <w:jc w:val="both"/>
        <w:rPr>
          <w:color w:val="464C55"/>
          <w:shd w:val="clear" w:color="auto" w:fill="FFFFFF"/>
        </w:rPr>
      </w:pPr>
      <w:r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 </w:t>
      </w:r>
    </w:p>
    <w:p w:rsidR="00682AE6" w:rsidRDefault="00682AE6" w:rsidP="000B7875">
      <w:pPr>
        <w:jc w:val="both"/>
        <w:rPr>
          <w:color w:val="464C55"/>
          <w:shd w:val="clear" w:color="auto" w:fill="FFFFFF"/>
        </w:rPr>
      </w:pPr>
      <w:r>
        <w:rPr>
          <w:noProof/>
          <w:color w:val="464C55"/>
          <w:shd w:val="clear" w:color="auto" w:fill="FFFFFF"/>
          <w:lang w:eastAsia="ru-RU"/>
        </w:rPr>
        <w:drawing>
          <wp:inline distT="0" distB="0" distL="0" distR="0">
            <wp:extent cx="5800725" cy="2466975"/>
            <wp:effectExtent l="0" t="0" r="9525" b="9525"/>
            <wp:docPr id="1" name="Рисунок 1" descr="C:\Users\ЦРБ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ЦРБ\Desktop\image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2AE6" w:rsidRDefault="00682AE6" w:rsidP="00682AE6">
      <w:pPr>
        <w:pStyle w:val="2"/>
        <w:spacing w:before="255" w:beforeAutospacing="0" w:after="0" w:afterAutospacing="0" w:line="390" w:lineRule="atLeast"/>
        <w:jc w:val="center"/>
        <w:rPr>
          <w:rStyle w:val="entry-title"/>
          <w:rFonts w:ascii="Cuprum" w:hAnsi="Cuprum"/>
          <w:color w:val="222220"/>
          <w:sz w:val="39"/>
          <w:szCs w:val="39"/>
        </w:rPr>
      </w:pPr>
      <w:r>
        <w:rPr>
          <w:rStyle w:val="entry-title"/>
          <w:rFonts w:ascii="Cuprum" w:hAnsi="Cuprum"/>
          <w:color w:val="222220"/>
          <w:sz w:val="39"/>
          <w:szCs w:val="39"/>
        </w:rPr>
        <w:t>3 сентября</w:t>
      </w:r>
      <w:r>
        <w:rPr>
          <w:rStyle w:val="entry-title"/>
          <w:rFonts w:ascii="Cuprum" w:hAnsi="Cuprum"/>
          <w:color w:val="222220"/>
          <w:sz w:val="39"/>
          <w:szCs w:val="39"/>
        </w:rPr>
        <w:t xml:space="preserve"> – </w:t>
      </w:r>
    </w:p>
    <w:p w:rsidR="00682AE6" w:rsidRDefault="00682AE6" w:rsidP="00682AE6">
      <w:pPr>
        <w:pStyle w:val="2"/>
        <w:spacing w:before="255" w:beforeAutospacing="0" w:after="0" w:afterAutospacing="0" w:line="390" w:lineRule="atLeast"/>
        <w:jc w:val="center"/>
        <w:rPr>
          <w:rFonts w:ascii="Cuprum" w:hAnsi="Cuprum"/>
          <w:color w:val="222220"/>
          <w:sz w:val="39"/>
          <w:szCs w:val="39"/>
        </w:rPr>
      </w:pPr>
      <w:r>
        <w:rPr>
          <w:rStyle w:val="entry-title"/>
          <w:rFonts w:ascii="Cuprum" w:hAnsi="Cuprum"/>
          <w:color w:val="222220"/>
          <w:sz w:val="39"/>
          <w:szCs w:val="39"/>
        </w:rPr>
        <w:t xml:space="preserve">День солидарности в борьбе с </w:t>
      </w:r>
      <w:r>
        <w:rPr>
          <w:rStyle w:val="entry-title"/>
          <w:rFonts w:ascii="Cuprum" w:hAnsi="Cuprum"/>
          <w:color w:val="222220"/>
          <w:sz w:val="39"/>
          <w:szCs w:val="39"/>
        </w:rPr>
        <w:t>терроризмом</w:t>
      </w:r>
    </w:p>
    <w:p w:rsidR="00682AE6" w:rsidRDefault="00682AE6" w:rsidP="00682AE6">
      <w:pPr>
        <w:jc w:val="center"/>
        <w:rPr>
          <w:rFonts w:ascii="Times New Roman" w:hAnsi="Times New Roman"/>
          <w:color w:val="444440"/>
          <w:sz w:val="18"/>
          <w:szCs w:val="18"/>
        </w:rPr>
      </w:pPr>
    </w:p>
    <w:p w:rsidR="00682AE6" w:rsidRPr="00682AE6" w:rsidRDefault="00682AE6" w:rsidP="00682AE6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82AE6">
        <w:rPr>
          <w:sz w:val="28"/>
          <w:szCs w:val="28"/>
        </w:rPr>
        <w:t xml:space="preserve">3 сентября – памятная дата в российском календаре. В этот день России вспоминает жертв террористической атак и склоняет головы в память </w:t>
      </w:r>
      <w:proofErr w:type="gramStart"/>
      <w:r w:rsidRPr="00682AE6">
        <w:rPr>
          <w:sz w:val="28"/>
          <w:szCs w:val="28"/>
        </w:rPr>
        <w:t>о</w:t>
      </w:r>
      <w:proofErr w:type="gramEnd"/>
      <w:r w:rsidRPr="00682AE6">
        <w:rPr>
          <w:sz w:val="28"/>
          <w:szCs w:val="28"/>
        </w:rPr>
        <w:t xml:space="preserve"> всех жертвах террористической агрессии, с которой когда-либо сталкивался наш многонациональный народ.</w:t>
      </w:r>
    </w:p>
    <w:p w:rsidR="00682AE6" w:rsidRPr="00682AE6" w:rsidRDefault="00682AE6" w:rsidP="00682AE6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82AE6">
        <w:rPr>
          <w:sz w:val="28"/>
          <w:szCs w:val="28"/>
        </w:rPr>
        <w:t>3 сентября – День солидарности в борьбе с терроризмом. Официально он появился в календаре памятных и скорбных дат на основании федерального закона от 21 июля 2005 года.</w:t>
      </w:r>
    </w:p>
    <w:p w:rsidR="00682AE6" w:rsidRPr="00682AE6" w:rsidRDefault="00682AE6" w:rsidP="00682AE6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82AE6">
        <w:rPr>
          <w:sz w:val="28"/>
          <w:szCs w:val="28"/>
        </w:rPr>
        <w:t>Этот день приурочен к трагическим событиям, произошедшим 1-3 сент</w:t>
      </w:r>
      <w:r w:rsidRPr="00682AE6">
        <w:rPr>
          <w:sz w:val="28"/>
          <w:szCs w:val="28"/>
        </w:rPr>
        <w:t>ября 2004 года в городе Беслане,</w:t>
      </w:r>
      <w:r w:rsidRPr="00682AE6">
        <w:rPr>
          <w:sz w:val="28"/>
          <w:szCs w:val="28"/>
        </w:rPr>
        <w:t xml:space="preserve"> когда в результате беспрецедентного по своей жестокости террористического акта погибли более 300 человек, в основном женщины и дети.</w:t>
      </w:r>
    </w:p>
    <w:p w:rsidR="00682AE6" w:rsidRPr="00682AE6" w:rsidRDefault="00682AE6" w:rsidP="00682AE6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82AE6">
        <w:rPr>
          <w:sz w:val="28"/>
          <w:szCs w:val="28"/>
        </w:rPr>
        <w:t>День солидарности в борьбе с терроризмом символизирует единение государства и общества в борьбе с таким страшным явлением, как терроризм.</w:t>
      </w:r>
    </w:p>
    <w:p w:rsidR="00682AE6" w:rsidRPr="00682AE6" w:rsidRDefault="00682AE6" w:rsidP="00682AE6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82AE6">
        <w:rPr>
          <w:sz w:val="28"/>
          <w:szCs w:val="28"/>
        </w:rPr>
        <w:t>В этот день Россия отдает дань памяти тысячам соотечественников, погибшим от рук террористов в Беслане, в театральном центре на Дубровке, в Буденновске, Первомайском, при взрывах жилых домов в Москве, Буйнакске и Волгодонске, в сотнях других террористических актов.</w:t>
      </w:r>
      <w:r w:rsidRPr="00682AE6">
        <w:rPr>
          <w:sz w:val="28"/>
          <w:szCs w:val="28"/>
        </w:rPr>
        <w:t xml:space="preserve"> </w:t>
      </w:r>
    </w:p>
    <w:p w:rsidR="00682AE6" w:rsidRPr="00682AE6" w:rsidRDefault="00682AE6" w:rsidP="00682AE6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82AE6">
        <w:rPr>
          <w:sz w:val="28"/>
          <w:szCs w:val="28"/>
        </w:rPr>
        <w:t>3 сентября в целях консолидации различных слоев общества в противодействии терроризму органы государственной власти, органы местного самоуправления, общественные объединения проводят в субъектах Российской Федерации и муниципальных образованиях общественно-политические, культурные и спортивные мероприятия, посвященные памяти жертв террористических атак, а также сотрудников спецслужб и правоохранительных органов, погибших при выполнении служебного долга.</w:t>
      </w:r>
    </w:p>
    <w:p w:rsidR="00682AE6" w:rsidRPr="00682AE6" w:rsidRDefault="00682AE6" w:rsidP="000B7875">
      <w:pPr>
        <w:jc w:val="both"/>
        <w:rPr>
          <w:sz w:val="28"/>
          <w:szCs w:val="28"/>
        </w:rPr>
      </w:pPr>
      <w:bookmarkStart w:id="0" w:name="_GoBack"/>
      <w:bookmarkEnd w:id="0"/>
    </w:p>
    <w:sectPr w:rsidR="00682AE6" w:rsidRPr="00682A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upru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950"/>
    <w:rsid w:val="000B7875"/>
    <w:rsid w:val="00682AE6"/>
    <w:rsid w:val="006D6950"/>
    <w:rsid w:val="00EE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82A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7875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682AE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entry-title">
    <w:name w:val="entry-title"/>
    <w:basedOn w:val="a0"/>
    <w:rsid w:val="00682AE6"/>
  </w:style>
  <w:style w:type="character" w:customStyle="1" w:styleId="icon-calendar">
    <w:name w:val="icon-calendar"/>
    <w:basedOn w:val="a0"/>
    <w:rsid w:val="00682AE6"/>
  </w:style>
  <w:style w:type="character" w:customStyle="1" w:styleId="fn">
    <w:name w:val="fn"/>
    <w:basedOn w:val="a0"/>
    <w:rsid w:val="00682AE6"/>
  </w:style>
  <w:style w:type="character" w:customStyle="1" w:styleId="icon-chat-empty">
    <w:name w:val="icon-chat-empty"/>
    <w:basedOn w:val="a0"/>
    <w:rsid w:val="00682AE6"/>
  </w:style>
  <w:style w:type="paragraph" w:styleId="a4">
    <w:name w:val="Normal (Web)"/>
    <w:basedOn w:val="a"/>
    <w:uiPriority w:val="99"/>
    <w:unhideWhenUsed/>
    <w:rsid w:val="00682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82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2A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82A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7875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682AE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entry-title">
    <w:name w:val="entry-title"/>
    <w:basedOn w:val="a0"/>
    <w:rsid w:val="00682AE6"/>
  </w:style>
  <w:style w:type="character" w:customStyle="1" w:styleId="icon-calendar">
    <w:name w:val="icon-calendar"/>
    <w:basedOn w:val="a0"/>
    <w:rsid w:val="00682AE6"/>
  </w:style>
  <w:style w:type="character" w:customStyle="1" w:styleId="fn">
    <w:name w:val="fn"/>
    <w:basedOn w:val="a0"/>
    <w:rsid w:val="00682AE6"/>
  </w:style>
  <w:style w:type="character" w:customStyle="1" w:styleId="icon-chat-empty">
    <w:name w:val="icon-chat-empty"/>
    <w:basedOn w:val="a0"/>
    <w:rsid w:val="00682AE6"/>
  </w:style>
  <w:style w:type="paragraph" w:styleId="a4">
    <w:name w:val="Normal (Web)"/>
    <w:basedOn w:val="a"/>
    <w:uiPriority w:val="99"/>
    <w:unhideWhenUsed/>
    <w:rsid w:val="00682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82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2A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5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1985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0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99572">
                  <w:marLeft w:val="0"/>
                  <w:marRight w:val="0"/>
                  <w:marTop w:val="0"/>
                  <w:marBottom w:val="0"/>
                  <w:divBdr>
                    <w:top w:val="single" w:sz="6" w:space="3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233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ЦРБ</dc:creator>
  <cp:keywords/>
  <dc:description/>
  <cp:lastModifiedBy>ЦРБ</cp:lastModifiedBy>
  <cp:revision>3</cp:revision>
  <dcterms:created xsi:type="dcterms:W3CDTF">2024-08-19T07:17:00Z</dcterms:created>
  <dcterms:modified xsi:type="dcterms:W3CDTF">2024-08-21T08:43:00Z</dcterms:modified>
</cp:coreProperties>
</file>