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31" w:type="dxa"/>
        <w:tblLook w:val="04A0" w:firstRow="1" w:lastRow="0" w:firstColumn="1" w:lastColumn="0" w:noHBand="0" w:noVBand="1"/>
      </w:tblPr>
      <w:tblGrid>
        <w:gridCol w:w="3686"/>
        <w:gridCol w:w="5151"/>
        <w:gridCol w:w="94"/>
      </w:tblGrid>
      <w:tr w:rsidR="005175C7" w:rsidRPr="005175C7" w:rsidTr="005175C7">
        <w:trPr>
          <w:gridAfter w:val="1"/>
          <w:wAfter w:w="94" w:type="dxa"/>
          <w:trHeight w:val="2160"/>
        </w:trPr>
        <w:tc>
          <w:tcPr>
            <w:tcW w:w="8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75C7" w:rsidRPr="005175C7" w:rsidRDefault="005175C7" w:rsidP="005175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175C7">
              <w:rPr>
                <w:rFonts w:ascii="Arial" w:eastAsia="Times New Roman" w:hAnsi="Arial" w:cs="Arial"/>
                <w:b/>
                <w:bCs/>
                <w:lang w:eastAsia="ru-RU"/>
              </w:rPr>
              <w:t>Государственное автономное учреждение здравоохранения</w:t>
            </w:r>
            <w:r w:rsidRPr="005175C7">
              <w:rPr>
                <w:rFonts w:ascii="Arial" w:eastAsia="Times New Roman" w:hAnsi="Arial" w:cs="Arial"/>
                <w:b/>
                <w:bCs/>
                <w:lang w:eastAsia="ru-RU"/>
              </w:rPr>
              <w:br/>
              <w:t>"</w:t>
            </w:r>
            <w:proofErr w:type="spellStart"/>
            <w:r w:rsidRPr="005175C7">
              <w:rPr>
                <w:rFonts w:ascii="Arial" w:eastAsia="Times New Roman" w:hAnsi="Arial" w:cs="Arial"/>
                <w:b/>
                <w:bCs/>
                <w:lang w:eastAsia="ru-RU"/>
              </w:rPr>
              <w:t>Мензелинская</w:t>
            </w:r>
            <w:proofErr w:type="spellEnd"/>
            <w:r w:rsidRPr="005175C7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центральная районная больница"</w:t>
            </w:r>
          </w:p>
        </w:tc>
      </w:tr>
      <w:tr w:rsidR="005175C7" w:rsidRPr="005175C7" w:rsidTr="005175C7">
        <w:trPr>
          <w:gridAfter w:val="1"/>
          <w:wAfter w:w="94" w:type="dxa"/>
          <w:trHeight w:val="330"/>
        </w:trPr>
        <w:tc>
          <w:tcPr>
            <w:tcW w:w="8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175C7">
              <w:rPr>
                <w:rFonts w:ascii="Arial" w:eastAsia="Times New Roman" w:hAnsi="Arial" w:cs="Arial"/>
                <w:b/>
                <w:bCs/>
                <w:lang w:eastAsia="ru-RU"/>
              </w:rPr>
              <w:t>Штатные расстановки 30.03.2026</w:t>
            </w:r>
          </w:p>
        </w:tc>
      </w:tr>
      <w:tr w:rsidR="005175C7" w:rsidRPr="005175C7" w:rsidTr="005175C7">
        <w:trPr>
          <w:gridAfter w:val="1"/>
          <w:wAfter w:w="94" w:type="dxa"/>
          <w:trHeight w:val="204"/>
        </w:trPr>
        <w:tc>
          <w:tcPr>
            <w:tcW w:w="8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175C7" w:rsidRPr="005175C7" w:rsidRDefault="005175C7" w:rsidP="005175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5175C7" w:rsidRPr="005175C7" w:rsidTr="005175C7">
        <w:trPr>
          <w:trHeight w:val="21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75C7" w:rsidRPr="005175C7" w:rsidRDefault="005175C7" w:rsidP="005175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175C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Подразделение</w:t>
            </w:r>
          </w:p>
        </w:tc>
        <w:tc>
          <w:tcPr>
            <w:tcW w:w="52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75C7" w:rsidRPr="005175C7" w:rsidRDefault="005175C7" w:rsidP="005175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175C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Должность, разряд, класс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Юрисконсульт I категории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Специалист по закупкам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Специалист по охране труда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Специалист по связям с общественностью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Начальник хозяйственного отдела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Заместитель главного врача по клинико-экспертной работе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Заместитель главного врача по организационно-методической работе</w:t>
            </w:r>
          </w:p>
        </w:tc>
      </w:tr>
      <w:tr w:rsidR="005175C7" w:rsidRPr="005175C7" w:rsidTr="005175C7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175C7">
              <w:rPr>
                <w:rFonts w:ascii="Arial" w:eastAsia="Times New Roman" w:hAnsi="Arial" w:cs="Arial"/>
                <w:lang w:eastAsia="ru-RU"/>
              </w:rPr>
              <w:t>Бикбуловский</w:t>
            </w:r>
            <w:proofErr w:type="spellEnd"/>
            <w:r w:rsidRPr="005175C7">
              <w:rPr>
                <w:rFonts w:ascii="Arial" w:eastAsia="Times New Roman" w:hAnsi="Arial" w:cs="Arial"/>
                <w:lang w:eastAsia="ru-RU"/>
              </w:rPr>
              <w:t xml:space="preserve"> ФАП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фельдшер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Вспомогательный персонал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Кухонный рабочий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Вспомогательный персонал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Кастелянша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Вспомогательный персонал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Охранник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Вспомогательный персонал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Уборщик производственных и служебных помещений</w:t>
            </w:r>
          </w:p>
        </w:tc>
      </w:tr>
      <w:tr w:rsidR="005175C7" w:rsidRPr="005175C7" w:rsidTr="005175C7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Гериатрический кабинет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врач-гериатр</w:t>
            </w:r>
          </w:p>
        </w:tc>
      </w:tr>
      <w:tr w:rsidR="005175C7" w:rsidRPr="005175C7" w:rsidTr="005175C7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Кабинет врача-психиатра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</w:t>
            </w:r>
            <w:bookmarkStart w:id="0" w:name="_GoBack"/>
            <w:bookmarkEnd w:id="0"/>
            <w:r w:rsidRPr="005175C7">
              <w:rPr>
                <w:rFonts w:ascii="Arial" w:eastAsia="Times New Roman" w:hAnsi="Arial" w:cs="Arial"/>
                <w:lang w:eastAsia="ru-RU"/>
              </w:rPr>
              <w:t>ач-психиатр участковый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Кабинет врача-психиатра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врач-психотерапевт</w:t>
            </w:r>
          </w:p>
        </w:tc>
      </w:tr>
      <w:tr w:rsidR="005175C7" w:rsidRPr="005175C7" w:rsidTr="005175C7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lastRenderedPageBreak/>
              <w:t>Кабинет медико-психологического консультирования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медицинский психолог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Кабинет медицинской профилактики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фельдшер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Кабинет медицинской профилактики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инструктор по гигиеническому воспитанию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Кабинет планирования семьи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акушер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Кабинет по паллиативной медицинской помощи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 по паллиативной медицинской помощи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Кабинет по паллиативной медицинской помощи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 по паллиативной медицинской помощи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Кабинет ультразвуковой диагностики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 ультразвуковой диагностики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175C7">
              <w:rPr>
                <w:rFonts w:ascii="Arial" w:eastAsia="Times New Roman" w:hAnsi="Arial" w:cs="Arial"/>
                <w:lang w:eastAsia="ru-RU"/>
              </w:rPr>
              <w:t>Калтаковский</w:t>
            </w:r>
            <w:proofErr w:type="spellEnd"/>
            <w:r w:rsidRPr="005175C7">
              <w:rPr>
                <w:rFonts w:ascii="Arial" w:eastAsia="Times New Roman" w:hAnsi="Arial" w:cs="Arial"/>
                <w:lang w:eastAsia="ru-RU"/>
              </w:rPr>
              <w:t xml:space="preserve"> ФАП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заведующий фельдшерско-акушерским пунктом - фельдшер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175C7">
              <w:rPr>
                <w:rFonts w:ascii="Arial" w:eastAsia="Times New Roman" w:hAnsi="Arial" w:cs="Arial"/>
                <w:lang w:eastAsia="ru-RU"/>
              </w:rPr>
              <w:t>Калтаковский</w:t>
            </w:r>
            <w:proofErr w:type="spellEnd"/>
            <w:r w:rsidRPr="005175C7">
              <w:rPr>
                <w:rFonts w:ascii="Arial" w:eastAsia="Times New Roman" w:hAnsi="Arial" w:cs="Arial"/>
                <w:lang w:eastAsia="ru-RU"/>
              </w:rPr>
              <w:t xml:space="preserve"> ФАП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фельдшер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Кардиологический кабинет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врач-кардиолог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Николаевский ФАП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фельдшер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175C7">
              <w:rPr>
                <w:rFonts w:ascii="Arial" w:eastAsia="Times New Roman" w:hAnsi="Arial" w:cs="Arial"/>
                <w:lang w:eastAsia="ru-RU"/>
              </w:rPr>
              <w:t>Новомелькенский</w:t>
            </w:r>
            <w:proofErr w:type="spellEnd"/>
            <w:r w:rsidRPr="005175C7">
              <w:rPr>
                <w:rFonts w:ascii="Arial" w:eastAsia="Times New Roman" w:hAnsi="Arial" w:cs="Arial"/>
                <w:lang w:eastAsia="ru-RU"/>
              </w:rPr>
              <w:t xml:space="preserve"> ФАП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заведующий фельдшерско-акушерским пунктом - фельдшер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Онкологический кабинет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врач-онколог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Отделение анестезиологии и реанимации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 xml:space="preserve">медицинская сестра - </w:t>
            </w:r>
            <w:proofErr w:type="spellStart"/>
            <w:r w:rsidRPr="005175C7">
              <w:rPr>
                <w:rFonts w:ascii="Arial" w:eastAsia="Times New Roman" w:hAnsi="Arial" w:cs="Arial"/>
                <w:lang w:eastAsia="ru-RU"/>
              </w:rPr>
              <w:t>анестезист</w:t>
            </w:r>
            <w:proofErr w:type="spellEnd"/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Отделение анестезиологии и реанимации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врач-анестезиолог-реаниматолог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Оториноларингологический кабинет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</w:t>
            </w:r>
            <w:proofErr w:type="spellStart"/>
            <w:r w:rsidRPr="005175C7">
              <w:rPr>
                <w:rFonts w:ascii="Arial" w:eastAsia="Times New Roman" w:hAnsi="Arial" w:cs="Arial"/>
                <w:lang w:eastAsia="ru-RU"/>
              </w:rPr>
              <w:t>оториноларинголог</w:t>
            </w:r>
            <w:proofErr w:type="spellEnd"/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 процедурной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Уборщик производственных и служебных помещений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Заведующий педиатрическим отделением-врач-педиатр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поликлиническое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 - детский хирург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поликлиническое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 - детский уролог-</w:t>
            </w:r>
            <w:proofErr w:type="spellStart"/>
            <w:r w:rsidRPr="005175C7">
              <w:rPr>
                <w:rFonts w:ascii="Arial" w:eastAsia="Times New Roman" w:hAnsi="Arial" w:cs="Arial"/>
                <w:lang w:eastAsia="ru-RU"/>
              </w:rPr>
              <w:t>андролог</w:t>
            </w:r>
            <w:proofErr w:type="spellEnd"/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поликлиническое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</w:t>
            </w:r>
          </w:p>
        </w:tc>
      </w:tr>
      <w:tr w:rsidR="005175C7" w:rsidRPr="005175C7" w:rsidTr="005175C7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поликлиническое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 участковая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поликлиническое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фельдшер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поликлиническое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Уборщик производственных и служебных помещений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поликлиническое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 по физиотерапии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поликлиническое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акушер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поликлиническое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Охранник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Педиатрическое поликлиническое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Заведующий педиатрическим поликлиническим отделением-врач-педиатр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lastRenderedPageBreak/>
              <w:t>Подростковый кабинет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Поликлиника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Кастелянша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Поликлиника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Уборщик производственных и служебных помещений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Рентгеновское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врач-рентгенолог</w:t>
            </w:r>
          </w:p>
        </w:tc>
      </w:tr>
      <w:tr w:rsidR="005175C7" w:rsidRPr="005175C7" w:rsidTr="005175C7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спец счет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зубной техник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спец счет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врач-стоматолог-ортопед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Стоматологическое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Уборщик производственных и служебных помещений</w:t>
            </w:r>
          </w:p>
        </w:tc>
      </w:tr>
      <w:tr w:rsidR="005175C7" w:rsidRPr="005175C7" w:rsidTr="005175C7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Терапевтический кабинет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врач-терапевт участковый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Терапевтический кабинет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 врача общей практики (семейного врача)</w:t>
            </w:r>
          </w:p>
        </w:tc>
      </w:tr>
      <w:tr w:rsidR="005175C7" w:rsidRPr="005175C7" w:rsidTr="005175C7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Терапевтический кабинет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 участковая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Терапевтическое отделение с неврологическими койками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врач-терапевт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Терапевтическое отделение с неврологическими койками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 палатная (постовая)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Терапевтическое отделение с неврологическими койками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Кастелянша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Терапевтическое отделение с неврологическими койками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Уборщик производственных и служебных помещений</w:t>
            </w:r>
          </w:p>
        </w:tc>
      </w:tr>
      <w:tr w:rsidR="005175C7" w:rsidRPr="005175C7" w:rsidTr="005175C7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175C7">
              <w:rPr>
                <w:rFonts w:ascii="Arial" w:eastAsia="Times New Roman" w:hAnsi="Arial" w:cs="Arial"/>
                <w:lang w:eastAsia="ru-RU"/>
              </w:rPr>
              <w:t>Топасевский</w:t>
            </w:r>
            <w:proofErr w:type="spellEnd"/>
            <w:r w:rsidRPr="005175C7">
              <w:rPr>
                <w:rFonts w:ascii="Arial" w:eastAsia="Times New Roman" w:hAnsi="Arial" w:cs="Arial"/>
                <w:lang w:eastAsia="ru-RU"/>
              </w:rPr>
              <w:t xml:space="preserve"> ФАП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заведующий фельдшерско-акушерским пунктом - фельдшер</w:t>
            </w:r>
          </w:p>
        </w:tc>
      </w:tr>
      <w:tr w:rsidR="005175C7" w:rsidRPr="005175C7" w:rsidTr="005175C7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Физиотерапевтическое отделение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 по физиотерапии</w:t>
            </w:r>
          </w:p>
        </w:tc>
      </w:tr>
      <w:tr w:rsidR="005175C7" w:rsidRPr="005175C7" w:rsidTr="005175C7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Хирургическое отделение с гинекологическими койками, патология беременных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врач-хирург</w:t>
            </w:r>
          </w:p>
        </w:tc>
      </w:tr>
      <w:tr w:rsidR="005175C7" w:rsidRPr="005175C7" w:rsidTr="005175C7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Хирургическое отделение с гинекологическими койками, патология беременных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 перевязочной</w:t>
            </w:r>
          </w:p>
        </w:tc>
      </w:tr>
      <w:tr w:rsidR="005175C7" w:rsidRPr="005175C7" w:rsidTr="005175C7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Хирургическое отделение с гинекологическими койками, патология беременных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медицинская сестра палатная (постовая)</w:t>
            </w:r>
          </w:p>
        </w:tc>
      </w:tr>
      <w:tr w:rsidR="005175C7" w:rsidRPr="005175C7" w:rsidTr="005175C7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Хирургическое отделение с гинекологическими койками, патология беременных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Уборщик производственных и служебных помещений</w:t>
            </w:r>
          </w:p>
        </w:tc>
      </w:tr>
      <w:tr w:rsidR="005175C7" w:rsidRPr="005175C7" w:rsidTr="005175C7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Хирургическое отделение с гинекологическими койками, патология беременных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Врач-уролог (стационар)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Эндокринологический кабинет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врач-эндокринолог</w:t>
            </w:r>
          </w:p>
        </w:tc>
      </w:tr>
      <w:tr w:rsidR="005175C7" w:rsidRPr="005175C7" w:rsidTr="005175C7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lastRenderedPageBreak/>
              <w:t>Эндоскопический кабинет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75C7" w:rsidRPr="005175C7" w:rsidRDefault="005175C7" w:rsidP="005175C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175C7">
              <w:rPr>
                <w:rFonts w:ascii="Arial" w:eastAsia="Times New Roman" w:hAnsi="Arial" w:cs="Arial"/>
                <w:lang w:eastAsia="ru-RU"/>
              </w:rPr>
              <w:t>врач-</w:t>
            </w:r>
            <w:proofErr w:type="spellStart"/>
            <w:r w:rsidRPr="005175C7">
              <w:rPr>
                <w:rFonts w:ascii="Arial" w:eastAsia="Times New Roman" w:hAnsi="Arial" w:cs="Arial"/>
                <w:lang w:eastAsia="ru-RU"/>
              </w:rPr>
              <w:t>эндоскопист</w:t>
            </w:r>
            <w:proofErr w:type="spellEnd"/>
          </w:p>
        </w:tc>
      </w:tr>
    </w:tbl>
    <w:p w:rsidR="001D3FD2" w:rsidRPr="005175C7" w:rsidRDefault="005175C7" w:rsidP="005175C7">
      <w:pPr>
        <w:spacing w:line="240" w:lineRule="auto"/>
      </w:pPr>
    </w:p>
    <w:sectPr w:rsidR="001D3FD2" w:rsidRPr="00517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C7"/>
    <w:rsid w:val="005175C7"/>
    <w:rsid w:val="00B7482D"/>
    <w:rsid w:val="00DB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4E8D"/>
  <w15:chartTrackingRefBased/>
  <w15:docId w15:val="{9733F2FF-C31F-4DEF-8172-A56E0A45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7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2026-03-30T12:20:00Z</dcterms:created>
  <dcterms:modified xsi:type="dcterms:W3CDTF">2026-03-30T12:22:00Z</dcterms:modified>
</cp:coreProperties>
</file>