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46E" w:rsidRDefault="0029346E" w:rsidP="004929D3">
      <w:pPr>
        <w:spacing w:after="0" w:line="33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87E23" w:rsidRPr="00587E23" w:rsidRDefault="00587E23" w:rsidP="00587E23">
      <w:pPr>
        <w:shd w:val="clear" w:color="auto" w:fill="FFFFFF"/>
        <w:spacing w:after="150" w:line="37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0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Управление Федеральной Службы по Надзору в Сфере Защиты Прав Потребителей и Благополучия Человека по Республике Татарстан</w:t>
      </w:r>
    </w:p>
    <w:p w:rsidR="00587E23" w:rsidRPr="00587E23" w:rsidRDefault="00587E23" w:rsidP="00587E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информация:</w:t>
      </w:r>
    </w:p>
    <w:p w:rsidR="00587E23" w:rsidRPr="00587E23" w:rsidRDefault="00587E23" w:rsidP="00587E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</w:t>
      </w:r>
      <w:r w:rsidRPr="00587E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60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6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420021, РТ, г. Казань  Большая Красная ул., 30</w:t>
      </w:r>
    </w:p>
    <w:p w:rsidR="00587E23" w:rsidRPr="00587E23" w:rsidRDefault="00587E23" w:rsidP="00286056">
      <w:pPr>
        <w:pBdr>
          <w:bottom w:val="single" w:sz="4" w:space="1" w:color="auto"/>
        </w:pBd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Телефон/ Факс: 8(843)</w:t>
      </w:r>
      <w:r w:rsidRPr="002860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6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236</w:t>
      </w:r>
      <w:r w:rsidRPr="00286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noBreakHyphen/>
        <w:t>94-11</w:t>
      </w:r>
    </w:p>
    <w:p w:rsidR="00587E23" w:rsidRPr="00587E23" w:rsidRDefault="00587E23" w:rsidP="00286056">
      <w:pPr>
        <w:pBdr>
          <w:bottom w:val="single" w:sz="4" w:space="1" w:color="auto"/>
        </w:pBd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E-</w:t>
      </w:r>
      <w:proofErr w:type="spellStart"/>
      <w:r w:rsidRPr="00286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Mail</w:t>
      </w:r>
      <w:proofErr w:type="spellEnd"/>
      <w:r w:rsidRPr="00286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87E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history="1">
        <w:r w:rsidRPr="0028605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info@reg16.roszdravnadzor.ru</w:t>
        </w:r>
      </w:hyperlink>
    </w:p>
    <w:p w:rsidR="00587E23" w:rsidRPr="00587E23" w:rsidRDefault="00587E23" w:rsidP="0028605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2860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Территориальный орган Федеральной  службы    по   надзору   в  сфере   здравоохранения по Республике Татарстан </w:t>
      </w:r>
    </w:p>
    <w:p w:rsidR="00587E23" w:rsidRPr="00587E23" w:rsidRDefault="00587E23" w:rsidP="00286056">
      <w:pPr>
        <w:pBdr>
          <w:bottom w:val="single" w:sz="4" w:space="1" w:color="auto"/>
        </w:pBd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информация:</w:t>
      </w:r>
    </w:p>
    <w:p w:rsidR="00587E23" w:rsidRPr="00587E23" w:rsidRDefault="00587E23" w:rsidP="00286056">
      <w:pPr>
        <w:pBdr>
          <w:bottom w:val="single" w:sz="4" w:space="1" w:color="auto"/>
        </w:pBd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</w:t>
      </w:r>
      <w:r w:rsidRPr="00587E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60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6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420021, РТ, г. Казань  ул. </w:t>
      </w:r>
      <w:proofErr w:type="spellStart"/>
      <w:r w:rsidRPr="00286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Нариманова</w:t>
      </w:r>
      <w:proofErr w:type="spellEnd"/>
      <w:r w:rsidRPr="00286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д.63</w:t>
      </w:r>
    </w:p>
    <w:p w:rsidR="00587E23" w:rsidRPr="00587E23" w:rsidRDefault="00587E23" w:rsidP="00286056">
      <w:pPr>
        <w:pBdr>
          <w:bottom w:val="single" w:sz="4" w:space="1" w:color="auto"/>
        </w:pBd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Телефон/ Факс: 8(843)292-54-37</w:t>
      </w:r>
    </w:p>
    <w:p w:rsidR="00587E23" w:rsidRPr="00587E23" w:rsidRDefault="00587E23" w:rsidP="00286056">
      <w:pPr>
        <w:pBdr>
          <w:bottom w:val="single" w:sz="4" w:space="1" w:color="auto"/>
        </w:pBd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E-</w:t>
      </w:r>
      <w:proofErr w:type="spellStart"/>
      <w:r w:rsidRPr="00286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Mail</w:t>
      </w:r>
      <w:proofErr w:type="spellEnd"/>
      <w:r w:rsidRPr="00286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87E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history="1">
        <w:r w:rsidRPr="0028605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info@reg16.roszdravnadzor.ru</w:t>
        </w:r>
      </w:hyperlink>
    </w:p>
    <w:p w:rsidR="00587E23" w:rsidRPr="00587E23" w:rsidRDefault="00587E23" w:rsidP="0028605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2860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Министерства здравоохранения РТ</w:t>
      </w:r>
    </w:p>
    <w:p w:rsidR="00587E23" w:rsidRPr="00587E23" w:rsidRDefault="00587E23" w:rsidP="00286056">
      <w:pPr>
        <w:pBdr>
          <w:bottom w:val="single" w:sz="4" w:space="1" w:color="auto"/>
        </w:pBd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информация:</w:t>
      </w:r>
    </w:p>
    <w:p w:rsidR="00587E23" w:rsidRPr="00587E23" w:rsidRDefault="00587E23" w:rsidP="00286056">
      <w:pPr>
        <w:pBdr>
          <w:bottom w:val="single" w:sz="4" w:space="1" w:color="auto"/>
        </w:pBd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</w:t>
      </w:r>
      <w:r w:rsidRPr="00587E23">
        <w:rPr>
          <w:rFonts w:ascii="Times New Roman" w:eastAsia="Times New Roman" w:hAnsi="Times New Roman" w:cs="Times New Roman"/>
          <w:sz w:val="28"/>
          <w:szCs w:val="28"/>
          <w:lang w:eastAsia="ru-RU"/>
        </w:rPr>
        <w:t> 420111, г. Казань, ул. Островского, д. 11/6</w:t>
      </w:r>
    </w:p>
    <w:p w:rsidR="00587E23" w:rsidRPr="00587E23" w:rsidRDefault="00587E23" w:rsidP="00286056">
      <w:pPr>
        <w:pBdr>
          <w:bottom w:val="single" w:sz="4" w:space="1" w:color="auto"/>
        </w:pBd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Телефон:</w:t>
      </w:r>
      <w:r w:rsidRPr="00587E23">
        <w:rPr>
          <w:rFonts w:ascii="Times New Roman" w:eastAsia="Times New Roman" w:hAnsi="Times New Roman" w:cs="Times New Roman"/>
          <w:sz w:val="28"/>
          <w:szCs w:val="28"/>
          <w:lang w:eastAsia="ru-RU"/>
        </w:rPr>
        <w:t> +7 (843) 231-79-98 </w:t>
      </w:r>
      <w:r w:rsidRPr="002860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6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Факс:</w:t>
      </w:r>
      <w:r w:rsidRPr="00587E23">
        <w:rPr>
          <w:rFonts w:ascii="Times New Roman" w:eastAsia="Times New Roman" w:hAnsi="Times New Roman" w:cs="Times New Roman"/>
          <w:sz w:val="28"/>
          <w:szCs w:val="28"/>
          <w:lang w:eastAsia="ru-RU"/>
        </w:rPr>
        <w:t> +7 (843) 238-41-44</w:t>
      </w:r>
    </w:p>
    <w:p w:rsidR="00587E23" w:rsidRPr="00587E23" w:rsidRDefault="00587E23" w:rsidP="00286056">
      <w:pPr>
        <w:pBdr>
          <w:bottom w:val="single" w:sz="4" w:space="1" w:color="auto"/>
        </w:pBd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E-</w:t>
      </w:r>
      <w:proofErr w:type="spellStart"/>
      <w:r w:rsidRPr="00286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Mail</w:t>
      </w:r>
      <w:proofErr w:type="spellEnd"/>
      <w:r w:rsidRPr="00286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87E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Pr="0028605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minzdrav@tatar.ru</w:t>
        </w:r>
      </w:hyperlink>
    </w:p>
    <w:p w:rsidR="00587E23" w:rsidRPr="00587E23" w:rsidRDefault="00587E23" w:rsidP="0028605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6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860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Управление </w:t>
      </w:r>
      <w:proofErr w:type="spellStart"/>
      <w:r w:rsidRPr="002860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Роспотребнадзора</w:t>
      </w:r>
      <w:proofErr w:type="spellEnd"/>
      <w:r w:rsidRPr="002860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 Республике Татарстан</w:t>
      </w:r>
    </w:p>
    <w:p w:rsidR="00587E23" w:rsidRPr="00587E23" w:rsidRDefault="00587E23" w:rsidP="00587E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 w:rsidRPr="00587E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587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Татарстан (Татарстан) осуществляет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рынка.</w:t>
      </w:r>
    </w:p>
    <w:p w:rsidR="00587E23" w:rsidRPr="00587E23" w:rsidRDefault="00587E23" w:rsidP="00587E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</w:t>
      </w:r>
      <w:r w:rsidRPr="00587E23">
        <w:rPr>
          <w:rFonts w:ascii="Times New Roman" w:eastAsia="Times New Roman" w:hAnsi="Times New Roman" w:cs="Times New Roman"/>
          <w:sz w:val="28"/>
          <w:szCs w:val="28"/>
          <w:lang w:eastAsia="ru-RU"/>
        </w:rPr>
        <w:t> 420111, Республика Татарстан, г. Казань, ул. Б. Красная, д. 30</w:t>
      </w:r>
    </w:p>
    <w:p w:rsidR="00587E23" w:rsidRPr="00587E23" w:rsidRDefault="00587E23" w:rsidP="00587E2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Телефон:</w:t>
      </w:r>
      <w:r w:rsidRPr="00587E23">
        <w:rPr>
          <w:rFonts w:ascii="Times New Roman" w:eastAsia="Times New Roman" w:hAnsi="Times New Roman" w:cs="Times New Roman"/>
          <w:sz w:val="28"/>
          <w:szCs w:val="28"/>
          <w:lang w:eastAsia="ru-RU"/>
        </w:rPr>
        <w:t>  (843) 238-98-54</w:t>
      </w:r>
    </w:p>
    <w:p w:rsidR="00587E23" w:rsidRPr="00587E23" w:rsidRDefault="00587E23" w:rsidP="00286056">
      <w:pPr>
        <w:pBdr>
          <w:bottom w:val="single" w:sz="4" w:space="1" w:color="auto"/>
        </w:pBd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E-</w:t>
      </w:r>
      <w:proofErr w:type="spellStart"/>
      <w:r w:rsidRPr="00286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Mail</w:t>
      </w:r>
      <w:proofErr w:type="spellEnd"/>
      <w:r w:rsidRPr="00286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87E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history="1">
        <w:r w:rsidRPr="0028605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org@16.rospotrebnadzor.ru</w:t>
        </w:r>
      </w:hyperlink>
    </w:p>
    <w:p w:rsidR="00E65934" w:rsidRPr="005A2786" w:rsidRDefault="005A2786" w:rsidP="005A2786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87E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6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A27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Телефоны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контролирующих о</w:t>
      </w:r>
      <w:r w:rsidRPr="005A27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рганизаций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E65934" w:rsidRPr="005A2786" w:rsidRDefault="00E65934" w:rsidP="00E6593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786">
        <w:rPr>
          <w:rFonts w:ascii="Times New Roman" w:eastAsia="Times New Roman" w:hAnsi="Times New Roman" w:cs="Times New Roman"/>
          <w:sz w:val="28"/>
          <w:szCs w:val="28"/>
          <w:lang w:eastAsia="ru-RU"/>
        </w:rPr>
        <w:t>8 (843) 23</w:t>
      </w:r>
      <w:r w:rsidR="005A2786">
        <w:rPr>
          <w:rFonts w:ascii="Times New Roman" w:eastAsia="Times New Roman" w:hAnsi="Times New Roman" w:cs="Times New Roman"/>
          <w:sz w:val="28"/>
          <w:szCs w:val="28"/>
          <w:lang w:eastAsia="ru-RU"/>
        </w:rPr>
        <w:t>1-79-71</w:t>
      </w:r>
      <w:r w:rsidRPr="005A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Сектор внебюджетного </w:t>
      </w:r>
      <w:r w:rsidR="005A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здравоохранения </w:t>
      </w:r>
      <w:r w:rsidRPr="005A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МЗ РТ </w:t>
      </w:r>
    </w:p>
    <w:p w:rsidR="00E65934" w:rsidRPr="005A2786" w:rsidRDefault="00E65934" w:rsidP="00E6593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934" w:rsidRPr="005A2786" w:rsidRDefault="007F4726" w:rsidP="00E6593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(843) 52748</w:t>
      </w:r>
      <w:r w:rsidR="00E65934" w:rsidRPr="005A27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65934" w:rsidRPr="005A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ООО «Страховая компания «Ак Барс-мед» </w:t>
      </w:r>
    </w:p>
    <w:p w:rsidR="00E65934" w:rsidRPr="005A2786" w:rsidRDefault="00E65934" w:rsidP="00E6593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03D" w:rsidRPr="005A2786" w:rsidRDefault="00E65934" w:rsidP="00E6593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2-50-51 – ООО  «СК «Ак Барс-мед» в </w:t>
      </w:r>
      <w:proofErr w:type="spellStart"/>
      <w:r w:rsidRPr="005A27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Муслюмовском</w:t>
      </w:r>
      <w:proofErr w:type="spellEnd"/>
      <w:r w:rsidRPr="005A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– </w:t>
      </w:r>
      <w:proofErr w:type="spellStart"/>
      <w:r w:rsidR="00C9103D" w:rsidRPr="005A27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Гараева</w:t>
      </w:r>
      <w:proofErr w:type="spellEnd"/>
      <w:r w:rsidR="00C9103D" w:rsidRPr="005A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5934" w:rsidRPr="005A2786" w:rsidRDefault="00C9103D" w:rsidP="00E6593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Ландыш </w:t>
      </w:r>
      <w:proofErr w:type="spellStart"/>
      <w:r w:rsidRPr="005A27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Габдельхамитовна</w:t>
      </w:r>
      <w:proofErr w:type="spellEnd"/>
    </w:p>
    <w:p w:rsidR="00E65934" w:rsidRPr="005A2786" w:rsidRDefault="00E65934" w:rsidP="00E6593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934" w:rsidRPr="005A2786" w:rsidRDefault="007F4726" w:rsidP="00E6593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26">
        <w:rPr>
          <w:rFonts w:ascii="Times New Roman" w:eastAsia="Times New Roman" w:hAnsi="Times New Roman" w:cs="Times New Roman"/>
          <w:sz w:val="28"/>
          <w:szCs w:val="28"/>
          <w:lang w:eastAsia="ru-RU"/>
        </w:rPr>
        <w:t>(88553) 304-494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934" w:rsidRPr="005A278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ООО  СМО «Чулпан-Мед»</w:t>
      </w:r>
    </w:p>
    <w:p w:rsidR="00E65934" w:rsidRPr="005A2786" w:rsidRDefault="00E65934" w:rsidP="00E6593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BB1" w:rsidRDefault="00E65934" w:rsidP="005A278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786">
        <w:rPr>
          <w:rFonts w:ascii="Times New Roman" w:eastAsia="Times New Roman" w:hAnsi="Times New Roman" w:cs="Times New Roman"/>
          <w:sz w:val="28"/>
          <w:szCs w:val="28"/>
          <w:lang w:eastAsia="ru-RU"/>
        </w:rPr>
        <w:t>8(843</w:t>
      </w:r>
      <w:proofErr w:type="gramStart"/>
      <w:r w:rsidRPr="005A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A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2781440</w:t>
      </w:r>
      <w:proofErr w:type="gramEnd"/>
      <w:r w:rsidR="005A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ЗАО «СМО «Спасение»</w:t>
      </w:r>
    </w:p>
    <w:p w:rsidR="008D7E63" w:rsidRDefault="008D7E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D7E63" w:rsidSect="001E27C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B6"/>
    <w:rsid w:val="00100C58"/>
    <w:rsid w:val="001B19C5"/>
    <w:rsid w:val="001E27CB"/>
    <w:rsid w:val="00286056"/>
    <w:rsid w:val="0029346E"/>
    <w:rsid w:val="00311C54"/>
    <w:rsid w:val="003147EB"/>
    <w:rsid w:val="00357BBE"/>
    <w:rsid w:val="003A7922"/>
    <w:rsid w:val="004929D3"/>
    <w:rsid w:val="0058619E"/>
    <w:rsid w:val="00587E23"/>
    <w:rsid w:val="00595BA9"/>
    <w:rsid w:val="005A2786"/>
    <w:rsid w:val="007A0BB1"/>
    <w:rsid w:val="007F4726"/>
    <w:rsid w:val="008D0F51"/>
    <w:rsid w:val="008D0FBE"/>
    <w:rsid w:val="008D7E63"/>
    <w:rsid w:val="00931CCD"/>
    <w:rsid w:val="009341B0"/>
    <w:rsid w:val="009C3AB6"/>
    <w:rsid w:val="009C5662"/>
    <w:rsid w:val="009E10FD"/>
    <w:rsid w:val="00A26A9D"/>
    <w:rsid w:val="00A33368"/>
    <w:rsid w:val="00A346AE"/>
    <w:rsid w:val="00A65827"/>
    <w:rsid w:val="00A8352A"/>
    <w:rsid w:val="00AC68FD"/>
    <w:rsid w:val="00BD4D26"/>
    <w:rsid w:val="00BE7D6C"/>
    <w:rsid w:val="00C17813"/>
    <w:rsid w:val="00C56591"/>
    <w:rsid w:val="00C9103D"/>
    <w:rsid w:val="00CC32BA"/>
    <w:rsid w:val="00E65934"/>
    <w:rsid w:val="00F1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0188"/>
  <w15:docId w15:val="{43E3E197-0213-481F-B3D5-30431603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29D3"/>
    <w:rPr>
      <w:b/>
      <w:bCs/>
    </w:rPr>
  </w:style>
  <w:style w:type="character" w:styleId="a5">
    <w:name w:val="Hyperlink"/>
    <w:basedOn w:val="a0"/>
    <w:uiPriority w:val="99"/>
    <w:unhideWhenUsed/>
    <w:rsid w:val="004929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7813"/>
  </w:style>
  <w:style w:type="paragraph" w:styleId="a6">
    <w:name w:val="Balloon Text"/>
    <w:basedOn w:val="a"/>
    <w:link w:val="a7"/>
    <w:uiPriority w:val="99"/>
    <w:semiHidden/>
    <w:unhideWhenUsed/>
    <w:rsid w:val="00CC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3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8831485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8907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5185B4"/>
            <w:right w:val="none" w:sz="0" w:space="0" w:color="auto"/>
          </w:divBdr>
          <w:divsChild>
            <w:div w:id="11443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0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5185B4"/>
            <w:right w:val="none" w:sz="0" w:space="0" w:color="auto"/>
          </w:divBdr>
        </w:div>
        <w:div w:id="11003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5185B4"/>
            <w:right w:val="none" w:sz="0" w:space="0" w:color="auto"/>
          </w:divBdr>
        </w:div>
        <w:div w:id="1737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5185B4"/>
            <w:right w:val="none" w:sz="0" w:space="0" w:color="auto"/>
          </w:divBdr>
        </w:div>
        <w:div w:id="12349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5185B4"/>
            <w:right w:val="none" w:sz="0" w:space="0" w:color="auto"/>
          </w:divBdr>
        </w:div>
        <w:div w:id="4341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5185B4"/>
            <w:right w:val="none" w:sz="0" w:space="0" w:color="auto"/>
          </w:divBdr>
        </w:div>
        <w:div w:id="1334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7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5185B4"/>
            <w:right w:val="none" w:sz="0" w:space="0" w:color="auto"/>
          </w:divBdr>
          <w:divsChild>
            <w:div w:id="11797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5185B4"/>
            <w:right w:val="none" w:sz="0" w:space="0" w:color="auto"/>
          </w:divBdr>
        </w:div>
        <w:div w:id="18810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5185B4"/>
            <w:right w:val="none" w:sz="0" w:space="0" w:color="auto"/>
          </w:divBdr>
        </w:div>
        <w:div w:id="1951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5185B4"/>
            <w:right w:val="none" w:sz="0" w:space="0" w:color="auto"/>
          </w:divBdr>
        </w:div>
        <w:div w:id="10472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5185B4"/>
            <w:right w:val="none" w:sz="0" w:space="0" w:color="auto"/>
          </w:divBdr>
        </w:div>
        <w:div w:id="15896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5185B4"/>
            <w:right w:val="none" w:sz="0" w:space="0" w:color="auto"/>
          </w:divBdr>
        </w:div>
        <w:div w:id="11498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rg@16.rospotrebnadzo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zdrav@tatar.ru" TargetMode="External"/><Relationship Id="rId5" Type="http://schemas.openxmlformats.org/officeDocument/2006/relationships/hyperlink" Target="mailto:info@reg16roszdravnadzor.ru" TargetMode="External"/><Relationship Id="rId4" Type="http://schemas.openxmlformats.org/officeDocument/2006/relationships/hyperlink" Target="mailto:info@reg16roszdravnadzor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Марат3</dc:creator>
  <cp:keywords/>
  <dc:description/>
  <cp:lastModifiedBy>Admin</cp:lastModifiedBy>
  <cp:revision>26</cp:revision>
  <cp:lastPrinted>2015-03-02T12:01:00Z</cp:lastPrinted>
  <dcterms:created xsi:type="dcterms:W3CDTF">2013-06-29T06:47:00Z</dcterms:created>
  <dcterms:modified xsi:type="dcterms:W3CDTF">2019-05-20T12:20:00Z</dcterms:modified>
</cp:coreProperties>
</file>