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7A" w:rsidRDefault="00D7207A" w:rsidP="00D720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 прохождения диспансеризации</w:t>
      </w:r>
    </w:p>
    <w:p w:rsidR="00D7207A" w:rsidRDefault="00D7207A" w:rsidP="00D72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«Филиал ГАУЗ «РКБ МЗ РТ» –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Спасская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ЦРБ»</w:t>
      </w:r>
    </w:p>
    <w:p w:rsidR="00D7207A" w:rsidRDefault="00D7207A" w:rsidP="00D720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Пациент  при обращении для прохождения  диспансеризации в первую очередь обращается к участковому врачу или в кабинет профилактики. Прием участковых врачей и ВОП</w:t>
      </w:r>
      <w:r w:rsidR="003D50E5">
        <w:rPr>
          <w:rFonts w:ascii="Times New Roman" w:hAnsi="Times New Roman" w:cs="Times New Roman"/>
          <w:sz w:val="24"/>
          <w:szCs w:val="24"/>
        </w:rPr>
        <w:t>, кабинет медицинской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ежедневно с </w:t>
      </w:r>
      <w:r w:rsidR="003D50E5">
        <w:rPr>
          <w:rFonts w:ascii="Times New Roman" w:hAnsi="Times New Roman" w:cs="Times New Roman"/>
          <w:sz w:val="24"/>
          <w:szCs w:val="24"/>
        </w:rPr>
        <w:t>8.00 до 16.00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</w:p>
    <w:p w:rsidR="00D7207A" w:rsidRDefault="00D7207A" w:rsidP="00D72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Участок  №1   участковый терапевт   - Иванова О.А.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каб.№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209</w:t>
      </w:r>
    </w:p>
    <w:p w:rsidR="00D7207A" w:rsidRDefault="00D7207A" w:rsidP="00D72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Участок  №2   участковый терапевт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</w:t>
      </w:r>
      <w:r w:rsidR="00A602C5">
        <w:rPr>
          <w:rFonts w:ascii="Times New Roman" w:hAnsi="Times New Roman" w:cs="Times New Roman"/>
          <w:sz w:val="24"/>
          <w:szCs w:val="24"/>
        </w:rPr>
        <w:t>мсилов</w:t>
      </w:r>
      <w:proofErr w:type="spellEnd"/>
      <w:r w:rsidR="00A602C5">
        <w:rPr>
          <w:rFonts w:ascii="Times New Roman" w:hAnsi="Times New Roman" w:cs="Times New Roman"/>
          <w:sz w:val="24"/>
          <w:szCs w:val="24"/>
        </w:rPr>
        <w:t xml:space="preserve"> С.П.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каб.№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210</w:t>
      </w:r>
    </w:p>
    <w:p w:rsidR="00D7207A" w:rsidRDefault="00A602C5" w:rsidP="00D72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  №3,4</w:t>
      </w:r>
      <w:r w:rsidR="00D7207A">
        <w:rPr>
          <w:rFonts w:ascii="Times New Roman" w:hAnsi="Times New Roman" w:cs="Times New Roman"/>
          <w:sz w:val="24"/>
          <w:szCs w:val="24"/>
        </w:rPr>
        <w:t xml:space="preserve">  вра</w:t>
      </w:r>
      <w:r>
        <w:rPr>
          <w:rFonts w:ascii="Times New Roman" w:hAnsi="Times New Roman" w:cs="Times New Roman"/>
          <w:sz w:val="24"/>
          <w:szCs w:val="24"/>
        </w:rPr>
        <w:t xml:space="preserve">ч общей практики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каб.№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</w:p>
    <w:p w:rsidR="00A602C5" w:rsidRDefault="00A602C5" w:rsidP="00D72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медицинской профилактик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207</w:t>
      </w:r>
    </w:p>
    <w:p w:rsidR="00D7207A" w:rsidRDefault="00D7207A" w:rsidP="00D72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07A" w:rsidRDefault="00D7207A" w:rsidP="00D7207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Участковая медицинская сестра</w:t>
      </w:r>
      <w:r w:rsidR="00A602C5">
        <w:rPr>
          <w:rFonts w:ascii="Times New Roman" w:hAnsi="Times New Roman" w:cs="Times New Roman"/>
          <w:sz w:val="24"/>
          <w:szCs w:val="24"/>
        </w:rPr>
        <w:t>, медсе</w:t>
      </w:r>
      <w:r w:rsidR="003D50E5">
        <w:rPr>
          <w:rFonts w:ascii="Times New Roman" w:hAnsi="Times New Roman" w:cs="Times New Roman"/>
          <w:sz w:val="24"/>
          <w:szCs w:val="24"/>
        </w:rPr>
        <w:t>с</w:t>
      </w:r>
      <w:r w:rsidR="00A602C5">
        <w:rPr>
          <w:rFonts w:ascii="Times New Roman" w:hAnsi="Times New Roman" w:cs="Times New Roman"/>
          <w:sz w:val="24"/>
          <w:szCs w:val="24"/>
        </w:rPr>
        <w:t>тра кабинета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 заполняет медицинскую документацию, оформляет согласие на обработку  персональных данных, выдает направления для лабораторных и инструментальных методов исследования в направлениях указывается №  кабинетов.</w:t>
      </w:r>
    </w:p>
    <w:p w:rsidR="00D7207A" w:rsidRDefault="00D7207A" w:rsidP="00D720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пациент:</w:t>
      </w:r>
    </w:p>
    <w:p w:rsidR="00D7207A" w:rsidRPr="00A602C5" w:rsidRDefault="00D7207A" w:rsidP="00A602C5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Для сдачи  биохимических и клинических анализов пациент обра</w:t>
      </w:r>
      <w:r w:rsidR="00A602C5">
        <w:rPr>
          <w:rFonts w:ascii="Times New Roman" w:hAnsi="Times New Roman" w:cs="Times New Roman"/>
          <w:sz w:val="24"/>
          <w:szCs w:val="24"/>
        </w:rPr>
        <w:t>щается в кабинет сдачи крови №214 с 08.00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A602C5">
        <w:rPr>
          <w:rFonts w:ascii="Times New Roman" w:hAnsi="Times New Roman" w:cs="Times New Roman"/>
          <w:sz w:val="24"/>
          <w:szCs w:val="24"/>
        </w:rPr>
        <w:t>10:00 ежедневно (в порядке живой</w:t>
      </w:r>
      <w:r>
        <w:rPr>
          <w:rFonts w:ascii="Times New Roman" w:hAnsi="Times New Roman" w:cs="Times New Roman"/>
          <w:sz w:val="24"/>
          <w:szCs w:val="24"/>
        </w:rPr>
        <w:t xml:space="preserve"> очереди). Результаты анализов забирает участковая медсестра.</w:t>
      </w:r>
    </w:p>
    <w:p w:rsidR="00D7207A" w:rsidRDefault="00A602C5" w:rsidP="00D720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207A" w:rsidRDefault="00D7207A" w:rsidP="00D720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кала  пациент сдает в клинико-биохимическую лабораторию, которая р</w:t>
      </w:r>
      <w:r w:rsidR="00A602C5">
        <w:rPr>
          <w:rFonts w:ascii="Times New Roman" w:hAnsi="Times New Roman" w:cs="Times New Roman"/>
          <w:sz w:val="24"/>
          <w:szCs w:val="24"/>
        </w:rPr>
        <w:t>асполагается на 1  этаже  здания стационара</w:t>
      </w:r>
      <w:proofErr w:type="gramStart"/>
      <w:r w:rsidR="00A602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50E5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аборант принимает анализ.</w:t>
      </w:r>
    </w:p>
    <w:p w:rsidR="00D7207A" w:rsidRDefault="00D7207A" w:rsidP="00D720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флюорографическое исследование  проводится  в</w:t>
      </w:r>
      <w:r w:rsidR="00A602C5">
        <w:rPr>
          <w:rFonts w:ascii="Times New Roman" w:hAnsi="Times New Roman" w:cs="Times New Roman"/>
          <w:sz w:val="24"/>
          <w:szCs w:val="24"/>
        </w:rPr>
        <w:t xml:space="preserve"> поликлинике 1 этаж </w:t>
      </w:r>
      <w:r w:rsidR="0026287E">
        <w:rPr>
          <w:rFonts w:ascii="Times New Roman" w:hAnsi="Times New Roman" w:cs="Times New Roman"/>
          <w:sz w:val="24"/>
          <w:szCs w:val="24"/>
        </w:rPr>
        <w:t>к</w:t>
      </w:r>
      <w:r w:rsidR="00A602C5">
        <w:rPr>
          <w:rFonts w:ascii="Times New Roman" w:hAnsi="Times New Roman" w:cs="Times New Roman"/>
          <w:sz w:val="24"/>
          <w:szCs w:val="24"/>
        </w:rPr>
        <w:t>аб.</w:t>
      </w:r>
      <w:r w:rsidR="0026287E">
        <w:rPr>
          <w:rFonts w:ascii="Times New Roman" w:hAnsi="Times New Roman" w:cs="Times New Roman"/>
          <w:sz w:val="24"/>
          <w:szCs w:val="24"/>
        </w:rPr>
        <w:t>102  ежедневно с 8:00 до 10</w:t>
      </w:r>
      <w:r>
        <w:rPr>
          <w:rFonts w:ascii="Times New Roman" w:hAnsi="Times New Roman" w:cs="Times New Roman"/>
          <w:sz w:val="24"/>
          <w:szCs w:val="24"/>
        </w:rPr>
        <w:t>:0</w:t>
      </w:r>
      <w:r w:rsidR="0026287E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262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7207A" w:rsidRDefault="00D7207A" w:rsidP="00D720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паци</w:t>
      </w:r>
      <w:r w:rsidR="0026287E">
        <w:rPr>
          <w:rFonts w:ascii="Times New Roman" w:hAnsi="Times New Roman" w:cs="Times New Roman"/>
          <w:sz w:val="24"/>
          <w:szCs w:val="24"/>
        </w:rPr>
        <w:t>ент проходит ЭКГ в кабинете № 206</w:t>
      </w:r>
      <w:r>
        <w:rPr>
          <w:rFonts w:ascii="Times New Roman" w:hAnsi="Times New Roman" w:cs="Times New Roman"/>
          <w:sz w:val="24"/>
          <w:szCs w:val="24"/>
        </w:rPr>
        <w:t xml:space="preserve"> ежедневно с 8:00 до 1</w:t>
      </w:r>
      <w:r w:rsidR="0026287E">
        <w:rPr>
          <w:rFonts w:ascii="Times New Roman" w:hAnsi="Times New Roman" w:cs="Times New Roman"/>
          <w:sz w:val="24"/>
          <w:szCs w:val="24"/>
        </w:rPr>
        <w:t>2:00,</w:t>
      </w:r>
    </w:p>
    <w:p w:rsidR="00D7207A" w:rsidRDefault="00D7207A" w:rsidP="00D720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измерение  внутриглазного давления проводится в каб.27 ежедневно с 8:00 до 12:00, с 13:00 до 16:12 в порядке живой очереди;</w:t>
      </w:r>
    </w:p>
    <w:p w:rsidR="00D7207A" w:rsidRDefault="00D7207A" w:rsidP="00D720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мамм</w:t>
      </w:r>
      <w:r w:rsidR="0026287E">
        <w:rPr>
          <w:rFonts w:ascii="Times New Roman" w:hAnsi="Times New Roman" w:cs="Times New Roman"/>
          <w:sz w:val="24"/>
          <w:szCs w:val="24"/>
        </w:rPr>
        <w:t>ографию женщин приглашает участковая медсестра по предварительной записи</w:t>
      </w:r>
      <w:proofErr w:type="gramStart"/>
      <w:r w:rsidR="002628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7207A" w:rsidRDefault="00D7207A" w:rsidP="00D720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женщины  проходят через смотровой кабинет в женской консультации для взятия мазка ежедневно с 8:00 до 1</w:t>
      </w:r>
      <w:r w:rsidR="0026287E">
        <w:rPr>
          <w:rFonts w:ascii="Times New Roman" w:hAnsi="Times New Roman" w:cs="Times New Roman"/>
          <w:sz w:val="24"/>
          <w:szCs w:val="24"/>
        </w:rPr>
        <w:t>5.00</w:t>
      </w:r>
    </w:p>
    <w:p w:rsidR="00D7207A" w:rsidRDefault="00D7207A" w:rsidP="00D720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После всех специалистов  пациент со всеми исследованиями обращается  (или вызывается участковой медсестрой) к своему участковому терапевту, где обобщаются результаты, проводится  индивидуальное углубленное  профилактическое консультирование, определяется суммарный  сердечно - сосудистый риск, определяется  группа диспансерного наблюдения,  даются рекомендации.</w:t>
      </w:r>
    </w:p>
    <w:p w:rsidR="00D7207A" w:rsidRDefault="00D7207A" w:rsidP="00D7207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Пациенты, у которых впервые выявлены риски заболевания направляются на второй этап диспансеризации. Участковая  медицинская сестра  разъясняет пациенту, каких специалистов  необходимо пройти,  выдает  направлению.</w:t>
      </w:r>
    </w:p>
    <w:p w:rsidR="00D7207A" w:rsidRDefault="00D7207A" w:rsidP="00D7207A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07A" w:rsidRDefault="00D7207A" w:rsidP="00D7207A">
      <w:pPr>
        <w:pStyle w:val="a3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A504B" w:rsidRDefault="001A504B"/>
    <w:sectPr w:rsidR="001A504B" w:rsidSect="0084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A7BD2"/>
    <w:multiLevelType w:val="hybridMultilevel"/>
    <w:tmpl w:val="74E4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023B2"/>
    <w:multiLevelType w:val="hybridMultilevel"/>
    <w:tmpl w:val="74E4BD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07A"/>
    <w:rsid w:val="001A504B"/>
    <w:rsid w:val="0026287E"/>
    <w:rsid w:val="003D50E5"/>
    <w:rsid w:val="0084419E"/>
    <w:rsid w:val="00A602C5"/>
    <w:rsid w:val="00D7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07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2024-03-15T05:55:00Z</dcterms:created>
  <dcterms:modified xsi:type="dcterms:W3CDTF">2024-03-15T06:25:00Z</dcterms:modified>
</cp:coreProperties>
</file>