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B1" w:rsidRPr="00897AA2" w:rsidRDefault="0082148A" w:rsidP="00606DF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AA2">
        <w:rPr>
          <w:rFonts w:ascii="Times New Roman" w:hAnsi="Times New Roman" w:cs="Times New Roman"/>
          <w:b/>
          <w:sz w:val="32"/>
          <w:szCs w:val="32"/>
        </w:rPr>
        <w:t>ДЕКЛАРАЦИЯ</w:t>
      </w:r>
    </w:p>
    <w:p w:rsidR="0082148A" w:rsidRPr="00897AA2" w:rsidRDefault="0082148A" w:rsidP="00606DF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AA2">
        <w:rPr>
          <w:rFonts w:ascii="Times New Roman" w:hAnsi="Times New Roman" w:cs="Times New Roman"/>
          <w:b/>
          <w:sz w:val="32"/>
          <w:szCs w:val="32"/>
        </w:rPr>
        <w:t>О КУЛЬТУРЕ БЕЗОПАСНОСТИ</w:t>
      </w:r>
      <w:r w:rsidR="007748B1" w:rsidRPr="00897AA2">
        <w:rPr>
          <w:rFonts w:ascii="Times New Roman" w:hAnsi="Times New Roman" w:cs="Times New Roman"/>
          <w:b/>
          <w:sz w:val="32"/>
          <w:szCs w:val="32"/>
        </w:rPr>
        <w:t xml:space="preserve"> ГАУЗ «</w:t>
      </w:r>
      <w:r w:rsidR="00B36A15" w:rsidRPr="00897AA2">
        <w:rPr>
          <w:rFonts w:ascii="Times New Roman" w:hAnsi="Times New Roman" w:cs="Times New Roman"/>
          <w:b/>
          <w:sz w:val="32"/>
          <w:szCs w:val="32"/>
        </w:rPr>
        <w:t>РКБ МЗ РТ</w:t>
      </w:r>
      <w:r w:rsidR="007748B1" w:rsidRPr="00897AA2">
        <w:rPr>
          <w:rFonts w:ascii="Times New Roman" w:hAnsi="Times New Roman" w:cs="Times New Roman"/>
          <w:b/>
          <w:sz w:val="32"/>
          <w:szCs w:val="32"/>
        </w:rPr>
        <w:t>»</w:t>
      </w:r>
    </w:p>
    <w:p w:rsidR="00606DF1" w:rsidRPr="00897AA2" w:rsidRDefault="00606DF1" w:rsidP="00606DF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7F2" w:rsidRPr="00F75CA9" w:rsidRDefault="00AD5D9F" w:rsidP="00F75CA9">
      <w:pPr>
        <w:pStyle w:val="1"/>
        <w:shd w:val="clear" w:color="auto" w:fill="FFFFFF"/>
        <w:spacing w:before="0" w:beforeAutospacing="0" w:after="144" w:afterAutospacing="0" w:line="221" w:lineRule="atLeast"/>
        <w:ind w:right="-1136"/>
        <w:jc w:val="both"/>
        <w:rPr>
          <w:b w:val="0"/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ab/>
      </w:r>
      <w:r w:rsidR="00DB16B7" w:rsidRPr="00F75CA9">
        <w:rPr>
          <w:b w:val="0"/>
          <w:color w:val="222222"/>
          <w:sz w:val="28"/>
          <w:szCs w:val="28"/>
          <w:shd w:val="clear" w:color="auto" w:fill="FFFFFF"/>
        </w:rPr>
        <w:t xml:space="preserve">Признавая важность и необходимость 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>применения</w:t>
      </w:r>
      <w:r w:rsidR="00B36A15" w:rsidRPr="00F75CA9">
        <w:rPr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 xml:space="preserve">резолюции Всемирной организации здравоохранения 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  <w:lang w:val="en-US"/>
        </w:rPr>
        <w:t>WHA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 xml:space="preserve"> 55.18, принятой</w:t>
      </w:r>
      <w:r w:rsidR="00F52CC2" w:rsidRPr="00F75CA9">
        <w:rPr>
          <w:b w:val="0"/>
          <w:color w:val="424242"/>
          <w:spacing w:val="2"/>
          <w:sz w:val="28"/>
          <w:szCs w:val="28"/>
          <w:shd w:val="clear" w:color="auto" w:fill="FFFFFF"/>
        </w:rPr>
        <w:t xml:space="preserve"> 4 мая 2006</w:t>
      </w:r>
      <w:r w:rsidR="00055897" w:rsidRPr="00F75CA9">
        <w:rPr>
          <w:b w:val="0"/>
          <w:color w:val="424242"/>
          <w:spacing w:val="2"/>
          <w:sz w:val="28"/>
          <w:szCs w:val="28"/>
          <w:shd w:val="clear" w:color="auto" w:fill="FFFFFF"/>
        </w:rPr>
        <w:t xml:space="preserve"> </w:t>
      </w:r>
      <w:r w:rsidR="00F52CC2" w:rsidRPr="00F75CA9">
        <w:rPr>
          <w:b w:val="0"/>
          <w:color w:val="424242"/>
          <w:spacing w:val="2"/>
          <w:sz w:val="28"/>
          <w:szCs w:val="28"/>
          <w:shd w:val="clear" w:color="auto" w:fill="FFFFFF"/>
        </w:rPr>
        <w:t>года на  59-ой сессии A59/22,</w:t>
      </w:r>
      <w:r w:rsidR="00055897" w:rsidRPr="00F75CA9">
        <w:rPr>
          <w:b w:val="0"/>
          <w:color w:val="424242"/>
          <w:spacing w:val="2"/>
          <w:sz w:val="28"/>
          <w:szCs w:val="28"/>
          <w:shd w:val="clear" w:color="auto" w:fill="FFFFFF"/>
        </w:rPr>
        <w:t xml:space="preserve"> 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 xml:space="preserve">в соответствии с требованиями </w:t>
      </w:r>
      <w:r w:rsidR="00F75CA9" w:rsidRPr="00F75CA9">
        <w:rPr>
          <w:b w:val="0"/>
          <w:color w:val="333333"/>
          <w:sz w:val="28"/>
          <w:szCs w:val="28"/>
        </w:rPr>
        <w:t>Федеральн</w:t>
      </w:r>
      <w:r w:rsidR="00F75CA9">
        <w:rPr>
          <w:b w:val="0"/>
          <w:color w:val="333333"/>
          <w:sz w:val="28"/>
          <w:szCs w:val="28"/>
        </w:rPr>
        <w:t>ого</w:t>
      </w:r>
      <w:r w:rsidR="00F75CA9" w:rsidRPr="00F75CA9">
        <w:rPr>
          <w:b w:val="0"/>
          <w:color w:val="333333"/>
          <w:sz w:val="28"/>
          <w:szCs w:val="28"/>
        </w:rPr>
        <w:t xml:space="preserve"> закон</w:t>
      </w:r>
      <w:r w:rsidR="00F75CA9">
        <w:rPr>
          <w:b w:val="0"/>
          <w:color w:val="333333"/>
          <w:sz w:val="28"/>
          <w:szCs w:val="28"/>
        </w:rPr>
        <w:t>а</w:t>
      </w:r>
      <w:r w:rsidR="00F75CA9" w:rsidRPr="00F75CA9">
        <w:rPr>
          <w:b w:val="0"/>
          <w:color w:val="333333"/>
          <w:sz w:val="28"/>
          <w:szCs w:val="28"/>
        </w:rPr>
        <w:t xml:space="preserve"> "Об основах охраны здоровья граждан в Российской Федерации" от 21.11.2011 N 323-ФЗ</w:t>
      </w:r>
      <w:r w:rsidR="00F52CC2">
        <w:rPr>
          <w:color w:val="000000"/>
          <w:spacing w:val="2"/>
          <w:sz w:val="28"/>
          <w:szCs w:val="28"/>
        </w:rPr>
        <w:t>,</w:t>
      </w:r>
      <w:r w:rsidR="00055897">
        <w:rPr>
          <w:color w:val="000000"/>
          <w:spacing w:val="2"/>
          <w:sz w:val="28"/>
          <w:szCs w:val="28"/>
        </w:rPr>
        <w:t xml:space="preserve"> 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>о</w:t>
      </w:r>
      <w:r w:rsidR="0082148A" w:rsidRPr="00F75CA9">
        <w:rPr>
          <w:b w:val="0"/>
          <w:color w:val="222222"/>
          <w:sz w:val="28"/>
          <w:szCs w:val="28"/>
          <w:shd w:val="clear" w:color="auto" w:fill="FFFFFF"/>
        </w:rPr>
        <w:t>ценивая значение культуры</w:t>
      </w:r>
      <w:r w:rsidR="0033184C" w:rsidRPr="00F75CA9">
        <w:rPr>
          <w:b w:val="0"/>
          <w:color w:val="222222"/>
          <w:sz w:val="28"/>
          <w:szCs w:val="28"/>
          <w:shd w:val="clear" w:color="auto" w:fill="FFFFFF"/>
        </w:rPr>
        <w:t xml:space="preserve"> безопасности</w:t>
      </w:r>
      <w:r w:rsidR="00451C4D" w:rsidRPr="00F75CA9">
        <w:rPr>
          <w:b w:val="0"/>
          <w:color w:val="222222"/>
          <w:sz w:val="28"/>
          <w:szCs w:val="28"/>
          <w:shd w:val="clear" w:color="auto" w:fill="FFFFFF"/>
        </w:rPr>
        <w:t xml:space="preserve"> пациента</w:t>
      </w:r>
      <w:r w:rsidR="0082148A" w:rsidRPr="00F75CA9">
        <w:rPr>
          <w:b w:val="0"/>
          <w:color w:val="222222"/>
          <w:sz w:val="28"/>
          <w:szCs w:val="28"/>
          <w:shd w:val="clear" w:color="auto" w:fill="FFFFFF"/>
        </w:rPr>
        <w:t>,</w:t>
      </w:r>
      <w:r w:rsidR="0033184C" w:rsidRPr="00F75CA9">
        <w:rPr>
          <w:b w:val="0"/>
          <w:color w:val="222222"/>
          <w:sz w:val="28"/>
          <w:szCs w:val="28"/>
          <w:shd w:val="clear" w:color="auto" w:fill="FFFFFF"/>
        </w:rPr>
        <w:t xml:space="preserve"> как долго</w:t>
      </w:r>
      <w:r w:rsidR="00451C4D" w:rsidRPr="00F75CA9">
        <w:rPr>
          <w:b w:val="0"/>
          <w:color w:val="222222"/>
          <w:sz w:val="28"/>
          <w:szCs w:val="28"/>
          <w:shd w:val="clear" w:color="auto" w:fill="FFFFFF"/>
        </w:rPr>
        <w:t>срочной программы направления деятельности коллектива ГАУЗ «</w:t>
      </w:r>
      <w:r w:rsidR="00B36A15" w:rsidRPr="00F75CA9">
        <w:rPr>
          <w:b w:val="0"/>
          <w:color w:val="222222"/>
          <w:sz w:val="28"/>
          <w:szCs w:val="28"/>
          <w:shd w:val="clear" w:color="auto" w:fill="FFFFFF"/>
        </w:rPr>
        <w:t>РКБ МЗ РТ</w:t>
      </w:r>
      <w:r w:rsidR="00451C4D" w:rsidRPr="00F75CA9">
        <w:rPr>
          <w:b w:val="0"/>
          <w:color w:val="222222"/>
          <w:sz w:val="28"/>
          <w:szCs w:val="28"/>
          <w:shd w:val="clear" w:color="auto" w:fill="FFFFFF"/>
        </w:rPr>
        <w:t>»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 xml:space="preserve">, </w:t>
      </w:r>
      <w:r w:rsidR="007748B1" w:rsidRPr="00F75CA9">
        <w:rPr>
          <w:b w:val="0"/>
          <w:color w:val="222222"/>
          <w:sz w:val="28"/>
          <w:szCs w:val="28"/>
          <w:shd w:val="clear" w:color="auto" w:fill="FFFFFF"/>
          <w:lang w:val="en-US"/>
        </w:rPr>
        <w:t>c</w:t>
      </w:r>
      <w:r w:rsidR="00055897" w:rsidRPr="00F75CA9">
        <w:rPr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7748B1" w:rsidRPr="00F75CA9">
        <w:rPr>
          <w:b w:val="0"/>
          <w:color w:val="222222"/>
          <w:sz w:val="28"/>
          <w:szCs w:val="28"/>
          <w:shd w:val="clear" w:color="auto" w:fill="FFFFFF"/>
        </w:rPr>
        <w:t>целью создания условий,</w:t>
      </w:r>
      <w:r w:rsidR="00B36A15" w:rsidRPr="00F75CA9">
        <w:rPr>
          <w:b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748B1" w:rsidRPr="00F75CA9">
        <w:rPr>
          <w:b w:val="0"/>
          <w:color w:val="222222"/>
          <w:sz w:val="28"/>
          <w:szCs w:val="28"/>
          <w:shd w:val="clear" w:color="auto" w:fill="FFFFFF"/>
        </w:rPr>
        <w:t>минимизирующих</w:t>
      </w:r>
      <w:proofErr w:type="spellEnd"/>
      <w:r w:rsidR="007748B1" w:rsidRPr="00F75CA9">
        <w:rPr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F75CA9">
        <w:rPr>
          <w:b w:val="0"/>
          <w:color w:val="222222"/>
          <w:sz w:val="28"/>
          <w:szCs w:val="28"/>
          <w:shd w:val="clear" w:color="auto" w:fill="FFFFFF"/>
        </w:rPr>
        <w:t>н</w:t>
      </w:r>
      <w:r w:rsidR="007748B1" w:rsidRPr="00F75CA9">
        <w:rPr>
          <w:b w:val="0"/>
          <w:color w:val="222222"/>
          <w:sz w:val="28"/>
          <w:szCs w:val="28"/>
          <w:shd w:val="clear" w:color="auto" w:fill="FFFFFF"/>
        </w:rPr>
        <w:t>еблагоприятные последствия медицинских вмешательств,</w:t>
      </w:r>
      <w:r w:rsidR="00B36A15" w:rsidRPr="00F75CA9">
        <w:rPr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055897" w:rsidRPr="00F75CA9">
        <w:rPr>
          <w:b w:val="0"/>
          <w:color w:val="222222"/>
          <w:sz w:val="28"/>
          <w:szCs w:val="28"/>
          <w:shd w:val="clear" w:color="auto" w:fill="FFFFFF"/>
        </w:rPr>
        <w:t xml:space="preserve">руководство </w:t>
      </w:r>
      <w:r w:rsidR="00606DF1" w:rsidRPr="00F75CA9">
        <w:rPr>
          <w:b w:val="0"/>
          <w:color w:val="000000"/>
          <w:spacing w:val="2"/>
          <w:sz w:val="28"/>
          <w:szCs w:val="28"/>
        </w:rPr>
        <w:t>и коллектив</w:t>
      </w:r>
      <w:r w:rsidR="00165707" w:rsidRPr="00F75CA9">
        <w:rPr>
          <w:b w:val="0"/>
          <w:color w:val="000000"/>
          <w:spacing w:val="2"/>
          <w:sz w:val="28"/>
          <w:szCs w:val="28"/>
        </w:rPr>
        <w:t xml:space="preserve"> </w:t>
      </w:r>
      <w:r w:rsidR="00B36A15" w:rsidRPr="00F75CA9">
        <w:rPr>
          <w:b w:val="0"/>
          <w:color w:val="222222"/>
          <w:sz w:val="28"/>
          <w:szCs w:val="28"/>
          <w:shd w:val="clear" w:color="auto" w:fill="FFFFFF"/>
        </w:rPr>
        <w:t xml:space="preserve">ГАУЗ «РКБ МЗ РТ» </w:t>
      </w:r>
      <w:r w:rsidR="007748B1" w:rsidRPr="00F75CA9">
        <w:rPr>
          <w:b w:val="0"/>
          <w:color w:val="000000"/>
          <w:spacing w:val="2"/>
          <w:sz w:val="28"/>
          <w:szCs w:val="28"/>
        </w:rPr>
        <w:t>провозглаша</w:t>
      </w:r>
      <w:r w:rsidR="001E28B0" w:rsidRPr="00F75CA9">
        <w:rPr>
          <w:b w:val="0"/>
          <w:color w:val="000000"/>
          <w:spacing w:val="2"/>
          <w:sz w:val="28"/>
          <w:szCs w:val="28"/>
        </w:rPr>
        <w:t>ю</w:t>
      </w:r>
      <w:r w:rsidR="007748B1" w:rsidRPr="00F75CA9">
        <w:rPr>
          <w:b w:val="0"/>
          <w:color w:val="000000"/>
          <w:spacing w:val="2"/>
          <w:sz w:val="28"/>
          <w:szCs w:val="28"/>
        </w:rPr>
        <w:t>т</w:t>
      </w:r>
      <w:r w:rsidR="00B36A15" w:rsidRPr="00F75CA9">
        <w:rPr>
          <w:b w:val="0"/>
          <w:color w:val="000000"/>
          <w:spacing w:val="2"/>
          <w:sz w:val="28"/>
          <w:szCs w:val="28"/>
        </w:rPr>
        <w:t xml:space="preserve"> </w:t>
      </w:r>
      <w:r w:rsidR="00165707" w:rsidRPr="00F75CA9">
        <w:rPr>
          <w:b w:val="0"/>
          <w:color w:val="000000"/>
          <w:spacing w:val="2"/>
          <w:sz w:val="28"/>
          <w:szCs w:val="28"/>
        </w:rPr>
        <w:t>о</w:t>
      </w:r>
      <w:r w:rsidR="00165707" w:rsidRPr="00F75CA9">
        <w:rPr>
          <w:b w:val="0"/>
          <w:color w:val="222222"/>
          <w:sz w:val="28"/>
          <w:szCs w:val="28"/>
          <w:shd w:val="clear" w:color="auto" w:fill="FFFFFF"/>
        </w:rPr>
        <w:t>сновными приоритетами политики в области культуры безопасности</w:t>
      </w:r>
      <w:r w:rsidR="00F52CC2" w:rsidRPr="00F75CA9">
        <w:rPr>
          <w:b w:val="0"/>
          <w:color w:val="222222"/>
          <w:sz w:val="28"/>
          <w:szCs w:val="28"/>
          <w:shd w:val="clear" w:color="auto" w:fill="FFFFFF"/>
        </w:rPr>
        <w:t>:</w:t>
      </w:r>
    </w:p>
    <w:p w:rsidR="00F507F2" w:rsidRPr="00F507F2" w:rsidRDefault="00F507F2" w:rsidP="001E28B0">
      <w:pPr>
        <w:pStyle w:val="a8"/>
        <w:widowControl w:val="0"/>
        <w:numPr>
          <w:ilvl w:val="0"/>
          <w:numId w:val="5"/>
        </w:numPr>
        <w:tabs>
          <w:tab w:val="left" w:pos="678"/>
        </w:tabs>
        <w:spacing w:after="0" w:line="240" w:lineRule="auto"/>
        <w:ind w:right="-1135"/>
        <w:jc w:val="both"/>
        <w:rPr>
          <w:rFonts w:ascii="Times New Roman" w:eastAsia="Garamond" w:hAnsi="Times New Roman" w:cs="Times New Roman"/>
          <w:b/>
          <w:spacing w:val="2"/>
          <w:sz w:val="28"/>
          <w:szCs w:val="28"/>
        </w:rPr>
      </w:pPr>
      <w:r w:rsidRPr="00F507F2">
        <w:rPr>
          <w:rFonts w:ascii="Times New Roman" w:hAnsi="Times New Roman"/>
          <w:b/>
          <w:spacing w:val="2"/>
          <w:sz w:val="28"/>
          <w:szCs w:val="28"/>
        </w:rPr>
        <w:t xml:space="preserve">признание высокой степени риска деятельности больницы и решимости последовательно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направлять деятельность персонала на внедрение </w:t>
      </w:r>
      <w:r w:rsidRPr="00F507F2">
        <w:rPr>
          <w:rFonts w:ascii="Times New Roman" w:hAnsi="Times New Roman"/>
          <w:b/>
          <w:spacing w:val="2"/>
          <w:sz w:val="28"/>
          <w:szCs w:val="28"/>
        </w:rPr>
        <w:t xml:space="preserve">безопасных </w:t>
      </w:r>
      <w:r>
        <w:rPr>
          <w:rFonts w:ascii="Times New Roman" w:hAnsi="Times New Roman"/>
          <w:b/>
          <w:spacing w:val="2"/>
          <w:sz w:val="28"/>
          <w:szCs w:val="28"/>
        </w:rPr>
        <w:t>стандартов и технологий</w:t>
      </w:r>
      <w:r w:rsidRPr="00F507F2">
        <w:rPr>
          <w:rFonts w:ascii="Times New Roman" w:hAnsi="Times New Roman"/>
          <w:b/>
          <w:spacing w:val="2"/>
          <w:sz w:val="28"/>
          <w:szCs w:val="28"/>
        </w:rPr>
        <w:t>;</w:t>
      </w:r>
    </w:p>
    <w:p w:rsidR="00F507F2" w:rsidRPr="008F4530" w:rsidRDefault="00F507F2" w:rsidP="001E28B0">
      <w:pPr>
        <w:pStyle w:val="a8"/>
        <w:widowControl w:val="0"/>
        <w:numPr>
          <w:ilvl w:val="0"/>
          <w:numId w:val="5"/>
        </w:numPr>
        <w:tabs>
          <w:tab w:val="left" w:pos="678"/>
        </w:tabs>
        <w:spacing w:after="0" w:line="240" w:lineRule="auto"/>
        <w:ind w:right="-1135"/>
        <w:jc w:val="both"/>
        <w:rPr>
          <w:rFonts w:ascii="Times New Roman" w:eastAsia="Garamond" w:hAnsi="Times New Roman" w:cs="Times New Roman"/>
          <w:b/>
          <w:spacing w:val="2"/>
          <w:sz w:val="28"/>
          <w:szCs w:val="28"/>
        </w:rPr>
      </w:pPr>
      <w:r w:rsidRPr="008F4530">
        <w:rPr>
          <w:rFonts w:ascii="Times New Roman" w:hAnsi="Times New Roman"/>
          <w:b/>
          <w:spacing w:val="2"/>
          <w:sz w:val="28"/>
          <w:szCs w:val="28"/>
        </w:rPr>
        <w:t>формирова</w:t>
      </w:r>
      <w:r w:rsidR="00AD5D9F">
        <w:rPr>
          <w:rFonts w:ascii="Times New Roman" w:hAnsi="Times New Roman"/>
          <w:b/>
          <w:spacing w:val="2"/>
          <w:sz w:val="28"/>
          <w:szCs w:val="28"/>
        </w:rPr>
        <w:t>ние</w:t>
      </w:r>
      <w:r w:rsidR="00B36A1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1E28B0">
        <w:rPr>
          <w:rFonts w:ascii="Times New Roman" w:hAnsi="Times New Roman"/>
          <w:b/>
          <w:spacing w:val="2"/>
          <w:sz w:val="28"/>
          <w:szCs w:val="28"/>
        </w:rPr>
        <w:t xml:space="preserve">такой </w:t>
      </w:r>
      <w:r w:rsidR="00AD5D9F">
        <w:rPr>
          <w:rFonts w:ascii="Times New Roman" w:hAnsi="Times New Roman"/>
          <w:b/>
          <w:spacing w:val="2"/>
          <w:sz w:val="28"/>
          <w:szCs w:val="28"/>
        </w:rPr>
        <w:t xml:space="preserve">производственной </w:t>
      </w:r>
      <w:r w:rsidR="00AD5D9F" w:rsidRPr="008F4530">
        <w:rPr>
          <w:rFonts w:ascii="Times New Roman" w:hAnsi="Times New Roman"/>
          <w:b/>
          <w:spacing w:val="2"/>
          <w:sz w:val="28"/>
          <w:szCs w:val="28"/>
        </w:rPr>
        <w:t>сред</w:t>
      </w:r>
      <w:r w:rsidR="00AD5D9F">
        <w:rPr>
          <w:rFonts w:ascii="Times New Roman" w:hAnsi="Times New Roman"/>
          <w:b/>
          <w:spacing w:val="2"/>
          <w:sz w:val="28"/>
          <w:szCs w:val="28"/>
        </w:rPr>
        <w:t>ы</w:t>
      </w:r>
      <w:r w:rsidR="00B36A1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D5D9F">
        <w:rPr>
          <w:rFonts w:ascii="Times New Roman" w:hAnsi="Times New Roman"/>
          <w:b/>
          <w:spacing w:val="2"/>
          <w:sz w:val="28"/>
          <w:szCs w:val="28"/>
        </w:rPr>
        <w:t xml:space="preserve">и </w:t>
      </w:r>
      <w:r w:rsidRPr="008F4530">
        <w:rPr>
          <w:rFonts w:ascii="Times New Roman" w:hAnsi="Times New Roman"/>
          <w:b/>
          <w:spacing w:val="2"/>
          <w:sz w:val="28"/>
          <w:szCs w:val="28"/>
        </w:rPr>
        <w:t>атмосфер</w:t>
      </w:r>
      <w:r w:rsidR="00AD5D9F">
        <w:rPr>
          <w:rFonts w:ascii="Times New Roman" w:hAnsi="Times New Roman"/>
          <w:b/>
          <w:spacing w:val="2"/>
          <w:sz w:val="28"/>
          <w:szCs w:val="28"/>
        </w:rPr>
        <w:t>ы</w:t>
      </w:r>
      <w:r w:rsidRPr="008F4530">
        <w:rPr>
          <w:rFonts w:ascii="Times New Roman" w:hAnsi="Times New Roman"/>
          <w:b/>
          <w:spacing w:val="2"/>
          <w:sz w:val="28"/>
          <w:szCs w:val="28"/>
        </w:rPr>
        <w:t xml:space="preserve"> в коллективе, в которой сотрудники могут сообщать об ошибках, не боясь </w:t>
      </w:r>
      <w:r w:rsidR="00D15FC1">
        <w:rPr>
          <w:rFonts w:ascii="Times New Roman" w:hAnsi="Times New Roman"/>
          <w:b/>
          <w:spacing w:val="2"/>
          <w:sz w:val="28"/>
          <w:szCs w:val="28"/>
        </w:rPr>
        <w:t>быть привлеченными к ответс</w:t>
      </w:r>
      <w:r w:rsidR="00DB16B7">
        <w:rPr>
          <w:rFonts w:ascii="Times New Roman" w:hAnsi="Times New Roman"/>
          <w:b/>
          <w:spacing w:val="2"/>
          <w:sz w:val="28"/>
          <w:szCs w:val="28"/>
        </w:rPr>
        <w:t>т</w:t>
      </w:r>
      <w:r w:rsidR="00D15FC1">
        <w:rPr>
          <w:rFonts w:ascii="Times New Roman" w:hAnsi="Times New Roman"/>
          <w:b/>
          <w:spacing w:val="2"/>
          <w:sz w:val="28"/>
          <w:szCs w:val="28"/>
        </w:rPr>
        <w:t>венности</w:t>
      </w:r>
      <w:r w:rsidRPr="008F4530">
        <w:rPr>
          <w:rFonts w:ascii="Times New Roman" w:hAnsi="Times New Roman"/>
          <w:b/>
          <w:spacing w:val="2"/>
          <w:sz w:val="28"/>
          <w:szCs w:val="28"/>
        </w:rPr>
        <w:t>;</w:t>
      </w:r>
    </w:p>
    <w:p w:rsidR="00F507F2" w:rsidRPr="008F4530" w:rsidRDefault="00F507F2" w:rsidP="001E28B0">
      <w:pPr>
        <w:pStyle w:val="a8"/>
        <w:widowControl w:val="0"/>
        <w:numPr>
          <w:ilvl w:val="0"/>
          <w:numId w:val="5"/>
        </w:numPr>
        <w:tabs>
          <w:tab w:val="left" w:pos="678"/>
        </w:tabs>
        <w:spacing w:after="0" w:line="240" w:lineRule="auto"/>
        <w:ind w:right="-1135"/>
        <w:jc w:val="both"/>
        <w:rPr>
          <w:rFonts w:ascii="Times New Roman" w:eastAsia="Garamond" w:hAnsi="Times New Roman" w:cs="Times New Roman"/>
          <w:b/>
          <w:spacing w:val="2"/>
          <w:sz w:val="28"/>
          <w:szCs w:val="28"/>
        </w:rPr>
      </w:pPr>
      <w:r w:rsidRPr="008F4530">
        <w:rPr>
          <w:rFonts w:ascii="Times New Roman" w:hAnsi="Times New Roman"/>
          <w:b/>
          <w:spacing w:val="2"/>
          <w:sz w:val="28"/>
          <w:szCs w:val="28"/>
        </w:rPr>
        <w:t>поощрение сотрудничества в поисках решения проблем безопасности пациента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и персонала;</w:t>
      </w:r>
    </w:p>
    <w:p w:rsidR="00F507F2" w:rsidRPr="00F507F2" w:rsidRDefault="00F507F2" w:rsidP="001E28B0">
      <w:pPr>
        <w:pStyle w:val="a8"/>
        <w:widowControl w:val="0"/>
        <w:numPr>
          <w:ilvl w:val="0"/>
          <w:numId w:val="5"/>
        </w:numPr>
        <w:tabs>
          <w:tab w:val="left" w:pos="678"/>
        </w:tabs>
        <w:spacing w:after="68" w:line="240" w:lineRule="auto"/>
        <w:ind w:right="-1135"/>
        <w:jc w:val="both"/>
        <w:rPr>
          <w:rFonts w:ascii="Times New Roman" w:eastAsia="Garamond" w:hAnsi="Times New Roman" w:cs="Times New Roman"/>
          <w:b/>
          <w:spacing w:val="2"/>
          <w:sz w:val="28"/>
          <w:szCs w:val="28"/>
        </w:rPr>
      </w:pPr>
      <w:r w:rsidRPr="008F4530">
        <w:rPr>
          <w:rFonts w:ascii="Times New Roman" w:hAnsi="Times New Roman"/>
          <w:b/>
          <w:spacing w:val="2"/>
          <w:sz w:val="28"/>
          <w:szCs w:val="28"/>
        </w:rPr>
        <w:t xml:space="preserve">корпоративное выделение ресурсов, таких как время работы персонала, </w:t>
      </w:r>
      <w:r w:rsidR="00D15FC1">
        <w:rPr>
          <w:rFonts w:ascii="Times New Roman" w:hAnsi="Times New Roman"/>
          <w:b/>
          <w:spacing w:val="2"/>
          <w:sz w:val="28"/>
          <w:szCs w:val="28"/>
        </w:rPr>
        <w:t xml:space="preserve">непрерывное </w:t>
      </w:r>
      <w:r w:rsidRPr="008F4530">
        <w:rPr>
          <w:rFonts w:ascii="Times New Roman" w:hAnsi="Times New Roman"/>
          <w:b/>
          <w:spacing w:val="2"/>
          <w:sz w:val="28"/>
          <w:szCs w:val="28"/>
        </w:rPr>
        <w:t xml:space="preserve">образование, безопасный метод освещения вопросов </w:t>
      </w:r>
      <w:r w:rsidR="00606DF1">
        <w:rPr>
          <w:rFonts w:ascii="Times New Roman" w:hAnsi="Times New Roman"/>
          <w:b/>
          <w:spacing w:val="2"/>
          <w:sz w:val="28"/>
          <w:szCs w:val="28"/>
        </w:rPr>
        <w:t>с соблюдением врачебной тайны и корпоративной этики</w:t>
      </w:r>
      <w:r w:rsidRPr="008F4530">
        <w:rPr>
          <w:rFonts w:ascii="Times New Roman" w:hAnsi="Times New Roman"/>
          <w:b/>
          <w:spacing w:val="2"/>
          <w:sz w:val="28"/>
          <w:szCs w:val="28"/>
        </w:rPr>
        <w:t xml:space="preserve"> для решения вопросов безопасности</w:t>
      </w:r>
      <w:r>
        <w:rPr>
          <w:rFonts w:ascii="Times New Roman" w:hAnsi="Times New Roman"/>
          <w:b/>
          <w:spacing w:val="2"/>
          <w:sz w:val="28"/>
          <w:szCs w:val="28"/>
        </w:rPr>
        <w:t>;</w:t>
      </w:r>
    </w:p>
    <w:p w:rsidR="001E28B0" w:rsidRPr="001E28B0" w:rsidRDefault="00F507F2" w:rsidP="001E28B0">
      <w:pPr>
        <w:pStyle w:val="a8"/>
        <w:widowControl w:val="0"/>
        <w:numPr>
          <w:ilvl w:val="0"/>
          <w:numId w:val="5"/>
        </w:numPr>
        <w:spacing w:after="56" w:line="240" w:lineRule="auto"/>
        <w:ind w:right="-1135"/>
        <w:jc w:val="both"/>
        <w:rPr>
          <w:rStyle w:val="18"/>
          <w:rFonts w:eastAsia="Garamond"/>
          <w:b/>
          <w:spacing w:val="2"/>
          <w:sz w:val="28"/>
          <w:szCs w:val="28"/>
        </w:rPr>
      </w:pPr>
      <w:r w:rsidRPr="008F4530">
        <w:rPr>
          <w:rStyle w:val="18"/>
          <w:b/>
          <w:sz w:val="28"/>
          <w:szCs w:val="28"/>
        </w:rPr>
        <w:t>осуществл</w:t>
      </w:r>
      <w:r w:rsidR="00D15FC1">
        <w:rPr>
          <w:rStyle w:val="18"/>
          <w:b/>
          <w:sz w:val="28"/>
          <w:szCs w:val="28"/>
        </w:rPr>
        <w:t xml:space="preserve">ение </w:t>
      </w:r>
      <w:r w:rsidRPr="008F4530">
        <w:rPr>
          <w:rStyle w:val="18"/>
          <w:b/>
          <w:sz w:val="28"/>
          <w:szCs w:val="28"/>
        </w:rPr>
        <w:t>стандартизиро</w:t>
      </w:r>
      <w:r w:rsidRPr="008F4530">
        <w:rPr>
          <w:rStyle w:val="18"/>
          <w:b/>
          <w:sz w:val="28"/>
          <w:szCs w:val="28"/>
        </w:rPr>
        <w:softHyphen/>
        <w:t>ванн</w:t>
      </w:r>
      <w:r w:rsidR="00D15FC1">
        <w:rPr>
          <w:rStyle w:val="18"/>
          <w:b/>
          <w:sz w:val="28"/>
          <w:szCs w:val="28"/>
        </w:rPr>
        <w:t>ого</w:t>
      </w:r>
      <w:r w:rsidRPr="008F4530">
        <w:rPr>
          <w:rStyle w:val="18"/>
          <w:b/>
          <w:sz w:val="28"/>
          <w:szCs w:val="28"/>
        </w:rPr>
        <w:t xml:space="preserve"> процесс</w:t>
      </w:r>
      <w:r w:rsidR="00D15FC1">
        <w:rPr>
          <w:rStyle w:val="18"/>
          <w:b/>
          <w:sz w:val="28"/>
          <w:szCs w:val="28"/>
        </w:rPr>
        <w:t>а</w:t>
      </w:r>
      <w:r w:rsidRPr="008F4530">
        <w:rPr>
          <w:rStyle w:val="18"/>
          <w:b/>
          <w:sz w:val="28"/>
          <w:szCs w:val="28"/>
        </w:rPr>
        <w:t xml:space="preserve"> оценки качества лечения и без</w:t>
      </w:r>
      <w:r w:rsidRPr="008F4530">
        <w:rPr>
          <w:rStyle w:val="18"/>
          <w:b/>
          <w:sz w:val="28"/>
          <w:szCs w:val="28"/>
        </w:rPr>
        <w:softHyphen/>
        <w:t xml:space="preserve">опасности пациентов, который обеспечивается каждым медицинским сотрудником </w:t>
      </w:r>
      <w:r w:rsidR="007748B1">
        <w:rPr>
          <w:rStyle w:val="18"/>
          <w:b/>
          <w:sz w:val="28"/>
          <w:szCs w:val="28"/>
        </w:rPr>
        <w:t>ГАУЗ</w:t>
      </w:r>
      <w:r w:rsidR="00B36A15">
        <w:rPr>
          <w:rStyle w:val="18"/>
          <w:b/>
          <w:sz w:val="28"/>
          <w:szCs w:val="28"/>
        </w:rPr>
        <w:t xml:space="preserve"> </w:t>
      </w:r>
      <w:r w:rsidR="007748B1">
        <w:rPr>
          <w:rStyle w:val="18"/>
          <w:b/>
          <w:sz w:val="28"/>
          <w:szCs w:val="28"/>
        </w:rPr>
        <w:t>«</w:t>
      </w:r>
      <w:r w:rsidR="00B36A15">
        <w:rPr>
          <w:rStyle w:val="18"/>
          <w:b/>
          <w:sz w:val="28"/>
          <w:szCs w:val="28"/>
        </w:rPr>
        <w:t>РКБ МЗ РТ</w:t>
      </w:r>
      <w:r w:rsidR="007748B1">
        <w:rPr>
          <w:rStyle w:val="18"/>
          <w:b/>
          <w:sz w:val="28"/>
          <w:szCs w:val="28"/>
        </w:rPr>
        <w:t>»</w:t>
      </w:r>
      <w:r w:rsidR="00D15FC1">
        <w:rPr>
          <w:rStyle w:val="18"/>
          <w:b/>
          <w:sz w:val="28"/>
          <w:szCs w:val="28"/>
        </w:rPr>
        <w:t>;</w:t>
      </w:r>
    </w:p>
    <w:p w:rsidR="001E28B0" w:rsidRPr="001E28B0" w:rsidRDefault="00F507F2" w:rsidP="001E28B0">
      <w:pPr>
        <w:pStyle w:val="a8"/>
        <w:widowControl w:val="0"/>
        <w:numPr>
          <w:ilvl w:val="0"/>
          <w:numId w:val="5"/>
        </w:numPr>
        <w:spacing w:after="56" w:line="240" w:lineRule="auto"/>
        <w:ind w:right="-1135"/>
        <w:jc w:val="both"/>
        <w:rPr>
          <w:rFonts w:ascii="Times New Roman" w:eastAsia="Garamond" w:hAnsi="Times New Roman" w:cs="Times New Roman"/>
          <w:b/>
          <w:spacing w:val="2"/>
          <w:sz w:val="28"/>
          <w:szCs w:val="28"/>
        </w:rPr>
      </w:pPr>
      <w:r w:rsidRPr="001E28B0">
        <w:rPr>
          <w:rStyle w:val="18"/>
          <w:b/>
          <w:sz w:val="28"/>
          <w:szCs w:val="28"/>
        </w:rPr>
        <w:t>постоянно</w:t>
      </w:r>
      <w:r w:rsidR="00D15FC1" w:rsidRPr="001E28B0">
        <w:rPr>
          <w:rStyle w:val="18"/>
          <w:b/>
          <w:sz w:val="28"/>
          <w:szCs w:val="28"/>
        </w:rPr>
        <w:t>е</w:t>
      </w:r>
      <w:r w:rsidRPr="001E28B0">
        <w:rPr>
          <w:rStyle w:val="18"/>
          <w:b/>
          <w:sz w:val="28"/>
          <w:szCs w:val="28"/>
        </w:rPr>
        <w:t xml:space="preserve"> примен</w:t>
      </w:r>
      <w:r w:rsidR="00D15FC1" w:rsidRPr="001E28B0">
        <w:rPr>
          <w:rStyle w:val="18"/>
          <w:b/>
          <w:sz w:val="28"/>
          <w:szCs w:val="28"/>
        </w:rPr>
        <w:t>ение</w:t>
      </w:r>
      <w:r w:rsidRPr="001E28B0">
        <w:rPr>
          <w:rStyle w:val="18"/>
          <w:b/>
          <w:sz w:val="28"/>
          <w:szCs w:val="28"/>
        </w:rPr>
        <w:t xml:space="preserve"> программ</w:t>
      </w:r>
      <w:r w:rsidR="00D15FC1" w:rsidRPr="001E28B0">
        <w:rPr>
          <w:rStyle w:val="18"/>
          <w:b/>
          <w:sz w:val="28"/>
          <w:szCs w:val="28"/>
        </w:rPr>
        <w:t>ы</w:t>
      </w:r>
      <w:r w:rsidRPr="001E28B0">
        <w:rPr>
          <w:rStyle w:val="18"/>
          <w:b/>
          <w:sz w:val="28"/>
          <w:szCs w:val="28"/>
        </w:rPr>
        <w:t xml:space="preserve"> управления рисками </w:t>
      </w:r>
      <w:r w:rsidR="005B3D79">
        <w:rPr>
          <w:rStyle w:val="18"/>
          <w:b/>
          <w:sz w:val="28"/>
          <w:szCs w:val="28"/>
        </w:rPr>
        <w:t>в целях</w:t>
      </w:r>
      <w:r w:rsidRPr="001E28B0">
        <w:rPr>
          <w:rStyle w:val="18"/>
          <w:b/>
          <w:sz w:val="28"/>
          <w:szCs w:val="28"/>
        </w:rPr>
        <w:t xml:space="preserve"> идентификации и уменьшения часто</w:t>
      </w:r>
      <w:r w:rsidRPr="001E28B0">
        <w:rPr>
          <w:rStyle w:val="18"/>
          <w:b/>
          <w:sz w:val="28"/>
          <w:szCs w:val="28"/>
        </w:rPr>
        <w:softHyphen/>
        <w:t xml:space="preserve">ты нежелательных событий и других рисков для </w:t>
      </w:r>
      <w:r w:rsidR="005B3D79">
        <w:rPr>
          <w:rStyle w:val="18"/>
          <w:b/>
          <w:sz w:val="28"/>
          <w:szCs w:val="28"/>
        </w:rPr>
        <w:t xml:space="preserve">обеспечения </w:t>
      </w:r>
      <w:bookmarkStart w:id="0" w:name="_GoBack"/>
      <w:bookmarkEnd w:id="0"/>
      <w:r w:rsidRPr="001E28B0">
        <w:rPr>
          <w:rStyle w:val="18"/>
          <w:b/>
          <w:sz w:val="28"/>
          <w:szCs w:val="28"/>
        </w:rPr>
        <w:t>безопасности пациентов и персонала.</w:t>
      </w:r>
    </w:p>
    <w:p w:rsidR="00F507F2" w:rsidRPr="001E28B0" w:rsidRDefault="001E28B0" w:rsidP="001E28B0">
      <w:pPr>
        <w:widowControl w:val="0"/>
        <w:spacing w:after="56" w:line="240" w:lineRule="auto"/>
        <w:ind w:left="20" w:right="-1135" w:firstLine="340"/>
        <w:jc w:val="both"/>
        <w:rPr>
          <w:rStyle w:val="18"/>
          <w:rFonts w:cstheme="minorBidi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Принимая Декларацию о культуре безопасности, мы создаем условия для 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>общени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>, основанн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ого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взаимном доверии,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 также 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>общ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ее 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>представлени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 xml:space="preserve"> о важности безопасности и уверенност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165707">
        <w:rPr>
          <w:rFonts w:ascii="Times New Roman" w:hAnsi="Times New Roman"/>
          <w:color w:val="000000"/>
          <w:spacing w:val="2"/>
          <w:sz w:val="28"/>
          <w:szCs w:val="28"/>
        </w:rPr>
        <w:t xml:space="preserve"> в эффективности профилактических мер.  </w:t>
      </w:r>
    </w:p>
    <w:p w:rsidR="003421F6" w:rsidRDefault="003421F6" w:rsidP="00D15FC1">
      <w:pPr>
        <w:widowControl w:val="0"/>
        <w:spacing w:after="56" w:line="240" w:lineRule="auto"/>
        <w:ind w:left="20" w:right="-1135" w:firstLine="34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«</w:t>
      </w:r>
      <w:r w:rsidR="00165707" w:rsidRPr="00165707">
        <w:rPr>
          <w:rFonts w:ascii="Times New Roman" w:hAnsi="Times New Roman"/>
          <w:color w:val="000000"/>
          <w:spacing w:val="2"/>
          <w:sz w:val="28"/>
          <w:szCs w:val="28"/>
        </w:rPr>
        <w:t xml:space="preserve">Культура безопасности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ГАУЗ «</w:t>
      </w:r>
      <w:r w:rsidR="00B36A15">
        <w:rPr>
          <w:rFonts w:ascii="Times New Roman" w:hAnsi="Times New Roman"/>
          <w:color w:val="000000"/>
          <w:spacing w:val="2"/>
          <w:sz w:val="28"/>
          <w:szCs w:val="28"/>
        </w:rPr>
        <w:t>РКБ МЗ РТ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r w:rsidR="00165707" w:rsidRPr="00165707">
        <w:rPr>
          <w:rFonts w:ascii="Times New Roman" w:hAnsi="Times New Roman"/>
          <w:color w:val="000000"/>
          <w:spacing w:val="2"/>
          <w:sz w:val="28"/>
          <w:szCs w:val="28"/>
        </w:rPr>
        <w:t xml:space="preserve"> является продуктом индивидуальных и групповых ценностей, взглядов, представлений, компетенции и моделей поведения, которые определяют привер</w:t>
      </w:r>
      <w:r w:rsidR="007748B1">
        <w:rPr>
          <w:rFonts w:ascii="Times New Roman" w:hAnsi="Times New Roman"/>
          <w:color w:val="000000"/>
          <w:spacing w:val="2"/>
          <w:sz w:val="28"/>
          <w:szCs w:val="28"/>
        </w:rPr>
        <w:t xml:space="preserve">женность, стиль, квалификацию </w:t>
      </w:r>
      <w:r w:rsidR="00165707" w:rsidRPr="00165707">
        <w:rPr>
          <w:rFonts w:ascii="Times New Roman" w:hAnsi="Times New Roman"/>
          <w:color w:val="000000"/>
          <w:spacing w:val="2"/>
          <w:sz w:val="28"/>
          <w:szCs w:val="28"/>
        </w:rPr>
        <w:t>и безопасность управления.</w:t>
      </w:r>
    </w:p>
    <w:p w:rsidR="001E28B0" w:rsidRDefault="001E28B0" w:rsidP="00606DF1">
      <w:pPr>
        <w:widowControl w:val="0"/>
        <w:spacing w:after="56" w:line="240" w:lineRule="auto"/>
        <w:ind w:right="-1135"/>
        <w:jc w:val="right"/>
        <w:rPr>
          <w:rFonts w:ascii="Times New Roman" w:hAnsi="Times New Roman"/>
          <w:b/>
          <w:i/>
          <w:color w:val="000000"/>
          <w:spacing w:val="2"/>
          <w:sz w:val="28"/>
          <w:szCs w:val="28"/>
        </w:rPr>
      </w:pPr>
    </w:p>
    <w:sectPr w:rsidR="001E28B0" w:rsidSect="00515BFA">
      <w:headerReference w:type="default" r:id="rId8"/>
      <w:pgSz w:w="11906" w:h="16838"/>
      <w:pgMar w:top="1134" w:right="1701" w:bottom="794" w:left="851" w:header="709" w:footer="709" w:gutter="0"/>
      <w:pgBorders w:offsetFrom="page">
        <w:top w:val="double" w:sz="4" w:space="15" w:color="1F8C91"/>
        <w:left w:val="double" w:sz="4" w:space="15" w:color="1F8C91"/>
        <w:bottom w:val="double" w:sz="4" w:space="15" w:color="1F8C91"/>
        <w:right w:val="double" w:sz="4" w:space="15" w:color="1F8C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0A" w:rsidRDefault="00753A0A" w:rsidP="0082148A">
      <w:pPr>
        <w:spacing w:after="0" w:line="240" w:lineRule="auto"/>
      </w:pPr>
      <w:r>
        <w:separator/>
      </w:r>
    </w:p>
  </w:endnote>
  <w:endnote w:type="continuationSeparator" w:id="0">
    <w:p w:rsidR="00753A0A" w:rsidRDefault="00753A0A" w:rsidP="0082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0A" w:rsidRDefault="00753A0A" w:rsidP="0082148A">
      <w:pPr>
        <w:spacing w:after="0" w:line="240" w:lineRule="auto"/>
      </w:pPr>
      <w:r>
        <w:separator/>
      </w:r>
    </w:p>
  </w:footnote>
  <w:footnote w:type="continuationSeparator" w:id="0">
    <w:p w:rsidR="00753A0A" w:rsidRDefault="00753A0A" w:rsidP="0082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15" w:rsidRDefault="00B36A15">
    <w:pPr>
      <w:pStyle w:val="a3"/>
    </w:pPr>
    <w:r w:rsidRPr="00B36A15">
      <w:rPr>
        <w:noProof/>
        <w:lang w:eastAsia="ru-RU"/>
      </w:rPr>
      <w:drawing>
        <wp:inline distT="0" distB="0" distL="0" distR="0">
          <wp:extent cx="1800225" cy="636588"/>
          <wp:effectExtent l="19050" t="0" r="9525" b="0"/>
          <wp:docPr id="3" name="Рисунок 1" descr="F:\ркб\красная строка\лого_полное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F:\ркб\красная строка\лого_полное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8038" t="24158" r="9546" b="34602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6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50E5"/>
    <w:multiLevelType w:val="multilevel"/>
    <w:tmpl w:val="31BA27B2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AA153C"/>
    <w:multiLevelType w:val="multilevel"/>
    <w:tmpl w:val="A2AC512A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C23D84"/>
    <w:multiLevelType w:val="multilevel"/>
    <w:tmpl w:val="132865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B5B0262"/>
    <w:multiLevelType w:val="hybridMultilevel"/>
    <w:tmpl w:val="2AA0A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E484110"/>
    <w:multiLevelType w:val="hybridMultilevel"/>
    <w:tmpl w:val="85A45F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9EF"/>
    <w:rsid w:val="000169EF"/>
    <w:rsid w:val="00055897"/>
    <w:rsid w:val="0010566A"/>
    <w:rsid w:val="001413A0"/>
    <w:rsid w:val="00165707"/>
    <w:rsid w:val="001701D3"/>
    <w:rsid w:val="001E28B0"/>
    <w:rsid w:val="0024137A"/>
    <w:rsid w:val="002827D9"/>
    <w:rsid w:val="0033184C"/>
    <w:rsid w:val="003421F6"/>
    <w:rsid w:val="003C0460"/>
    <w:rsid w:val="00414361"/>
    <w:rsid w:val="00451C4D"/>
    <w:rsid w:val="004E3497"/>
    <w:rsid w:val="004F0F8B"/>
    <w:rsid w:val="005046D4"/>
    <w:rsid w:val="00515BFA"/>
    <w:rsid w:val="005A0799"/>
    <w:rsid w:val="005A5A98"/>
    <w:rsid w:val="005B3D79"/>
    <w:rsid w:val="00606DF1"/>
    <w:rsid w:val="00617F6A"/>
    <w:rsid w:val="00654CA6"/>
    <w:rsid w:val="00665099"/>
    <w:rsid w:val="006F3AE5"/>
    <w:rsid w:val="00725B02"/>
    <w:rsid w:val="00741672"/>
    <w:rsid w:val="00753A0A"/>
    <w:rsid w:val="007748B1"/>
    <w:rsid w:val="007E1608"/>
    <w:rsid w:val="0082148A"/>
    <w:rsid w:val="00897AA2"/>
    <w:rsid w:val="008B7307"/>
    <w:rsid w:val="008F4530"/>
    <w:rsid w:val="009822DE"/>
    <w:rsid w:val="00AD5D9F"/>
    <w:rsid w:val="00AF64D6"/>
    <w:rsid w:val="00B36A15"/>
    <w:rsid w:val="00D15FC1"/>
    <w:rsid w:val="00D64CAF"/>
    <w:rsid w:val="00DB16B7"/>
    <w:rsid w:val="00EA0594"/>
    <w:rsid w:val="00F507F2"/>
    <w:rsid w:val="00F52CC2"/>
    <w:rsid w:val="00F75CA9"/>
    <w:rsid w:val="00FB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4553"/>
  <w15:docId w15:val="{13F7F2E1-0E65-40CC-9B27-5D32E241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60"/>
  </w:style>
  <w:style w:type="paragraph" w:styleId="1">
    <w:name w:val="heading 1"/>
    <w:basedOn w:val="a"/>
    <w:link w:val="10"/>
    <w:uiPriority w:val="9"/>
    <w:qFormat/>
    <w:rsid w:val="00F75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48A"/>
  </w:style>
  <w:style w:type="paragraph" w:styleId="a5">
    <w:name w:val="footer"/>
    <w:basedOn w:val="a"/>
    <w:link w:val="a6"/>
    <w:uiPriority w:val="99"/>
    <w:unhideWhenUsed/>
    <w:rsid w:val="0082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48A"/>
  </w:style>
  <w:style w:type="character" w:customStyle="1" w:styleId="apple-converted-space">
    <w:name w:val="apple-converted-space"/>
    <w:basedOn w:val="a0"/>
    <w:rsid w:val="0082148A"/>
  </w:style>
  <w:style w:type="character" w:customStyle="1" w:styleId="18">
    <w:name w:val="Основной текст (18)"/>
    <w:uiPriority w:val="99"/>
    <w:rsid w:val="005A5A98"/>
    <w:rPr>
      <w:rFonts w:ascii="Times New Roman" w:hAnsi="Times New Roman" w:cs="Times New Roman"/>
      <w:sz w:val="21"/>
      <w:szCs w:val="21"/>
      <w:u w:val="none"/>
    </w:rPr>
  </w:style>
  <w:style w:type="character" w:customStyle="1" w:styleId="180">
    <w:name w:val="Основной текст (18)_"/>
    <w:link w:val="181"/>
    <w:uiPriority w:val="99"/>
    <w:locked/>
    <w:rsid w:val="005A5A98"/>
    <w:rPr>
      <w:sz w:val="21"/>
      <w:szCs w:val="21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5A5A98"/>
    <w:pPr>
      <w:widowControl w:val="0"/>
      <w:shd w:val="clear" w:color="auto" w:fill="FFFFFF"/>
      <w:spacing w:after="0" w:line="259" w:lineRule="exact"/>
      <w:jc w:val="center"/>
    </w:pPr>
    <w:rPr>
      <w:sz w:val="21"/>
      <w:szCs w:val="21"/>
    </w:rPr>
  </w:style>
  <w:style w:type="character" w:customStyle="1" w:styleId="a7">
    <w:name w:val="Основной текст_"/>
    <w:basedOn w:val="a0"/>
    <w:link w:val="7"/>
    <w:rsid w:val="0024137A"/>
    <w:rPr>
      <w:rFonts w:ascii="Garamond" w:eastAsia="Garamond" w:hAnsi="Garamond" w:cs="Garamond"/>
      <w:spacing w:val="2"/>
      <w:sz w:val="18"/>
      <w:szCs w:val="18"/>
      <w:shd w:val="clear" w:color="auto" w:fill="FFFFFF"/>
    </w:rPr>
  </w:style>
  <w:style w:type="paragraph" w:customStyle="1" w:styleId="7">
    <w:name w:val="Основной текст7"/>
    <w:basedOn w:val="a"/>
    <w:link w:val="a7"/>
    <w:rsid w:val="0024137A"/>
    <w:pPr>
      <w:widowControl w:val="0"/>
      <w:shd w:val="clear" w:color="auto" w:fill="FFFFFF"/>
      <w:spacing w:before="60" w:after="180" w:line="0" w:lineRule="atLeast"/>
      <w:ind w:hanging="420"/>
      <w:jc w:val="both"/>
    </w:pPr>
    <w:rPr>
      <w:rFonts w:ascii="Garamond" w:eastAsia="Garamond" w:hAnsi="Garamond" w:cs="Garamond"/>
      <w:spacing w:val="2"/>
      <w:sz w:val="18"/>
      <w:szCs w:val="18"/>
    </w:rPr>
  </w:style>
  <w:style w:type="paragraph" w:styleId="a8">
    <w:name w:val="List Paragraph"/>
    <w:basedOn w:val="a"/>
    <w:uiPriority w:val="34"/>
    <w:qFormat/>
    <w:rsid w:val="001657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4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75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D0D65-6305-4AB2-B7F0-3981494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Анатольевич Курылев</dc:creator>
  <cp:keywords/>
  <dc:description/>
  <cp:lastModifiedBy>Пользователь Windows</cp:lastModifiedBy>
  <cp:revision>17</cp:revision>
  <cp:lastPrinted>2016-02-16T08:13:00Z</cp:lastPrinted>
  <dcterms:created xsi:type="dcterms:W3CDTF">2016-02-16T05:22:00Z</dcterms:created>
  <dcterms:modified xsi:type="dcterms:W3CDTF">2018-12-17T05:23:00Z</dcterms:modified>
</cp:coreProperties>
</file>