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57" w:rsidRPr="003E0B57" w:rsidRDefault="003E0B57" w:rsidP="003E0B57">
      <w:pPr>
        <w:shd w:val="clear" w:color="auto" w:fill="FFFFFF"/>
        <w:spacing w:after="0"/>
        <w:ind w:firstLine="709"/>
        <w:jc w:val="center"/>
        <w:outlineLvl w:val="1"/>
        <w:rPr>
          <w:rFonts w:ascii="Times New Roman" w:eastAsia="Times New Roman" w:hAnsi="Times New Roman" w:cs="Times New Roman"/>
          <w:b/>
          <w:bCs/>
          <w:color w:val="273545"/>
          <w:sz w:val="28"/>
          <w:szCs w:val="28"/>
          <w:lang w:eastAsia="ru-RU"/>
        </w:rPr>
      </w:pPr>
      <w:r w:rsidRPr="003E0B57">
        <w:rPr>
          <w:rFonts w:ascii="Times New Roman" w:eastAsia="Times New Roman" w:hAnsi="Times New Roman" w:cs="Times New Roman"/>
          <w:b/>
          <w:bCs/>
          <w:color w:val="273545"/>
          <w:sz w:val="28"/>
          <w:szCs w:val="28"/>
          <w:lang w:eastAsia="ru-RU"/>
        </w:rPr>
        <w:t>Порядок и условия оказания медицинской помощи в соответствии с программой государственных гарантий бесплатного оказания гражданам медицинской помощи на территории Республики Татарстан</w:t>
      </w:r>
    </w:p>
    <w:p w:rsidR="003E0B57" w:rsidRPr="003E0B57" w:rsidRDefault="003E0B57" w:rsidP="003E0B57">
      <w:pPr>
        <w:shd w:val="clear" w:color="auto" w:fill="FFFFFF"/>
        <w:spacing w:after="0"/>
        <w:ind w:firstLine="709"/>
        <w:jc w:val="center"/>
        <w:outlineLvl w:val="4"/>
        <w:rPr>
          <w:rFonts w:ascii="Times New Roman" w:eastAsia="Times New Roman" w:hAnsi="Times New Roman" w:cs="Times New Roman"/>
          <w:b/>
          <w:bCs/>
          <w:color w:val="273545"/>
          <w:sz w:val="28"/>
          <w:szCs w:val="28"/>
          <w:lang w:eastAsia="ru-RU"/>
        </w:rPr>
      </w:pPr>
      <w:r w:rsidRPr="003E0B57">
        <w:rPr>
          <w:rFonts w:ascii="Times New Roman" w:eastAsia="Times New Roman" w:hAnsi="Times New Roman" w:cs="Times New Roman"/>
          <w:b/>
          <w:bCs/>
          <w:color w:val="273545"/>
          <w:sz w:val="28"/>
          <w:szCs w:val="28"/>
          <w:lang w:eastAsia="ru-RU"/>
        </w:rPr>
        <w:t>VI. Порядок и условия оказания медицинской помощи</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1. Общие положения</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1.1. В рамках Программы (за исключением медицинской помощи, оказываемой в рамках клинической апробации) бесплатно предоставляются:</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первичная медико-санитарная помощь, в том числе первичная доврачебная, первичная врачебная и первичная специализированная;</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специализированная, в том числе высокотехнологичная, медицинская помощь;</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скорая, в том числе скорая специализированная, медицинская помощь;</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Первичная медико-санитарная помощь оказывается в амбулаторных условиях и в условиях дневного стационара в плановой и неотложной формах.</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r w:rsidRPr="003E0B57">
        <w:rPr>
          <w:rFonts w:ascii="Times New Roman" w:eastAsia="Times New Roman" w:hAnsi="Times New Roman" w:cs="Times New Roman"/>
          <w:color w:val="273545"/>
          <w:sz w:val="28"/>
          <w:szCs w:val="28"/>
          <w:lang w:eastAsia="ru-RU"/>
        </w:rPr>
        <w:b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lastRenderedPageBreak/>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и оказывается медицинскими организациями в соответствии с</w:t>
      </w:r>
      <w:proofErr w:type="gramEnd"/>
      <w:r w:rsidRPr="003E0B57">
        <w:rPr>
          <w:rFonts w:ascii="Times New Roman" w:eastAsia="Times New Roman" w:hAnsi="Times New Roman" w:cs="Times New Roman"/>
          <w:color w:val="273545"/>
          <w:sz w:val="28"/>
          <w:szCs w:val="28"/>
          <w:lang w:eastAsia="ru-RU"/>
        </w:rPr>
        <w:t xml:space="preserve"> перечнем видов высокотехнологичной медицинской помощи, </w:t>
      </w:r>
      <w:proofErr w:type="gramStart"/>
      <w:r w:rsidRPr="003E0B57">
        <w:rPr>
          <w:rFonts w:ascii="Times New Roman" w:eastAsia="Times New Roman" w:hAnsi="Times New Roman" w:cs="Times New Roman"/>
          <w:color w:val="273545"/>
          <w:sz w:val="28"/>
          <w:szCs w:val="28"/>
          <w:lang w:eastAsia="ru-RU"/>
        </w:rPr>
        <w:t>содержащим</w:t>
      </w:r>
      <w:proofErr w:type="gramEnd"/>
      <w:r w:rsidRPr="003E0B57">
        <w:rPr>
          <w:rFonts w:ascii="Times New Roman" w:eastAsia="Times New Roman" w:hAnsi="Times New Roman" w:cs="Times New Roman"/>
          <w:color w:val="273545"/>
          <w:sz w:val="28"/>
          <w:szCs w:val="28"/>
          <w:lang w:eastAsia="ru-RU"/>
        </w:rPr>
        <w:t xml:space="preserve"> в том числе методы лечения и источники финансового обеспечения высокотехнологичной медицинской помощи, в рамках установленного планового задания.</w:t>
      </w:r>
      <w:r w:rsidRPr="003E0B57">
        <w:rPr>
          <w:rFonts w:ascii="Times New Roman" w:eastAsia="Times New Roman" w:hAnsi="Times New Roman" w:cs="Times New Roman"/>
          <w:color w:val="273545"/>
          <w:sz w:val="28"/>
          <w:szCs w:val="28"/>
          <w:lang w:eastAsia="ru-RU"/>
        </w:rPr>
        <w:br/>
      </w:r>
      <w:proofErr w:type="gramStart"/>
      <w:r w:rsidRPr="003E0B57">
        <w:rPr>
          <w:rFonts w:ascii="Times New Roman" w:eastAsia="Times New Roman" w:hAnsi="Times New Roman" w:cs="Times New Roman"/>
          <w:color w:val="273545"/>
          <w:sz w:val="28"/>
          <w:szCs w:val="28"/>
          <w:lang w:eastAsia="ru-RU"/>
        </w:rPr>
        <w:t>Перечень видов высокотехнологичной медицинской помощи, оказываемой бесплатно в рамках Программы, установлен приложением N 1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w:t>
      </w:r>
      <w:proofErr w:type="gramEnd"/>
      <w:r w:rsidRPr="003E0B57">
        <w:rPr>
          <w:rFonts w:ascii="Times New Roman" w:eastAsia="Times New Roman" w:hAnsi="Times New Roman" w:cs="Times New Roman"/>
          <w:color w:val="273545"/>
          <w:sz w:val="28"/>
          <w:szCs w:val="28"/>
          <w:lang w:eastAsia="ru-RU"/>
        </w:rPr>
        <w:t xml:space="preserve"> плановый период 2025 и 2026 годов".</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1.4. 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1.5.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w:t>
      </w:r>
      <w:proofErr w:type="gramStart"/>
      <w:r w:rsidRPr="003E0B57">
        <w:rPr>
          <w:rFonts w:ascii="Times New Roman" w:eastAsia="Times New Roman" w:hAnsi="Times New Roman" w:cs="Times New Roman"/>
          <w:color w:val="273545"/>
          <w:sz w:val="28"/>
          <w:szCs w:val="28"/>
          <w:lang w:eastAsia="ru-RU"/>
        </w:rPr>
        <w:t>обучение по оказанию</w:t>
      </w:r>
      <w:proofErr w:type="gramEnd"/>
      <w:r w:rsidRPr="003E0B57">
        <w:rPr>
          <w:rFonts w:ascii="Times New Roman" w:eastAsia="Times New Roman" w:hAnsi="Times New Roman" w:cs="Times New Roman"/>
          <w:color w:val="273545"/>
          <w:sz w:val="28"/>
          <w:szCs w:val="28"/>
          <w:lang w:eastAsia="ru-RU"/>
        </w:rPr>
        <w:t xml:space="preserve"> такой помощи.</w:t>
      </w:r>
      <w:r w:rsidRPr="003E0B57">
        <w:rPr>
          <w:rFonts w:ascii="Times New Roman" w:eastAsia="Times New Roman" w:hAnsi="Times New Roman" w:cs="Times New Roman"/>
          <w:color w:val="273545"/>
          <w:sz w:val="28"/>
          <w:szCs w:val="28"/>
          <w:lang w:eastAsia="ru-RU"/>
        </w:rPr>
        <w:br/>
        <w:t>Ветеранам боевых действий паллиативная медицинская помощь оказывается во внеочередном порядке.</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от 21 ноября 2011 года N 323-ФЗ "Об основах охраны здоровья граждан в Российской Федерации", в том</w:t>
      </w:r>
      <w:proofErr w:type="gramEnd"/>
      <w:r w:rsidRPr="003E0B57">
        <w:rPr>
          <w:rFonts w:ascii="Times New Roman" w:eastAsia="Times New Roman" w:hAnsi="Times New Roman" w:cs="Times New Roman"/>
          <w:color w:val="273545"/>
          <w:sz w:val="28"/>
          <w:szCs w:val="28"/>
          <w:lang w:eastAsia="ru-RU"/>
        </w:rPr>
        <w:t xml:space="preserve"> </w:t>
      </w:r>
      <w:proofErr w:type="gramStart"/>
      <w:r w:rsidRPr="003E0B57">
        <w:rPr>
          <w:rFonts w:ascii="Times New Roman" w:eastAsia="Times New Roman" w:hAnsi="Times New Roman" w:cs="Times New Roman"/>
          <w:color w:val="273545"/>
          <w:sz w:val="28"/>
          <w:szCs w:val="28"/>
          <w:lang w:eastAsia="ru-RU"/>
        </w:rPr>
        <w:t>числе</w:t>
      </w:r>
      <w:proofErr w:type="gramEnd"/>
      <w:r w:rsidRPr="003E0B57">
        <w:rPr>
          <w:rFonts w:ascii="Times New Roman" w:eastAsia="Times New Roman" w:hAnsi="Times New Roman" w:cs="Times New Roman"/>
          <w:color w:val="273545"/>
          <w:sz w:val="28"/>
          <w:szCs w:val="28"/>
          <w:lang w:eastAsia="ru-RU"/>
        </w:rPr>
        <w:t xml:space="preserve">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lastRenderedPageBreak/>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w:t>
      </w:r>
      <w:proofErr w:type="gramEnd"/>
      <w:r w:rsidRPr="003E0B57">
        <w:rPr>
          <w:rFonts w:ascii="Times New Roman" w:eastAsia="Times New Roman" w:hAnsi="Times New Roman" w:cs="Times New Roman"/>
          <w:color w:val="273545"/>
          <w:sz w:val="28"/>
          <w:szCs w:val="28"/>
          <w:lang w:eastAsia="ru-RU"/>
        </w:rPr>
        <w:t xml:space="preserve"> помощь.</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w:t>
      </w:r>
      <w:proofErr w:type="gramEnd"/>
      <w:r w:rsidRPr="003E0B57">
        <w:rPr>
          <w:rFonts w:ascii="Times New Roman" w:eastAsia="Times New Roman" w:hAnsi="Times New Roman" w:cs="Times New Roman"/>
          <w:color w:val="273545"/>
          <w:sz w:val="28"/>
          <w:szCs w:val="28"/>
          <w:lang w:eastAsia="ru-RU"/>
        </w:rPr>
        <w:t xml:space="preserve">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За счет бюджетных ассигнований бюджета Республики Татарстан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3E0B57">
        <w:rPr>
          <w:rFonts w:ascii="Times New Roman" w:eastAsia="Times New Roman" w:hAnsi="Times New Roman" w:cs="Times New Roman"/>
          <w:color w:val="273545"/>
          <w:sz w:val="28"/>
          <w:szCs w:val="28"/>
          <w:lang w:eastAsia="ru-RU"/>
        </w:rPr>
        <w:t>энтерального</w:t>
      </w:r>
      <w:proofErr w:type="spellEnd"/>
      <w:proofErr w:type="gramEnd"/>
      <w:r w:rsidRPr="003E0B57">
        <w:rPr>
          <w:rFonts w:ascii="Times New Roman" w:eastAsia="Times New Roman" w:hAnsi="Times New Roman" w:cs="Times New Roman"/>
          <w:color w:val="273545"/>
          <w:sz w:val="28"/>
          <w:szCs w:val="28"/>
          <w:lang w:eastAsia="ru-RU"/>
        </w:rPr>
        <w:t>) питания.</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Мероприятия по развитию паллиативной медицинской помощи осуществляются в рамках соответствующих государственных программ Республики Татарстан, включающих указанные мероприятия, а также целевые показатели их результативности.</w:t>
      </w:r>
      <w:r w:rsidRPr="003E0B57">
        <w:rPr>
          <w:rFonts w:ascii="Times New Roman" w:eastAsia="Times New Roman" w:hAnsi="Times New Roman" w:cs="Times New Roman"/>
          <w:color w:val="273545"/>
          <w:sz w:val="28"/>
          <w:szCs w:val="28"/>
          <w:lang w:eastAsia="ru-RU"/>
        </w:rPr>
        <w:br/>
        <w:t>Обеспечение граждан в рамках оказания паллиативной медицинской помощи, в том числе детям,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порядком, установленным Министерством здравоохранения Республики Татарстан.</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w:t>
      </w:r>
      <w:r w:rsidRPr="003E0B57">
        <w:rPr>
          <w:rFonts w:ascii="Times New Roman" w:eastAsia="Times New Roman" w:hAnsi="Times New Roman" w:cs="Times New Roman"/>
          <w:color w:val="273545"/>
          <w:sz w:val="28"/>
          <w:szCs w:val="28"/>
          <w:lang w:eastAsia="ru-RU"/>
        </w:rPr>
        <w:lastRenderedPageBreak/>
        <w:t>Республики Татарстан организуется взаимодействие стационарных организаций социального обслуживания с близлежащими медицинскими организациями.</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Контроль за</w:t>
      </w:r>
      <w:proofErr w:type="gramEnd"/>
      <w:r w:rsidRPr="003E0B57">
        <w:rPr>
          <w:rFonts w:ascii="Times New Roman" w:eastAsia="Times New Roman" w:hAnsi="Times New Roman" w:cs="Times New Roman"/>
          <w:color w:val="273545"/>
          <w:sz w:val="28"/>
          <w:szCs w:val="28"/>
          <w:lang w:eastAsia="ru-RU"/>
        </w:rPr>
        <w:t xml:space="preserve"> полнотой и результатами проведения диспансеризации и диспансерного наблюдения осуществляет Министерство здравоохранения Республики Татарстан,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ТФОМС Республики Татарстан.</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Республики Татарстан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w:t>
      </w:r>
      <w:proofErr w:type="gramEnd"/>
      <w:r w:rsidRPr="003E0B57">
        <w:rPr>
          <w:rFonts w:ascii="Times New Roman" w:eastAsia="Times New Roman" w:hAnsi="Times New Roman" w:cs="Times New Roman"/>
          <w:color w:val="273545"/>
          <w:sz w:val="28"/>
          <w:szCs w:val="28"/>
          <w:lang w:eastAsia="ru-RU"/>
        </w:rPr>
        <w:t xml:space="preserve"> стационарных организаций социального обслуживания в порядке, установленном Министерством здравоохранения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w:t>
      </w:r>
      <w:proofErr w:type="gramEnd"/>
      <w:r w:rsidRPr="003E0B57">
        <w:rPr>
          <w:rFonts w:ascii="Times New Roman" w:eastAsia="Times New Roman" w:hAnsi="Times New Roman" w:cs="Times New Roman"/>
          <w:color w:val="273545"/>
          <w:sz w:val="28"/>
          <w:szCs w:val="28"/>
          <w:lang w:eastAsia="ru-RU"/>
        </w:rPr>
        <w:t xml:space="preserve"> </w:t>
      </w:r>
      <w:proofErr w:type="gramStart"/>
      <w:r w:rsidRPr="003E0B57">
        <w:rPr>
          <w:rFonts w:ascii="Times New Roman" w:eastAsia="Times New Roman" w:hAnsi="Times New Roman" w:cs="Times New Roman"/>
          <w:color w:val="273545"/>
          <w:sz w:val="28"/>
          <w:szCs w:val="28"/>
          <w:lang w:eastAsia="ru-RU"/>
        </w:rPr>
        <w:t>расстройствах</w:t>
      </w:r>
      <w:proofErr w:type="gramEnd"/>
      <w:r w:rsidRPr="003E0B57">
        <w:rPr>
          <w:rFonts w:ascii="Times New Roman" w:eastAsia="Times New Roman" w:hAnsi="Times New Roman" w:cs="Times New Roman"/>
          <w:color w:val="273545"/>
          <w:sz w:val="28"/>
          <w:szCs w:val="28"/>
          <w:lang w:eastAsia="ru-RU"/>
        </w:rPr>
        <w:t xml:space="preserve"> поведения, в том числе при участии специализированных выездных психиатрических бригад, в порядке, установленном Министерством здравоохранения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w:t>
      </w:r>
      <w:r w:rsidRPr="003E0B57">
        <w:rPr>
          <w:rFonts w:ascii="Times New Roman" w:eastAsia="Times New Roman" w:hAnsi="Times New Roman" w:cs="Times New Roman"/>
          <w:color w:val="273545"/>
          <w:sz w:val="28"/>
          <w:szCs w:val="28"/>
          <w:lang w:eastAsia="ru-RU"/>
        </w:rPr>
        <w:lastRenderedPageBreak/>
        <w:t>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больных, в том числе доставка лекарственных препаратов по месту жительства.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1.6. Медицинская помощь оказывается в следующих формах:</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экстренная - медицинская помощь при внезапных острых заболеваниях, состояниях, обострении хронических заболеваний, представляющих угрозу жизни пациента;</w:t>
      </w:r>
      <w:r w:rsidRPr="003E0B57">
        <w:rPr>
          <w:rFonts w:ascii="Times New Roman" w:eastAsia="Times New Roman" w:hAnsi="Times New Roman" w:cs="Times New Roman"/>
          <w:color w:val="273545"/>
          <w:sz w:val="28"/>
          <w:szCs w:val="28"/>
          <w:lang w:eastAsia="ru-RU"/>
        </w:rPr>
        <w:br/>
        <w:t>неотложная - медицинская помощь при внезапных острых заболеваниях, состояниях, обострении хронических заболеваний, без явных признаков угрозы жизни пациента;</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плановая - медицинская помощь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1.7. В целях обеспечения преемственности, доступности и качества медицинской помощи,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городских поликлиниках, иных медицинских организациях, отделениях и станциях скорой медицинской помощи;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третий уровень - оказание преимущественно специализированной, в том числе высокотехнологичной, медицинской помощи в медицинских организациях (отделениях).</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1.8. </w:t>
      </w:r>
      <w:proofErr w:type="gramStart"/>
      <w:r w:rsidRPr="003E0B57">
        <w:rPr>
          <w:rFonts w:ascii="Times New Roman" w:eastAsia="Times New Roman" w:hAnsi="Times New Roman" w:cs="Times New Roman"/>
          <w:color w:val="273545"/>
          <w:sz w:val="28"/>
          <w:szCs w:val="28"/>
          <w:lang w:eastAsia="ru-RU"/>
        </w:rPr>
        <w:t xml:space="preserve">Оказание платных медицинских услуг гражданам осуществляется в соответствии с Федеральным законом от 21 ноября 2011 года N 323-ФЗ "Об основах охраны здоровья граждан в Российской Федерации" и постановлением Правительства Российской Федерации от 11 мая 2023 г.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w:t>
      </w:r>
      <w:r w:rsidRPr="003E0B57">
        <w:rPr>
          <w:rFonts w:ascii="Times New Roman" w:eastAsia="Times New Roman" w:hAnsi="Times New Roman" w:cs="Times New Roman"/>
          <w:color w:val="273545"/>
          <w:sz w:val="28"/>
          <w:szCs w:val="28"/>
          <w:lang w:eastAsia="ru-RU"/>
        </w:rPr>
        <w:lastRenderedPageBreak/>
        <w:t>утратившим силу постановления</w:t>
      </w:r>
      <w:proofErr w:type="gramEnd"/>
      <w:r w:rsidRPr="003E0B57">
        <w:rPr>
          <w:rFonts w:ascii="Times New Roman" w:eastAsia="Times New Roman" w:hAnsi="Times New Roman" w:cs="Times New Roman"/>
          <w:color w:val="273545"/>
          <w:sz w:val="28"/>
          <w:szCs w:val="28"/>
          <w:lang w:eastAsia="ru-RU"/>
        </w:rPr>
        <w:t xml:space="preserve"> Правительства Российской Федерации от 4 октября 2012 г. N 1006".</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1.9. Порядок организации оказания неотложной медицинской помощи, в том числе маршрутизация пациентов и объем оказания медицинской помощи лицам, прикрепившимся к медицинским организациям вне территории своего проживания, определяется Министерством здравоохранения Республики Татарстан.</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1.10. Предоставление сведений, составляющих врачебную тайну, осуществляется в соответствии со статьей 13 Федерального закона от 21 ноября 2011 года N 323-ФЗ "Об основах охраны здоровья граждан в Российской Федерации".</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w:t>
      </w:r>
      <w:proofErr w:type="gramEnd"/>
      <w:r w:rsidRPr="003E0B57">
        <w:rPr>
          <w:rFonts w:ascii="Times New Roman" w:eastAsia="Times New Roman" w:hAnsi="Times New Roman" w:cs="Times New Roman"/>
          <w:color w:val="273545"/>
          <w:sz w:val="28"/>
          <w:szCs w:val="28"/>
          <w:lang w:eastAsia="ru-RU"/>
        </w:rPr>
        <w:t xml:space="preserve">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1.11. </w:t>
      </w:r>
      <w:proofErr w:type="gramStart"/>
      <w:r w:rsidRPr="003E0B57">
        <w:rPr>
          <w:rFonts w:ascii="Times New Roman" w:eastAsia="Times New Roman" w:hAnsi="Times New Roman" w:cs="Times New Roman"/>
          <w:color w:val="273545"/>
          <w:sz w:val="28"/>
          <w:szCs w:val="28"/>
          <w:lang w:eastAsia="ru-RU"/>
        </w:rPr>
        <w:t>Порядок маршрутизации пациентов с онкологическими заболеваниями в рамках реализации Программы государственных гарантий бесплатного оказания гражданам медицинской помощи на территории Республики Татарстан определяется Министерством здравоохранения Республики Татарстан в соответствии с приказом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 с учетом права граждан на выбор медицинской организации</w:t>
      </w:r>
      <w:proofErr w:type="gramEnd"/>
      <w:r w:rsidRPr="003E0B57">
        <w:rPr>
          <w:rFonts w:ascii="Times New Roman" w:eastAsia="Times New Roman" w:hAnsi="Times New Roman" w:cs="Times New Roman"/>
          <w:color w:val="273545"/>
          <w:sz w:val="28"/>
          <w:szCs w:val="28"/>
          <w:lang w:eastAsia="ru-RU"/>
        </w:rPr>
        <w:t xml:space="preserve"> и включает:</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перечень участвующих в реализации Программы государственных гарантий бесплатного оказания гражданам медицинской помощи на территории Республики Татарстан медицинских организаций (структурных подразделений), оказывающих медицинскую помощь пациентам с онкологическими заболеваниями и осуществляющих диспансерное наблюдение, по видам, условиям и формам оказания медицинской помощи с указанием их местонахождения (адреса);</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схему территориального закрепления медицинских организаций, оказывающих первичную специализированную медико-санитарную помощь в амбулаторных условиях и в условиях дневного стационара пациентам с онкологическими заболеваниями на территории Республики Татарстан и участвующих в реализации Программы государственных гарантий бесплатного оказания гражданам медицинской помощи на территории Республики Татарстан;</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схему территориального закрепления медицинских организаций,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Республики Татарстан и участвующих в реализации Программы государственных </w:t>
      </w:r>
      <w:r w:rsidRPr="003E0B57">
        <w:rPr>
          <w:rFonts w:ascii="Times New Roman" w:eastAsia="Times New Roman" w:hAnsi="Times New Roman" w:cs="Times New Roman"/>
          <w:color w:val="273545"/>
          <w:sz w:val="28"/>
          <w:szCs w:val="28"/>
          <w:lang w:eastAsia="ru-RU"/>
        </w:rPr>
        <w:lastRenderedPageBreak/>
        <w:t>гарантий бесплатного оказания гражданам медицинской помощи на территории Республики Татарстан;</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перечень заболеваний, при которых в обязательном порядке проводятся консультации с применением телемедицинских технологий как между медицинскими организациями Республики Татарстан, так и с федеральными медицинскими организациями.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1.12. </w:t>
      </w:r>
      <w:proofErr w:type="gramStart"/>
      <w:r w:rsidRPr="003E0B57">
        <w:rPr>
          <w:rFonts w:ascii="Times New Roman" w:eastAsia="Times New Roman" w:hAnsi="Times New Roman" w:cs="Times New Roman"/>
          <w:color w:val="273545"/>
          <w:sz w:val="28"/>
          <w:szCs w:val="28"/>
          <w:lang w:eastAsia="ru-RU"/>
        </w:rP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от 21 ноября 2011 года N 323-ФЗ "Об основах</w:t>
      </w:r>
      <w:proofErr w:type="gramEnd"/>
      <w:r w:rsidRPr="003E0B57">
        <w:rPr>
          <w:rFonts w:ascii="Times New Roman" w:eastAsia="Times New Roman" w:hAnsi="Times New Roman" w:cs="Times New Roman"/>
          <w:color w:val="273545"/>
          <w:sz w:val="28"/>
          <w:szCs w:val="28"/>
          <w:lang w:eastAsia="ru-RU"/>
        </w:rPr>
        <w:t xml:space="preserve">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rsidRPr="003E0B57">
        <w:rPr>
          <w:rFonts w:ascii="Times New Roman" w:eastAsia="Times New Roman" w:hAnsi="Times New Roman" w:cs="Times New Roman"/>
          <w:color w:val="273545"/>
          <w:sz w:val="28"/>
          <w:szCs w:val="28"/>
          <w:lang w:eastAsia="ru-RU"/>
        </w:rPr>
        <w:t>коронавирусной</w:t>
      </w:r>
      <w:proofErr w:type="spellEnd"/>
      <w:r w:rsidRPr="003E0B57">
        <w:rPr>
          <w:rFonts w:ascii="Times New Roman" w:eastAsia="Times New Roman" w:hAnsi="Times New Roman" w:cs="Times New Roman"/>
          <w:color w:val="273545"/>
          <w:sz w:val="28"/>
          <w:szCs w:val="28"/>
          <w:lang w:eastAsia="ru-RU"/>
        </w:rPr>
        <w:t xml:space="preserve"> инфекции (COVID-19).</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2.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2.1. </w:t>
      </w:r>
      <w:proofErr w:type="gramStart"/>
      <w:r w:rsidRPr="003E0B57">
        <w:rPr>
          <w:rFonts w:ascii="Times New Roman" w:eastAsia="Times New Roman" w:hAnsi="Times New Roman" w:cs="Times New Roman"/>
          <w:color w:val="273545"/>
          <w:sz w:val="28"/>
          <w:szCs w:val="28"/>
          <w:lang w:eastAsia="ru-RU"/>
        </w:rPr>
        <w:t>В соответствии со статьей 21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в порядке, установленном приказом Министерства здравоохранения и социального развития Российской Федерации от 26 апреля 2012 г. N 406н "Об утверждении Порядка выбора гражданином</w:t>
      </w:r>
      <w:proofErr w:type="gramEnd"/>
      <w:r w:rsidRPr="003E0B57">
        <w:rPr>
          <w:rFonts w:ascii="Times New Roman" w:eastAsia="Times New Roman" w:hAnsi="Times New Roman" w:cs="Times New Roman"/>
          <w:color w:val="273545"/>
          <w:sz w:val="28"/>
          <w:szCs w:val="28"/>
          <w:lang w:eastAsia="ru-RU"/>
        </w:rPr>
        <w:t xml:space="preserve">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2.2. </w:t>
      </w:r>
      <w:proofErr w:type="gramStart"/>
      <w:r w:rsidRPr="003E0B57">
        <w:rPr>
          <w:rFonts w:ascii="Times New Roman" w:eastAsia="Times New Roman" w:hAnsi="Times New Roman" w:cs="Times New Roman"/>
          <w:color w:val="273545"/>
          <w:sz w:val="28"/>
          <w:szCs w:val="28"/>
          <w:lang w:eastAsia="ru-RU"/>
        </w:rPr>
        <w:t>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roofErr w:type="gramEnd"/>
      <w:r w:rsidRPr="003E0B57">
        <w:rPr>
          <w:rFonts w:ascii="Times New Roman" w:eastAsia="Times New Roman" w:hAnsi="Times New Roman" w:cs="Times New Roman"/>
          <w:color w:val="273545"/>
          <w:sz w:val="28"/>
          <w:szCs w:val="28"/>
          <w:lang w:eastAsia="ru-RU"/>
        </w:rPr>
        <w:t xml:space="preserve">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w:t>
      </w:r>
      <w:r w:rsidRPr="003E0B57">
        <w:rPr>
          <w:rFonts w:ascii="Times New Roman" w:eastAsia="Times New Roman" w:hAnsi="Times New Roman" w:cs="Times New Roman"/>
          <w:color w:val="273545"/>
          <w:sz w:val="28"/>
          <w:szCs w:val="28"/>
          <w:lang w:eastAsia="ru-RU"/>
        </w:rPr>
        <w:lastRenderedPageBreak/>
        <w:t>обслуживания (врачебных участках) указанных медицинских работников при оказании ими медицинской помощи на дому.</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2.3.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r w:rsidRPr="003E0B57">
        <w:rPr>
          <w:rFonts w:ascii="Times New Roman" w:eastAsia="Times New Roman" w:hAnsi="Times New Roman" w:cs="Times New Roman"/>
          <w:color w:val="273545"/>
          <w:sz w:val="28"/>
          <w:szCs w:val="28"/>
          <w:lang w:eastAsia="ru-RU"/>
        </w:rPr>
        <w:b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r w:rsidRPr="003E0B57">
        <w:rPr>
          <w:rFonts w:ascii="Times New Roman" w:eastAsia="Times New Roman" w:hAnsi="Times New Roman" w:cs="Times New Roman"/>
          <w:color w:val="273545"/>
          <w:sz w:val="28"/>
          <w:szCs w:val="28"/>
          <w:lang w:eastAsia="ru-RU"/>
        </w:rPr>
        <w:br/>
        <w:t>На основании информации, представленной руководителем медицинской организации (ее подразделения), пациент осуществляет выбор врача.</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2.4.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r w:rsidRPr="003E0B57">
        <w:rPr>
          <w:rFonts w:ascii="Times New Roman" w:eastAsia="Times New Roman" w:hAnsi="Times New Roman" w:cs="Times New Roman"/>
          <w:color w:val="273545"/>
          <w:sz w:val="28"/>
          <w:szCs w:val="28"/>
          <w:lang w:eastAsia="ru-RU"/>
        </w:rPr>
        <w:br/>
        <w:t>На основании информации, представленной руководителем подразделения медицинской организации, пациент осуществляет выбор врача.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2.5. Возложение функций лечащего врача на врача соответствующей специальности осуществляется с учетом его согласия.</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3. Предоставление первичной медико-санитарной помощи в амбулаторных условиях, в том числе при вызове медицинского работника на дом, и условиях дневного стационара</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пребывания гражданина) в порядке, установленном приказом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w:t>
      </w:r>
      <w:proofErr w:type="gramEnd"/>
      <w:r w:rsidRPr="003E0B57">
        <w:rPr>
          <w:rFonts w:ascii="Times New Roman" w:eastAsia="Times New Roman" w:hAnsi="Times New Roman" w:cs="Times New Roman"/>
          <w:color w:val="273545"/>
          <w:sz w:val="28"/>
          <w:szCs w:val="28"/>
          <w:lang w:eastAsia="ru-RU"/>
        </w:rPr>
        <w:t xml:space="preserve"> </w:t>
      </w:r>
      <w:proofErr w:type="gramStart"/>
      <w:r w:rsidRPr="003E0B57">
        <w:rPr>
          <w:rFonts w:ascii="Times New Roman" w:eastAsia="Times New Roman" w:hAnsi="Times New Roman" w:cs="Times New Roman"/>
          <w:color w:val="273545"/>
          <w:sz w:val="28"/>
          <w:szCs w:val="28"/>
          <w:lang w:eastAsia="ru-RU"/>
        </w:rPr>
        <w:t>рамках</w:t>
      </w:r>
      <w:proofErr w:type="gramEnd"/>
      <w:r w:rsidRPr="003E0B57">
        <w:rPr>
          <w:rFonts w:ascii="Times New Roman" w:eastAsia="Times New Roman" w:hAnsi="Times New Roman" w:cs="Times New Roman"/>
          <w:color w:val="273545"/>
          <w:sz w:val="28"/>
          <w:szCs w:val="28"/>
          <w:lang w:eastAsia="ru-RU"/>
        </w:rPr>
        <w:t xml:space="preserve"> программы государственных гарантий бесплатного оказания гражданам медицинской помощи".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Выбор медицинской организации является правом гражданина и осуществляется путем подачи письменного заявления на имя руководителя медицинской организации.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Выбор медицинской организации гражданами, проживающими за пределами Республики Татарстан, осуществляется в порядке, утвержденном приказом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w:t>
      </w:r>
      <w:proofErr w:type="gramEnd"/>
      <w:r w:rsidRPr="003E0B57">
        <w:rPr>
          <w:rFonts w:ascii="Times New Roman" w:eastAsia="Times New Roman" w:hAnsi="Times New Roman" w:cs="Times New Roman"/>
          <w:color w:val="273545"/>
          <w:sz w:val="28"/>
          <w:szCs w:val="28"/>
          <w:lang w:eastAsia="ru-RU"/>
        </w:rPr>
        <w:t xml:space="preserve"> оказания медицинской помощи".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Учет регистрации застрахованных лиц в медицинских организациях, осуществляющих деятельность в сфере ОМС на территории Республики Татарстан, осуществляется в порядке, установленном приказом Министерства здравоохранения Республики Татарстан.</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Для получения медицинской помощи по профилю "стоматология" по полису ОМС гражданин имеет право обратиться в любую медицинскую организацию, осуществляющую оказание медицинской помощи по данному профилю в рамках Территориальной программы ОМС.</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3.2. Организация оказания первичной медико-санитарной помощи гражданам осуществляется преимущественно по территориально-участковому принципу, предусматривающему формирование групп обслуживаемого населения в целях приближения к их месту жительства, месту работы или обучения.</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приказом Министерства здравоохранения и социального развития Российской Федерации от 15 мая 2012 г. N 543н "Об утверждении Положения</w:t>
      </w:r>
      <w:proofErr w:type="gramEnd"/>
      <w:r w:rsidRPr="003E0B57">
        <w:rPr>
          <w:rFonts w:ascii="Times New Roman" w:eastAsia="Times New Roman" w:hAnsi="Times New Roman" w:cs="Times New Roman"/>
          <w:color w:val="273545"/>
          <w:sz w:val="28"/>
          <w:szCs w:val="28"/>
          <w:lang w:eastAsia="ru-RU"/>
        </w:rPr>
        <w:t xml:space="preserve"> об организации оказания первичной медико-санитарной помощи взрослому населению", приказом Министерства здравоохранения Российской Федерации от 7 марта 2018 г. N 92н "Об утверждении Положения об организации оказания первичной медико-санитарной помощи детям".</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3.3. Первичная медико-санитарная помощь организуется и оказывается в соответствии с положением об организации оказания медицинской помощи, которое утверждается уполномоченным федеральным органом исполнительной власти, порядками оказания медицинской помощи (по профилям), на основе клинических рекомендаций, с учетом стандартов медицинской помощи, утвержденных Министерством здравоохранения Российской Федерации.</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 xml:space="preserve">3.4. </w:t>
      </w:r>
      <w:proofErr w:type="gramStart"/>
      <w:r w:rsidRPr="003E0B57">
        <w:rPr>
          <w:rFonts w:ascii="Times New Roman" w:eastAsia="Times New Roman" w:hAnsi="Times New Roman" w:cs="Times New Roman"/>
          <w:color w:val="273545"/>
          <w:sz w:val="28"/>
          <w:szCs w:val="28"/>
          <w:lang w:eastAsia="ru-RU"/>
        </w:rPr>
        <w:t>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перечень которых установлен приказом Министерства здравоохранения и социального развития Российской Федерации от 23 апреля 2012 г.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w:t>
      </w:r>
      <w:proofErr w:type="gramEnd"/>
      <w:r w:rsidRPr="003E0B57">
        <w:rPr>
          <w:rFonts w:ascii="Times New Roman" w:eastAsia="Times New Roman" w:hAnsi="Times New Roman" w:cs="Times New Roman"/>
          <w:color w:val="273545"/>
          <w:sz w:val="28"/>
          <w:szCs w:val="28"/>
          <w:lang w:eastAsia="ru-RU"/>
        </w:rPr>
        <w:t xml:space="preserve"> для получения первичной медико-санитарной помощи". </w:t>
      </w:r>
      <w:proofErr w:type="gramStart"/>
      <w:r w:rsidRPr="003E0B57">
        <w:rPr>
          <w:rFonts w:ascii="Times New Roman" w:eastAsia="Times New Roman" w:hAnsi="Times New Roman" w:cs="Times New Roman"/>
          <w:color w:val="273545"/>
          <w:sz w:val="28"/>
          <w:szCs w:val="28"/>
          <w:lang w:eastAsia="ru-RU"/>
        </w:rPr>
        <w:t>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12 ноября 2021 г. N 1051н "Об утверждении порядка дачи информированного добровольного согласия на медицинское вмешательство и отказа от медицинского вмешательства</w:t>
      </w:r>
      <w:proofErr w:type="gramEnd"/>
      <w:r w:rsidRPr="003E0B57">
        <w:rPr>
          <w:rFonts w:ascii="Times New Roman" w:eastAsia="Times New Roman" w:hAnsi="Times New Roman" w:cs="Times New Roman"/>
          <w:color w:val="273545"/>
          <w:sz w:val="28"/>
          <w:szCs w:val="28"/>
          <w:lang w:eastAsia="ru-RU"/>
        </w:rPr>
        <w:t>, формы информированного добровольного согласия на медицинское вмешательство и формы отказа от медицинского вмешательства".</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пациентов к самостоятельному обращению (передвижению).</w:t>
      </w:r>
      <w:r>
        <w:rPr>
          <w:rFonts w:ascii="Times New Roman" w:eastAsia="Times New Roman" w:hAnsi="Times New Roman" w:cs="Times New Roman"/>
          <w:color w:val="273545"/>
          <w:sz w:val="28"/>
          <w:szCs w:val="28"/>
          <w:lang w:eastAsia="ru-RU"/>
        </w:rPr>
        <w:t xml:space="preserve"> </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Оказание первичной медико-санитарной помощи в неотложной форме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может осуществляться медицинской организацией или ее структурным подразделением, оказывающим первичную медико-санитарную помощь по месту жительства (пребывания) гражданина.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3.6. Первичная медико-санитарная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3.7. Организация оказания первичной медико-санитарной помощи в неотложной форме,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3.8.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руководителем медицинской организации могут быть в установленном законодательством порядке возложены на фельдшера или акушера.</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3.9. </w:t>
      </w:r>
      <w:proofErr w:type="gramStart"/>
      <w:r w:rsidRPr="003E0B57">
        <w:rPr>
          <w:rFonts w:ascii="Times New Roman" w:eastAsia="Times New Roman" w:hAnsi="Times New Roman" w:cs="Times New Roman"/>
          <w:color w:val="273545"/>
          <w:sz w:val="28"/>
          <w:szCs w:val="28"/>
          <w:lang w:eastAsia="ru-RU"/>
        </w:rPr>
        <w:t>Предварительная запись на прием к врачу-терапевту участковому, врачу-педиатру участковому, врачу общей практики (семейному врачу) для получения первичной медико-санитарной помощи в плановой форме осуществляется преимущественно посредством самостоятельной записи через федеральную государственную информационную систему "Единый портал государственных и муниципальных услуг (функций)" (</w:t>
      </w:r>
      <w:hyperlink r:id="rId5" w:history="1">
        <w:r w:rsidRPr="003E0B57">
          <w:rPr>
            <w:rFonts w:ascii="Times New Roman" w:eastAsia="Times New Roman" w:hAnsi="Times New Roman" w:cs="Times New Roman"/>
            <w:color w:val="0000FF"/>
            <w:sz w:val="28"/>
            <w:szCs w:val="28"/>
            <w:u w:val="single"/>
            <w:lang w:eastAsia="ru-RU"/>
          </w:rPr>
          <w:t>http://www.gosuslugi.ru/</w:t>
        </w:r>
      </w:hyperlink>
      <w:r w:rsidRPr="003E0B57">
        <w:rPr>
          <w:rFonts w:ascii="Times New Roman" w:eastAsia="Times New Roman" w:hAnsi="Times New Roman" w:cs="Times New Roman"/>
          <w:color w:val="273545"/>
          <w:sz w:val="28"/>
          <w:szCs w:val="28"/>
          <w:lang w:eastAsia="ru-RU"/>
        </w:rPr>
        <w:t>), информационную систему "Портал государственных и муниципальных услуг Республики Татарстан" (</w:t>
      </w:r>
      <w:hyperlink r:id="rId6" w:history="1">
        <w:r w:rsidRPr="003E0B57">
          <w:rPr>
            <w:rFonts w:ascii="Times New Roman" w:eastAsia="Times New Roman" w:hAnsi="Times New Roman" w:cs="Times New Roman"/>
            <w:color w:val="0000FF"/>
            <w:sz w:val="28"/>
            <w:szCs w:val="28"/>
            <w:u w:val="single"/>
            <w:lang w:eastAsia="ru-RU"/>
          </w:rPr>
          <w:t>http://uslugi.tatarstan.ru/</w:t>
        </w:r>
      </w:hyperlink>
      <w:r w:rsidRPr="003E0B57">
        <w:rPr>
          <w:rFonts w:ascii="Times New Roman" w:eastAsia="Times New Roman" w:hAnsi="Times New Roman" w:cs="Times New Roman"/>
          <w:color w:val="273545"/>
          <w:sz w:val="28"/>
          <w:szCs w:val="28"/>
          <w:lang w:eastAsia="ru-RU"/>
        </w:rPr>
        <w:t>), через терминал электронной очереди</w:t>
      </w:r>
      <w:proofErr w:type="gramEnd"/>
      <w:r w:rsidRPr="003E0B57">
        <w:rPr>
          <w:rFonts w:ascii="Times New Roman" w:eastAsia="Times New Roman" w:hAnsi="Times New Roman" w:cs="Times New Roman"/>
          <w:color w:val="273545"/>
          <w:sz w:val="28"/>
          <w:szCs w:val="28"/>
          <w:lang w:eastAsia="ru-RU"/>
        </w:rPr>
        <w:t xml:space="preserve"> и информационный терминал самообслуживания "Электронный Татарстан"; а также сотрудником регистратуры медицинской организации (при обращении пациента в регистратуру или по телефону).</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Пациент имеет право на использование наиболее доступного способа предварительной записи.</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3.10. Оказание первичной специализированной медико-санитарной помощи в плановой форме осуществляется по направлению врача-терапевта (педиатра) участкового, врача общей практики (семейного врача), фельдшера, врача-специалиста, а также в случае самостоятельного обращения гражданина к врачу-специалисту.</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3.11. Порядок направления пациентов в консультативные поликлиники, диспансеры республиканских медицинских организаций (в том числе городские специализированные центры) устанавливается Министерством здравоохранения Республики Татарстан. При направлении пациента оформляется выписка из медицинской карты амбулаторного больного.</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Лабораторно-диагностические исследования, назначенные врачом-специалистом консультативной поликлиники, диспансера республиканской медицинской организации (в том числе городским специализированным центром), могут проводиться на базе данных медицинских организаций в соответствии с приказами Министерства здравоохранения Республики Татарстан по организации оказания первичной специализированной медико-санитарной помощи соответствующего профиля, с учетом сроков ожидания.</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3.12. Оказание гражданам первичной специализированной медико-санитарной помощи по профилю "акушерство и гинекология" осуществляется преимущественно в женских консультациях (кабинетах), являющихся структурными подразделениями поликлиник (больниц). Выбор женской консультации осуществляется с учетом приоритетности выбора поликлиники для получения первичной медико-санитарной помощи.</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3.13. Направление на плановую госпитализацию в условиях круглосуточного или дневного стационара осуществляется лечащим врачом.</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Перед направлением на плановую госпитализацию в условиях круглосуточного или дневного стационара должно быть проведено </w:t>
      </w:r>
      <w:proofErr w:type="spellStart"/>
      <w:r w:rsidRPr="003E0B57">
        <w:rPr>
          <w:rFonts w:ascii="Times New Roman" w:eastAsia="Times New Roman" w:hAnsi="Times New Roman" w:cs="Times New Roman"/>
          <w:color w:val="273545"/>
          <w:sz w:val="28"/>
          <w:szCs w:val="28"/>
          <w:lang w:eastAsia="ru-RU"/>
        </w:rPr>
        <w:t>догоспитальное</w:t>
      </w:r>
      <w:proofErr w:type="spellEnd"/>
      <w:r w:rsidRPr="003E0B57">
        <w:rPr>
          <w:rFonts w:ascii="Times New Roman" w:eastAsia="Times New Roman" w:hAnsi="Times New Roman" w:cs="Times New Roman"/>
          <w:color w:val="273545"/>
          <w:sz w:val="28"/>
          <w:szCs w:val="28"/>
          <w:lang w:eastAsia="ru-RU"/>
        </w:rPr>
        <w:t xml:space="preserve"> обследование в соответствии с требованиями, установленными Министерством здравоохранения Республики Татарстан. Медицинская организация, устанавливающая иной порядок, в том числе объем </w:t>
      </w:r>
      <w:proofErr w:type="spellStart"/>
      <w:r w:rsidRPr="003E0B57">
        <w:rPr>
          <w:rFonts w:ascii="Times New Roman" w:eastAsia="Times New Roman" w:hAnsi="Times New Roman" w:cs="Times New Roman"/>
          <w:color w:val="273545"/>
          <w:sz w:val="28"/>
          <w:szCs w:val="28"/>
          <w:lang w:eastAsia="ru-RU"/>
        </w:rPr>
        <w:t>догоспитального</w:t>
      </w:r>
      <w:proofErr w:type="spellEnd"/>
      <w:r w:rsidRPr="003E0B57">
        <w:rPr>
          <w:rFonts w:ascii="Times New Roman" w:eastAsia="Times New Roman" w:hAnsi="Times New Roman" w:cs="Times New Roman"/>
          <w:color w:val="273545"/>
          <w:sz w:val="28"/>
          <w:szCs w:val="28"/>
          <w:lang w:eastAsia="ru-RU"/>
        </w:rPr>
        <w:t xml:space="preserve"> обследования, обязана обеспечить его проведение в период госпитализации. Отказ в госпитализации в таких случаях не допускается.</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В случае наличия медицинских показаний для оказания специализированной медицинской помощи лечащий врач оформляет направление на госпитализацию (выписку из медицинской документации), при этом обязательным является указание даты выдачи направления на госпитализацию и формы ее оказания (неотложная, плановая).</w:t>
      </w:r>
      <w:proofErr w:type="gramEnd"/>
      <w:r w:rsidRPr="003E0B57">
        <w:rPr>
          <w:rFonts w:ascii="Times New Roman" w:eastAsia="Times New Roman" w:hAnsi="Times New Roman" w:cs="Times New Roman"/>
          <w:color w:val="273545"/>
          <w:sz w:val="28"/>
          <w:szCs w:val="28"/>
          <w:lang w:eastAsia="ru-RU"/>
        </w:rPr>
        <w:b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на территории Республики Татарстан, в которых возможно оказание медицинской помощи соответствующего профиля, в том числе об условиях оказания медицинской помощи (круглосуточный стационар, дневной стационар).</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3.14.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 xml:space="preserve">3.15. </w:t>
      </w:r>
      <w:proofErr w:type="gramStart"/>
      <w:r w:rsidRPr="003E0B57">
        <w:rPr>
          <w:rFonts w:ascii="Times New Roman" w:eastAsia="Times New Roman" w:hAnsi="Times New Roman" w:cs="Times New Roman"/>
          <w:color w:val="273545"/>
          <w:sz w:val="28"/>
          <w:szCs w:val="28"/>
          <w:lang w:eastAsia="ru-RU"/>
        </w:rPr>
        <w:t>Ведение медицинской документации в медицинских организациях, оказывающих медицинскую помощь в амбулаторных условиях, осуществляется согласно формам и порядку их заполнения, утвержденным приказом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3.16. На каждого пациента в медицинской организации или ее структурном подразделении, оказывающем медицинскую помощь в амбулаторных условиях, независимо от того, сколькими врачами проводится лечение, заполняется одна карта.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3.17. Медицинская карта пациента, получающего медицинскую помощь в амбулаторных условиях, хранится в медицинской организации. Медицинская организация несет ответственность за сохранность медицинских карт в соответствии с законодательством.</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3.18. Пациент либо его законный представитель имеет право знакомиться с медицинской документацией, отражающей состояние его здоровья, в порядке, утвержденном приказом Министерства здравоохранения Российской Федерации от 12 ноября 2021 г. N 1050н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3.19. </w:t>
      </w:r>
      <w:proofErr w:type="gramStart"/>
      <w:r w:rsidRPr="003E0B57">
        <w:rPr>
          <w:rFonts w:ascii="Times New Roman" w:eastAsia="Times New Roman" w:hAnsi="Times New Roman" w:cs="Times New Roman"/>
          <w:color w:val="273545"/>
          <w:sz w:val="28"/>
          <w:szCs w:val="28"/>
          <w:lang w:eastAsia="ru-RU"/>
        </w:rPr>
        <w:t>Порядок и сроки предоставления медицинскими организациями по запросу пациента либо его законного представителя медицинских документов (их копий) и выписок из них,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утверждены приказом Министерства здравоохранения Российской Федерации от 31 июля 2020 г</w:t>
      </w:r>
      <w:proofErr w:type="gramEnd"/>
      <w:r w:rsidRPr="003E0B57">
        <w:rPr>
          <w:rFonts w:ascii="Times New Roman" w:eastAsia="Times New Roman" w:hAnsi="Times New Roman" w:cs="Times New Roman"/>
          <w:color w:val="273545"/>
          <w:sz w:val="28"/>
          <w:szCs w:val="28"/>
          <w:lang w:eastAsia="ru-RU"/>
        </w:rPr>
        <w:t>. N 789н "Об утверждении порядка и сроков предоставления медицинских документов (их копий) и выписок из них".</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3.20. Выдача медицинских справок осуществляется согласно порядку, утвержденному приказом Министерства здравоохранения Российской Федерации от 14 сентября 2020 г. N 972н "Об утверждении Порядка выдачи медицинскими организациями справок и медицинских заключений", без взимания личных денежных средств пациента (законного представителя).</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4. Условия и сроки диспансеризации для отдельных категорий населения, профилактических осмотров несовершеннолетних, диспансерное наблюдение граждан</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Диспансеризация населения представляет собой комплекс мероприятий, включая медицинский осмотр врачами-специалистами и применение необходимых методов обследования, осуществляемых в отношении определенных групп населения, в том </w:t>
      </w:r>
      <w:r w:rsidRPr="003E0B57">
        <w:rPr>
          <w:rFonts w:ascii="Times New Roman" w:eastAsia="Times New Roman" w:hAnsi="Times New Roman" w:cs="Times New Roman"/>
          <w:color w:val="273545"/>
          <w:sz w:val="28"/>
          <w:szCs w:val="28"/>
          <w:lang w:eastAsia="ru-RU"/>
        </w:rPr>
        <w:lastRenderedPageBreak/>
        <w:t>числе отдельных категорий несовершеннолетних. Диспансеризация населения направлена на раннее выявление и профилактику заболеваний.</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Диспансеризация и профилактические медицинские осмотры несовершеннолетних проводятся в медицинских организациях, участвующих в реализации Территориальной программы ОМС, в соответствии с программами и сроками, утвержденными нормативными документами Министерства здравоохранения Российской Федерации, при условии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статьей 20 Федерального закона от 21 ноября 2011 года N 323-ФЗ "Об</w:t>
      </w:r>
      <w:proofErr w:type="gramEnd"/>
      <w:r w:rsidRPr="003E0B57">
        <w:rPr>
          <w:rFonts w:ascii="Times New Roman" w:eastAsia="Times New Roman" w:hAnsi="Times New Roman" w:cs="Times New Roman"/>
          <w:color w:val="273545"/>
          <w:sz w:val="28"/>
          <w:szCs w:val="28"/>
          <w:lang w:eastAsia="ru-RU"/>
        </w:rPr>
        <w:t xml:space="preserve"> </w:t>
      </w:r>
      <w:proofErr w:type="gramStart"/>
      <w:r w:rsidRPr="003E0B57">
        <w:rPr>
          <w:rFonts w:ascii="Times New Roman" w:eastAsia="Times New Roman" w:hAnsi="Times New Roman" w:cs="Times New Roman"/>
          <w:color w:val="273545"/>
          <w:sz w:val="28"/>
          <w:szCs w:val="28"/>
          <w:lang w:eastAsia="ru-RU"/>
        </w:rPr>
        <w:t>основах</w:t>
      </w:r>
      <w:proofErr w:type="gramEnd"/>
      <w:r w:rsidRPr="003E0B57">
        <w:rPr>
          <w:rFonts w:ascii="Times New Roman" w:eastAsia="Times New Roman" w:hAnsi="Times New Roman" w:cs="Times New Roman"/>
          <w:color w:val="273545"/>
          <w:sz w:val="28"/>
          <w:szCs w:val="28"/>
          <w:lang w:eastAsia="ru-RU"/>
        </w:rPr>
        <w:t xml:space="preserve"> охраны здоровья граждан в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В рамках проведения профилактических мероприятий Министерство здравоохранения Республики Татарстан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w:t>
      </w:r>
      <w:proofErr w:type="gramStart"/>
      <w:r w:rsidRPr="003E0B57">
        <w:rPr>
          <w:rFonts w:ascii="Times New Roman" w:eastAsia="Times New Roman" w:hAnsi="Times New Roman" w:cs="Times New Roman"/>
          <w:color w:val="273545"/>
          <w:sz w:val="28"/>
          <w:szCs w:val="28"/>
          <w:lang w:eastAsia="ru-RU"/>
        </w:rPr>
        <w:t>осуществляемой</w:t>
      </w:r>
      <w:proofErr w:type="gramEnd"/>
      <w:r w:rsidRPr="003E0B57">
        <w:rPr>
          <w:rFonts w:ascii="Times New Roman" w:eastAsia="Times New Roman" w:hAnsi="Times New Roman" w:cs="Times New Roman"/>
          <w:color w:val="273545"/>
          <w:sz w:val="28"/>
          <w:szCs w:val="28"/>
          <w:lang w:eastAsia="ru-RU"/>
        </w:rPr>
        <w:t xml:space="preserve"> в том числе очно, по телефону и дистанционно. График проведения профилактических медицинских осмотров и диспансеризации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Ветераны боевых действий имеют право на прохождение диспансеризации и профилактических осмотров во внеочередном порядке.</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Порядок проведения профилактических осмотров, диспансеризации и диспансерного наблюдения застрахованных лиц, в том числе в вечерние часы в будние </w:t>
      </w:r>
      <w:r w:rsidRPr="003E0B57">
        <w:rPr>
          <w:rFonts w:ascii="Times New Roman" w:eastAsia="Times New Roman" w:hAnsi="Times New Roman" w:cs="Times New Roman"/>
          <w:color w:val="273545"/>
          <w:sz w:val="28"/>
          <w:szCs w:val="28"/>
          <w:lang w:eastAsia="ru-RU"/>
        </w:rPr>
        <w:lastRenderedPageBreak/>
        <w:t>дни и субботу, устанавливается Министерством здравоохранения Республики Татарстан в соответствии с нормативными правовыми актами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Профилактические мероприятия </w:t>
      </w:r>
      <w:proofErr w:type="gramStart"/>
      <w:r w:rsidRPr="003E0B57">
        <w:rPr>
          <w:rFonts w:ascii="Times New Roman" w:eastAsia="Times New Roman" w:hAnsi="Times New Roman" w:cs="Times New Roman"/>
          <w:color w:val="273545"/>
          <w:sz w:val="28"/>
          <w:szCs w:val="28"/>
          <w:lang w:eastAsia="ru-RU"/>
        </w:rPr>
        <w:t>организуются</w:t>
      </w:r>
      <w:proofErr w:type="gramEnd"/>
      <w:r w:rsidRPr="003E0B57">
        <w:rPr>
          <w:rFonts w:ascii="Times New Roman" w:eastAsia="Times New Roman" w:hAnsi="Times New Roman" w:cs="Times New Roman"/>
          <w:color w:val="273545"/>
          <w:sz w:val="28"/>
          <w:szCs w:val="28"/>
          <w:lang w:eastAsia="ru-RU"/>
        </w:rPr>
        <w:t xml:space="preserve">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 xml:space="preserve">Граждане, переболевшие новой </w:t>
      </w:r>
      <w:proofErr w:type="spellStart"/>
      <w:r w:rsidRPr="003E0B57">
        <w:rPr>
          <w:rFonts w:ascii="Times New Roman" w:eastAsia="Times New Roman" w:hAnsi="Times New Roman" w:cs="Times New Roman"/>
          <w:color w:val="273545"/>
          <w:sz w:val="28"/>
          <w:szCs w:val="28"/>
          <w:lang w:eastAsia="ru-RU"/>
        </w:rPr>
        <w:t>коронавирусной</w:t>
      </w:r>
      <w:proofErr w:type="spellEnd"/>
      <w:r w:rsidRPr="003E0B57">
        <w:rPr>
          <w:rFonts w:ascii="Times New Roman" w:eastAsia="Times New Roman" w:hAnsi="Times New Roman" w:cs="Times New Roman"/>
          <w:color w:val="273545"/>
          <w:sz w:val="28"/>
          <w:szCs w:val="28"/>
          <w:lang w:eastAsia="ru-RU"/>
        </w:rPr>
        <w:t xml:space="preserve">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w:t>
      </w:r>
      <w:proofErr w:type="gramEnd"/>
      <w:r w:rsidRPr="003E0B57">
        <w:rPr>
          <w:rFonts w:ascii="Times New Roman" w:eastAsia="Times New Roman" w:hAnsi="Times New Roman" w:cs="Times New Roman"/>
          <w:color w:val="273545"/>
          <w:sz w:val="28"/>
          <w:szCs w:val="28"/>
          <w:lang w:eastAsia="ru-RU"/>
        </w:rPr>
        <w:t xml:space="preserve"> Программе государственных гарантий бесплатного оказания гражданам медицинской помощи на 2024 год и на плановый период 2025 и 2026 годов" (далее - углубленная диспансеризация).</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w:t>
      </w:r>
      <w:proofErr w:type="spellStart"/>
      <w:r w:rsidRPr="003E0B57">
        <w:rPr>
          <w:rFonts w:ascii="Times New Roman" w:eastAsia="Times New Roman" w:hAnsi="Times New Roman" w:cs="Times New Roman"/>
          <w:color w:val="273545"/>
          <w:sz w:val="28"/>
          <w:szCs w:val="28"/>
          <w:lang w:eastAsia="ru-RU"/>
        </w:rPr>
        <w:t>коронавирусной</w:t>
      </w:r>
      <w:proofErr w:type="spellEnd"/>
      <w:r w:rsidRPr="003E0B57">
        <w:rPr>
          <w:rFonts w:ascii="Times New Roman" w:eastAsia="Times New Roman" w:hAnsi="Times New Roman" w:cs="Times New Roman"/>
          <w:color w:val="273545"/>
          <w:sz w:val="28"/>
          <w:szCs w:val="28"/>
          <w:lang w:eastAsia="ru-RU"/>
        </w:rPr>
        <w:t xml:space="preserve"> инфекцией (COVID-19).</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Медицинские организации, в том числе медицинские организации, функции и полномочия </w:t>
      </w:r>
      <w:proofErr w:type="gramStart"/>
      <w:r w:rsidRPr="003E0B57">
        <w:rPr>
          <w:rFonts w:ascii="Times New Roman" w:eastAsia="Times New Roman" w:hAnsi="Times New Roman" w:cs="Times New Roman"/>
          <w:color w:val="273545"/>
          <w:sz w:val="28"/>
          <w:szCs w:val="28"/>
          <w:lang w:eastAsia="ru-RU"/>
        </w:rPr>
        <w:t>учредителей</w:t>
      </w:r>
      <w:proofErr w:type="gramEnd"/>
      <w:r w:rsidRPr="003E0B57">
        <w:rPr>
          <w:rFonts w:ascii="Times New Roman" w:eastAsia="Times New Roman" w:hAnsi="Times New Roman" w:cs="Times New Roman"/>
          <w:color w:val="273545"/>
          <w:sz w:val="28"/>
          <w:szCs w:val="28"/>
          <w:lang w:eastAsia="ru-RU"/>
        </w:rP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Республики Татарстан. ТФОМС Республики Татарстан посредством государственной информационной системы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w:t>
      </w:r>
      <w:proofErr w:type="gramStart"/>
      <w:r w:rsidRPr="003E0B57">
        <w:rPr>
          <w:rFonts w:ascii="Times New Roman" w:eastAsia="Times New Roman" w:hAnsi="Times New Roman" w:cs="Times New Roman"/>
          <w:color w:val="273545"/>
          <w:sz w:val="28"/>
          <w:szCs w:val="28"/>
          <w:lang w:eastAsia="ru-RU"/>
        </w:rPr>
        <w:t>дств св</w:t>
      </w:r>
      <w:proofErr w:type="gramEnd"/>
      <w:r w:rsidRPr="003E0B57">
        <w:rPr>
          <w:rFonts w:ascii="Times New Roman" w:eastAsia="Times New Roman" w:hAnsi="Times New Roman" w:cs="Times New Roman"/>
          <w:color w:val="273545"/>
          <w:sz w:val="28"/>
          <w:szCs w:val="28"/>
          <w:lang w:eastAsia="ru-RU"/>
        </w:rPr>
        <w:t>язи.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 xml:space="preserve">Запись граждан на углубленную диспансеризацию </w:t>
      </w:r>
      <w:proofErr w:type="gramStart"/>
      <w:r w:rsidRPr="003E0B57">
        <w:rPr>
          <w:rFonts w:ascii="Times New Roman" w:eastAsia="Times New Roman" w:hAnsi="Times New Roman" w:cs="Times New Roman"/>
          <w:color w:val="273545"/>
          <w:sz w:val="28"/>
          <w:szCs w:val="28"/>
          <w:lang w:eastAsia="ru-RU"/>
        </w:rPr>
        <w:t>осуществляется</w:t>
      </w:r>
      <w:proofErr w:type="gramEnd"/>
      <w:r w:rsidRPr="003E0B57">
        <w:rPr>
          <w:rFonts w:ascii="Times New Roman" w:eastAsia="Times New Roman" w:hAnsi="Times New Roman" w:cs="Times New Roman"/>
          <w:color w:val="273545"/>
          <w:sz w:val="28"/>
          <w:szCs w:val="28"/>
          <w:lang w:eastAsia="ru-RU"/>
        </w:rP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Медицинские организации организуют прохождение углубленной диспансеризации гражданином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w:t>
      </w:r>
      <w:proofErr w:type="gramEnd"/>
      <w:r w:rsidRPr="003E0B57">
        <w:rPr>
          <w:rFonts w:ascii="Times New Roman" w:eastAsia="Times New Roman" w:hAnsi="Times New Roman" w:cs="Times New Roman"/>
          <w:color w:val="273545"/>
          <w:sz w:val="28"/>
          <w:szCs w:val="28"/>
          <w:lang w:eastAsia="ru-RU"/>
        </w:rPr>
        <w:t xml:space="preserve"> 2023 г. N 2353 "О Программе государственных гарантий бесплатного оказания гражданам медицинской помощи на 2024 год и на плановый период 2025 и 2026 годов".</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w:t>
      </w:r>
      <w:proofErr w:type="spellStart"/>
      <w:r w:rsidRPr="003E0B57">
        <w:rPr>
          <w:rFonts w:ascii="Times New Roman" w:eastAsia="Times New Roman" w:hAnsi="Times New Roman" w:cs="Times New Roman"/>
          <w:color w:val="273545"/>
          <w:sz w:val="28"/>
          <w:szCs w:val="28"/>
          <w:lang w:eastAsia="ru-RU"/>
        </w:rPr>
        <w:t>коронавирусной</w:t>
      </w:r>
      <w:proofErr w:type="spellEnd"/>
      <w:r w:rsidRPr="003E0B57">
        <w:rPr>
          <w:rFonts w:ascii="Times New Roman" w:eastAsia="Times New Roman" w:hAnsi="Times New Roman" w:cs="Times New Roman"/>
          <w:color w:val="273545"/>
          <w:sz w:val="28"/>
          <w:szCs w:val="28"/>
          <w:lang w:eastAsia="ru-RU"/>
        </w:rPr>
        <w:t xml:space="preserve">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 порядке, установленном Министерством здравоохранения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Министерство здравоохранения Республики Татарстан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w:t>
      </w:r>
      <w:r w:rsidRPr="003E0B57">
        <w:rPr>
          <w:rFonts w:ascii="Times New Roman" w:eastAsia="Times New Roman" w:hAnsi="Times New Roman" w:cs="Times New Roman"/>
          <w:color w:val="273545"/>
          <w:sz w:val="28"/>
          <w:szCs w:val="28"/>
          <w:lang w:eastAsia="ru-RU"/>
        </w:rPr>
        <w:lastRenderedPageBreak/>
        <w:t>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дня информируют застрахованных лиц, проживающих в месте выезда, о дате выезда медицинской бригады и месте проведения профилактических медицинских осмотров и диспансеризации, а также осуществляют мониторинг прихода граждан на указанные осмотры с передачей соответствующих данных территориальным фондам обязательного медицинского страхования.</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ТФОМС Республики Татарстан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w:t>
      </w:r>
      <w:proofErr w:type="gramStart"/>
      <w:r w:rsidRPr="003E0B57">
        <w:rPr>
          <w:rFonts w:ascii="Times New Roman" w:eastAsia="Times New Roman" w:hAnsi="Times New Roman" w:cs="Times New Roman"/>
          <w:color w:val="273545"/>
          <w:sz w:val="28"/>
          <w:szCs w:val="28"/>
          <w:lang w:eastAsia="ru-RU"/>
        </w:rPr>
        <w:t>пределами</w:t>
      </w:r>
      <w:proofErr w:type="gramEnd"/>
      <w:r w:rsidRPr="003E0B57">
        <w:rPr>
          <w:rFonts w:ascii="Times New Roman" w:eastAsia="Times New Roman" w:hAnsi="Times New Roman" w:cs="Times New Roman"/>
          <w:color w:val="273545"/>
          <w:sz w:val="28"/>
          <w:szCs w:val="28"/>
          <w:lang w:eastAsia="ru-RU"/>
        </w:rPr>
        <w:t xml:space="preserve"> установленной для них продолжительности рабочего времени.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Порядок проведения профилактических мероприятий с учетом особенностей реализации базовой программы ОМС в условиях возникновения угрозы распространения новой </w:t>
      </w:r>
      <w:proofErr w:type="spellStart"/>
      <w:r w:rsidRPr="003E0B57">
        <w:rPr>
          <w:rFonts w:ascii="Times New Roman" w:eastAsia="Times New Roman" w:hAnsi="Times New Roman" w:cs="Times New Roman"/>
          <w:color w:val="273545"/>
          <w:sz w:val="28"/>
          <w:szCs w:val="28"/>
          <w:lang w:eastAsia="ru-RU"/>
        </w:rPr>
        <w:t>коронавирусной</w:t>
      </w:r>
      <w:proofErr w:type="spellEnd"/>
      <w:r w:rsidRPr="003E0B57">
        <w:rPr>
          <w:rFonts w:ascii="Times New Roman" w:eastAsia="Times New Roman" w:hAnsi="Times New Roman" w:cs="Times New Roman"/>
          <w:color w:val="273545"/>
          <w:sz w:val="28"/>
          <w:szCs w:val="28"/>
          <w:lang w:eastAsia="ru-RU"/>
        </w:rPr>
        <w:t xml:space="preserve"> инфекции (COVID-19), а также в случае распространения иных острых респираторных вирусных инфекций устанавливается Министерством здравоохранения Республики Татарстан в соответствии с нормативными правовыми актами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Диспансерное наблюдение проводится в порядке, утвержденном Министерством здравоохранения Российской Федерации.</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Республики Татарстан и ТФОМС Республики Татарстан для осуществления ведомственного контроля качества и безопасности медицинской деятельности.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Министерство здравоохранения Республики Татарстан в пределах своей компетенции создает условия для проведения диспансерного наблюдения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медицинская часть и другие подразделения), осуществляющих медицинское обслуживание работающих граждан и (или) обучающихся в образовательных организациях, а при отсутствии у работодателя и (или) образовательной организации такой медицинской организации (структурного</w:t>
      </w:r>
      <w:proofErr w:type="gramEnd"/>
      <w:r w:rsidRPr="003E0B57">
        <w:rPr>
          <w:rFonts w:ascii="Times New Roman" w:eastAsia="Times New Roman" w:hAnsi="Times New Roman" w:cs="Times New Roman"/>
          <w:color w:val="273545"/>
          <w:sz w:val="28"/>
          <w:szCs w:val="28"/>
          <w:lang w:eastAsia="ru-RU"/>
        </w:rPr>
        <w:t xml:space="preserve"> подразделения) - в медицинской организации по соглашению с ней.</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5. Мероприятия по профилактике заболеваний и формированию здорового образа жизни, осуществляемые в рамках Программы, включая меры по профилактике распространения ВИЧ-инфекции и гепатита</w:t>
      </w:r>
      <w:proofErr w:type="gramStart"/>
      <w:r w:rsidRPr="003E0B57">
        <w:rPr>
          <w:rFonts w:ascii="Times New Roman" w:eastAsia="Times New Roman" w:hAnsi="Times New Roman" w:cs="Times New Roman"/>
          <w:b/>
          <w:bCs/>
          <w:color w:val="273545"/>
          <w:sz w:val="28"/>
          <w:szCs w:val="28"/>
          <w:lang w:eastAsia="ru-RU"/>
        </w:rPr>
        <w:t xml:space="preserve"> С</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 рамках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w:t>
      </w:r>
      <w:proofErr w:type="gramStart"/>
      <w:r w:rsidRPr="003E0B57">
        <w:rPr>
          <w:rFonts w:ascii="Times New Roman" w:eastAsia="Times New Roman" w:hAnsi="Times New Roman" w:cs="Times New Roman"/>
          <w:color w:val="273545"/>
          <w:sz w:val="28"/>
          <w:szCs w:val="28"/>
          <w:lang w:eastAsia="ru-RU"/>
        </w:rPr>
        <w:t xml:space="preserve"> С</w:t>
      </w:r>
      <w:proofErr w:type="gramEnd"/>
      <w:r w:rsidRPr="003E0B57">
        <w:rPr>
          <w:rFonts w:ascii="Times New Roman" w:eastAsia="Times New Roman" w:hAnsi="Times New Roman" w:cs="Times New Roman"/>
          <w:color w:val="273545"/>
          <w:sz w:val="28"/>
          <w:szCs w:val="28"/>
          <w:lang w:eastAsia="ru-RU"/>
        </w:rPr>
        <w:t>:</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формирование у населения мотивации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в том числе в центрах здоровья, включая обучение основам здорового образа жизни;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обучающих программ по самоконтролю и профилактике обострений неинфекционных заболеваний (сахарного диабета, артериальной гипертензии, бронхиальной астмы, глаукомы и других), в том числе в "школах здоровья";</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 xml:space="preserve">проведение медицинских осмотров несовершеннолетних,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w:t>
      </w:r>
      <w:r w:rsidRPr="003E0B57">
        <w:rPr>
          <w:rFonts w:ascii="Times New Roman" w:eastAsia="Times New Roman" w:hAnsi="Times New Roman" w:cs="Times New Roman"/>
          <w:color w:val="273545"/>
          <w:sz w:val="28"/>
          <w:szCs w:val="28"/>
          <w:lang w:eastAsia="ru-RU"/>
        </w:rPr>
        <w:lastRenderedPageBreak/>
        <w:t>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w:t>
      </w:r>
      <w:proofErr w:type="gramEnd"/>
      <w:r w:rsidRPr="003E0B57">
        <w:rPr>
          <w:rFonts w:ascii="Times New Roman" w:eastAsia="Times New Roman" w:hAnsi="Times New Roman" w:cs="Times New Roman"/>
          <w:color w:val="273545"/>
          <w:sz w:val="28"/>
          <w:szCs w:val="28"/>
          <w:lang w:eastAsia="ru-RU"/>
        </w:rPr>
        <w:t xml:space="preserve"> законодательством Российской Федерации;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 в том числе включающих:</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разработку, изготовление и распространение среди населения информационных материалов (буклетов, листовок, брошюр) о профилактике заболеваний и принципах здорового образа жизни;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использование средств наружной рекламы, включая плакаты, баннеры и другое, для формирования здорового образа жизни;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размещение материалов, пропагандирующих здоровый образ жизни, в средствах массовой информации, в том числе на теле-, радиоканалах;</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размещение информационных материалов на официальных сайтах Министерства здравоохранения Республики Татарстан, медицинских организаций в информационно-телекоммуникационной сети "Интернет";</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акций и мероприятий по привлечению внимания населения к здоровому образу жизни и формированию здорового образа жизни;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выявление медицинскими организациями, в том числе центрами здоровья,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наркотических и психотропных веществ, определение степени их выраженности и опасности для здоровья;</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наркотических и психотропных веществ к врачу - психиатру-наркологу медицинской организации, оказывающей наркологическую помощь;</w:t>
      </w:r>
      <w:r>
        <w:rPr>
          <w:rFonts w:ascii="Times New Roman" w:eastAsia="Times New Roman" w:hAnsi="Times New Roman" w:cs="Times New Roman"/>
          <w:color w:val="273545"/>
          <w:sz w:val="28"/>
          <w:szCs w:val="28"/>
          <w:lang w:eastAsia="ru-RU"/>
        </w:rPr>
        <w:t xml:space="preserve"> </w:t>
      </w:r>
      <w:proofErr w:type="gramEnd"/>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проведение диспансеризации, в том числе углубленной диспансеризации, медицинских осмотров, медицинских обследований определенных групп взрослого и детского населения, включая взрослое население в возрасте 18 лет и старше, работающих и неработающих граждан, обучающихся в образовательных организациях по очной форме обучения, пребывающих в стационарных учреждениях для детей-сирот и детей, находящихся в трудной жизненной ситуации, детей-сирот и детей, оставшихся без попечения родителей, в том</w:t>
      </w:r>
      <w:proofErr w:type="gramEnd"/>
      <w:r w:rsidRPr="003E0B57">
        <w:rPr>
          <w:rFonts w:ascii="Times New Roman" w:eastAsia="Times New Roman" w:hAnsi="Times New Roman" w:cs="Times New Roman"/>
          <w:color w:val="273545"/>
          <w:sz w:val="28"/>
          <w:szCs w:val="28"/>
          <w:lang w:eastAsia="ru-RU"/>
        </w:rPr>
        <w:t xml:space="preserve"> </w:t>
      </w:r>
      <w:proofErr w:type="gramStart"/>
      <w:r w:rsidRPr="003E0B57">
        <w:rPr>
          <w:rFonts w:ascii="Times New Roman" w:eastAsia="Times New Roman" w:hAnsi="Times New Roman" w:cs="Times New Roman"/>
          <w:color w:val="273545"/>
          <w:sz w:val="28"/>
          <w:szCs w:val="28"/>
          <w:lang w:eastAsia="ru-RU"/>
        </w:rPr>
        <w:t xml:space="preserve">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w:t>
      </w:r>
      <w:r w:rsidRPr="003E0B57">
        <w:rPr>
          <w:rFonts w:ascii="Times New Roman" w:eastAsia="Times New Roman" w:hAnsi="Times New Roman" w:cs="Times New Roman"/>
          <w:color w:val="273545"/>
          <w:sz w:val="28"/>
          <w:szCs w:val="28"/>
          <w:lang w:eastAsia="ru-RU"/>
        </w:rPr>
        <w:lastRenderedPageBreak/>
        <w:t>организацию для детей-сирот и детей, оставшихся без попечения родителей, и других категорий населения в соответствии с порядками, установленными Министерством здравоохранения Российской Федерации;</w:t>
      </w:r>
      <w:r>
        <w:rPr>
          <w:rFonts w:ascii="Times New Roman" w:eastAsia="Times New Roman" w:hAnsi="Times New Roman" w:cs="Times New Roman"/>
          <w:color w:val="273545"/>
          <w:sz w:val="28"/>
          <w:szCs w:val="28"/>
          <w:lang w:eastAsia="ru-RU"/>
        </w:rPr>
        <w:t xml:space="preserve"> </w:t>
      </w:r>
      <w:proofErr w:type="gramEnd"/>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профилактических осмотров с целью оценки репродуктивного здоровья женщин и мужчин;</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проведение диспансерного наблюдения за больными неинфекционными заболеваниями, а также за гражданами с высоким риском развития </w:t>
      </w:r>
      <w:proofErr w:type="gramStart"/>
      <w:r w:rsidRPr="003E0B57">
        <w:rPr>
          <w:rFonts w:ascii="Times New Roman" w:eastAsia="Times New Roman" w:hAnsi="Times New Roman" w:cs="Times New Roman"/>
          <w:color w:val="273545"/>
          <w:sz w:val="28"/>
          <w:szCs w:val="28"/>
          <w:lang w:eastAsia="ru-RU"/>
        </w:rPr>
        <w:t>сердечно-сосудистых</w:t>
      </w:r>
      <w:proofErr w:type="gramEnd"/>
      <w:r w:rsidRPr="003E0B57">
        <w:rPr>
          <w:rFonts w:ascii="Times New Roman" w:eastAsia="Times New Roman" w:hAnsi="Times New Roman" w:cs="Times New Roman"/>
          <w:color w:val="273545"/>
          <w:sz w:val="28"/>
          <w:szCs w:val="28"/>
          <w:lang w:eastAsia="ru-RU"/>
        </w:rPr>
        <w:t xml:space="preserve"> заболеваний в соответствии с порядками, установленными Министерством здравоохранения Российской Федерации;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ОМС на территории Республики Татарстан, в порядке, установленном Министерством здравоохранения Республики Татарстан;</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углубленных медицинских осмотров граждан пожилого возраста и инвалидов, проживающих в домах-интернатах для престарелых и инвалидов в Республике Татарстан;</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углубленных медицинских осмотров граждан, пострадавших вследствие аварии на Чернобыльской атомной электростанции, и приравненных к ним граждан;</w:t>
      </w:r>
      <w:r w:rsidRPr="003E0B57">
        <w:rPr>
          <w:rFonts w:ascii="Times New Roman" w:eastAsia="Times New Roman" w:hAnsi="Times New Roman" w:cs="Times New Roman"/>
          <w:color w:val="273545"/>
          <w:sz w:val="28"/>
          <w:szCs w:val="28"/>
          <w:lang w:eastAsia="ru-RU"/>
        </w:rPr>
        <w:br/>
        <w:t xml:space="preserve">проведение </w:t>
      </w:r>
      <w:proofErr w:type="spellStart"/>
      <w:r w:rsidRPr="003E0B57">
        <w:rPr>
          <w:rFonts w:ascii="Times New Roman" w:eastAsia="Times New Roman" w:hAnsi="Times New Roman" w:cs="Times New Roman"/>
          <w:color w:val="273545"/>
          <w:sz w:val="28"/>
          <w:szCs w:val="28"/>
          <w:lang w:eastAsia="ru-RU"/>
        </w:rPr>
        <w:t>скрининговых</w:t>
      </w:r>
      <w:proofErr w:type="spellEnd"/>
      <w:r w:rsidRPr="003E0B57">
        <w:rPr>
          <w:rFonts w:ascii="Times New Roman" w:eastAsia="Times New Roman" w:hAnsi="Times New Roman" w:cs="Times New Roman"/>
          <w:color w:val="273545"/>
          <w:sz w:val="28"/>
          <w:szCs w:val="28"/>
          <w:lang w:eastAsia="ru-RU"/>
        </w:rPr>
        <w:t xml:space="preserve"> обследований женщин в возрасте 50 - 69 лет, за исключением подлежащих диспансеризации, в целях раннего выявления злокачественных новообразований молочных желез в порядке, утвержденном Министерством здравоохранения Республики Татарстан;</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проведение цитологических </w:t>
      </w:r>
      <w:proofErr w:type="spellStart"/>
      <w:r w:rsidRPr="003E0B57">
        <w:rPr>
          <w:rFonts w:ascii="Times New Roman" w:eastAsia="Times New Roman" w:hAnsi="Times New Roman" w:cs="Times New Roman"/>
          <w:color w:val="273545"/>
          <w:sz w:val="28"/>
          <w:szCs w:val="28"/>
          <w:lang w:eastAsia="ru-RU"/>
        </w:rPr>
        <w:t>скрининговых</w:t>
      </w:r>
      <w:proofErr w:type="spellEnd"/>
      <w:r w:rsidRPr="003E0B57">
        <w:rPr>
          <w:rFonts w:ascii="Times New Roman" w:eastAsia="Times New Roman" w:hAnsi="Times New Roman" w:cs="Times New Roman"/>
          <w:color w:val="273545"/>
          <w:sz w:val="28"/>
          <w:szCs w:val="28"/>
          <w:lang w:eastAsia="ru-RU"/>
        </w:rPr>
        <w:t xml:space="preserve"> обследований женщин от 18 лет и старше, за исключением подлежащих диспансеризации, на выявление патологии шейки матки в рамках первичных посещений врачей - акушеров-гинекологов и средних медицинских работников (акушерок) смотровых кабинетов в порядке, установленном Министерством здравоохранения Республики Татарстан (с периодичностью один раз в два года);</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мероприятий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мероприятий по профилактике абортов;</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проведение профилактических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w:t>
      </w:r>
      <w:r w:rsidRPr="003E0B57">
        <w:rPr>
          <w:rFonts w:ascii="Times New Roman" w:eastAsia="Times New Roman" w:hAnsi="Times New Roman" w:cs="Times New Roman"/>
          <w:color w:val="273545"/>
          <w:sz w:val="28"/>
          <w:szCs w:val="28"/>
          <w:lang w:eastAsia="ru-RU"/>
        </w:rPr>
        <w:lastRenderedPageBreak/>
        <w:t>(своевременного) выявления незаконного потребления наркотических средств и психотропных веществ;</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мероприятий по профилактике гепатита</w:t>
      </w:r>
      <w:proofErr w:type="gramStart"/>
      <w:r w:rsidRPr="003E0B57">
        <w:rPr>
          <w:rFonts w:ascii="Times New Roman" w:eastAsia="Times New Roman" w:hAnsi="Times New Roman" w:cs="Times New Roman"/>
          <w:color w:val="273545"/>
          <w:sz w:val="28"/>
          <w:szCs w:val="28"/>
          <w:lang w:eastAsia="ru-RU"/>
        </w:rPr>
        <w:t xml:space="preserve"> С</w:t>
      </w:r>
      <w:proofErr w:type="gramEnd"/>
      <w:r w:rsidRPr="003E0B57">
        <w:rPr>
          <w:rFonts w:ascii="Times New Roman" w:eastAsia="Times New Roman" w:hAnsi="Times New Roman" w:cs="Times New Roman"/>
          <w:color w:val="273545"/>
          <w:sz w:val="28"/>
          <w:szCs w:val="28"/>
          <w:lang w:eastAsia="ru-RU"/>
        </w:rPr>
        <w:t xml:space="preserve"> в соответствии с типовым планом мероприятий по профилактике и лечению хронического вирусного гепатита С до 2030 года, разработанным Федеральной службой по надзору в сфере защиты прав потребителей и благополучия человека в целях реализации плана мероприятий по борьбе с хроническим вирусным гепатитом</w:t>
      </w:r>
      <w:proofErr w:type="gramStart"/>
      <w:r w:rsidRPr="003E0B57">
        <w:rPr>
          <w:rFonts w:ascii="Times New Roman" w:eastAsia="Times New Roman" w:hAnsi="Times New Roman" w:cs="Times New Roman"/>
          <w:color w:val="273545"/>
          <w:sz w:val="28"/>
          <w:szCs w:val="28"/>
          <w:lang w:eastAsia="ru-RU"/>
        </w:rPr>
        <w:t xml:space="preserve"> С</w:t>
      </w:r>
      <w:proofErr w:type="gramEnd"/>
      <w:r w:rsidRPr="003E0B57">
        <w:rPr>
          <w:rFonts w:ascii="Times New Roman" w:eastAsia="Times New Roman" w:hAnsi="Times New Roman" w:cs="Times New Roman"/>
          <w:color w:val="273545"/>
          <w:sz w:val="28"/>
          <w:szCs w:val="28"/>
          <w:lang w:eastAsia="ru-RU"/>
        </w:rPr>
        <w:t xml:space="preserve"> на территории Российской Федерации в период до 2030 года, утвержденного распоряжением Правительства Российской Федерации от 2 ноября 2022 г. N 3306-р;</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проведение мероприятий по профилактике распространения ВИЧ-инфекции в соответствии с Планом первоочередных мероприятий по противодействию распространению ВИЧ-инфекции на 2021 - 2026 годы в Республике Татарстан, утвержденным заместителем Премьер-министра Республики Татарстан </w:t>
      </w:r>
      <w:proofErr w:type="spellStart"/>
      <w:r w:rsidRPr="003E0B57">
        <w:rPr>
          <w:rFonts w:ascii="Times New Roman" w:eastAsia="Times New Roman" w:hAnsi="Times New Roman" w:cs="Times New Roman"/>
          <w:color w:val="273545"/>
          <w:sz w:val="28"/>
          <w:szCs w:val="28"/>
          <w:lang w:eastAsia="ru-RU"/>
        </w:rPr>
        <w:t>Л.Р.Фазлеевой</w:t>
      </w:r>
      <w:proofErr w:type="spellEnd"/>
      <w:r w:rsidRPr="003E0B57">
        <w:rPr>
          <w:rFonts w:ascii="Times New Roman" w:eastAsia="Times New Roman" w:hAnsi="Times New Roman" w:cs="Times New Roman"/>
          <w:color w:val="273545"/>
          <w:sz w:val="28"/>
          <w:szCs w:val="28"/>
          <w:lang w:eastAsia="ru-RU"/>
        </w:rPr>
        <w:t xml:space="preserve"> 12.02.2021.</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6. Условия бесплатного оказания скорой медицинской помощи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6.1. Скорая медицинская помощь населению осуществляется медицинскими организациями независимо от их территориальной и ведомственной принадлежности и формы собственности медицинскими работниками.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6.2. 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других состояниях и заболеваниях).</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6.3. Скорая медицинская помощь гражданам Российской Федерации и иным лицам, находящимся на ее территории, оказывается бесплатно.</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6.4. Скорая, в том числе скорая специализированная, медицинская помощь оказывается в следующих формах:</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а) экстренной - при внезапных острых заболеваниях, состояниях, обострении хронических заболеваний, представляющих угрозу жизни пациента;</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б) неотложной - при внезапных острых заболеваниях, состояниях, обострении хронических заболеваний без явных признаков угрозы жизни пациента.</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6.5. Время </w:t>
      </w:r>
      <w:proofErr w:type="spellStart"/>
      <w:r w:rsidRPr="003E0B57">
        <w:rPr>
          <w:rFonts w:ascii="Times New Roman" w:eastAsia="Times New Roman" w:hAnsi="Times New Roman" w:cs="Times New Roman"/>
          <w:color w:val="273545"/>
          <w:sz w:val="28"/>
          <w:szCs w:val="28"/>
          <w:lang w:eastAsia="ru-RU"/>
        </w:rPr>
        <w:t>доезда</w:t>
      </w:r>
      <w:proofErr w:type="spellEnd"/>
      <w:r w:rsidRPr="003E0B57">
        <w:rPr>
          <w:rFonts w:ascii="Times New Roman" w:eastAsia="Times New Roman" w:hAnsi="Times New Roman" w:cs="Times New Roman"/>
          <w:color w:val="273545"/>
          <w:sz w:val="28"/>
          <w:szCs w:val="28"/>
          <w:lang w:eastAsia="ru-RU"/>
        </w:rPr>
        <w:t xml:space="preserve">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Время </w:t>
      </w:r>
      <w:proofErr w:type="spellStart"/>
      <w:r w:rsidRPr="003E0B57">
        <w:rPr>
          <w:rFonts w:ascii="Times New Roman" w:eastAsia="Times New Roman" w:hAnsi="Times New Roman" w:cs="Times New Roman"/>
          <w:color w:val="273545"/>
          <w:sz w:val="28"/>
          <w:szCs w:val="28"/>
          <w:lang w:eastAsia="ru-RU"/>
        </w:rPr>
        <w:t>доезда</w:t>
      </w:r>
      <w:proofErr w:type="spellEnd"/>
      <w:r w:rsidRPr="003E0B57">
        <w:rPr>
          <w:rFonts w:ascii="Times New Roman" w:eastAsia="Times New Roman" w:hAnsi="Times New Roman" w:cs="Times New Roman"/>
          <w:color w:val="273545"/>
          <w:sz w:val="28"/>
          <w:szCs w:val="28"/>
          <w:lang w:eastAsia="ru-RU"/>
        </w:rPr>
        <w:t xml:space="preserve"> до пациента бригады скорой медицинской помощи при оказании скорой медицинской помощи в экстренной форме в отдаленных населенных пунктах, перечень которых утверждается Министерством здравоохранения Республики Татарстан, не должно превышать 40 минут с момента ее вызова.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6.6.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6.7.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6.8. При наличии медицинских показаний осуществляется медицинская эвакуация.</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6.9. </w:t>
      </w:r>
      <w:proofErr w:type="gramStart"/>
      <w:r w:rsidRPr="003E0B57">
        <w:rPr>
          <w:rFonts w:ascii="Times New Roman" w:eastAsia="Times New Roman" w:hAnsi="Times New Roman" w:cs="Times New Roman"/>
          <w:color w:val="273545"/>
          <w:sz w:val="28"/>
          <w:szCs w:val="28"/>
          <w:lang w:eastAsia="ru-RU"/>
        </w:rPr>
        <w:t>Медицинская эвакуация - 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r>
        <w:rPr>
          <w:rFonts w:ascii="Times New Roman" w:eastAsia="Times New Roman" w:hAnsi="Times New Roman" w:cs="Times New Roman"/>
          <w:color w:val="273545"/>
          <w:sz w:val="28"/>
          <w:szCs w:val="28"/>
          <w:lang w:eastAsia="ru-RU"/>
        </w:rPr>
        <w:t xml:space="preserve"> </w:t>
      </w:r>
      <w:proofErr w:type="gramEnd"/>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Медицинская эвакуация, в том числе между субъектами Российской Федерации, 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Федеральные медицинские организации вправе осуществлять медицинскую эвакуацию.</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6.10. </w:t>
      </w:r>
      <w:proofErr w:type="gramStart"/>
      <w:r w:rsidRPr="003E0B57">
        <w:rPr>
          <w:rFonts w:ascii="Times New Roman" w:eastAsia="Times New Roman" w:hAnsi="Times New Roman" w:cs="Times New Roman"/>
          <w:color w:val="273545"/>
          <w:sz w:val="28"/>
          <w:szCs w:val="28"/>
          <w:lang w:eastAsia="ru-RU"/>
        </w:rP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6.11.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6.12.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6.13. Оказание медицинской помощи больным и пострадавшим, обратившимся за помощью непосредственно на станцию скорой медицинской помощи, осуществляется в кабинете для приема амбулаторных больных.</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6.14. Отсутствие полиса ОМС и личных документов не является причиной отказа в вызове и оказании скорой помощи.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6.15. Оплата дежу</w:t>
      </w:r>
      <w:proofErr w:type="gramStart"/>
      <w:r w:rsidRPr="003E0B57">
        <w:rPr>
          <w:rFonts w:ascii="Times New Roman" w:eastAsia="Times New Roman" w:hAnsi="Times New Roman" w:cs="Times New Roman"/>
          <w:color w:val="273545"/>
          <w:sz w:val="28"/>
          <w:szCs w:val="28"/>
          <w:lang w:eastAsia="ru-RU"/>
        </w:rPr>
        <w:t>рств бр</w:t>
      </w:r>
      <w:proofErr w:type="gramEnd"/>
      <w:r w:rsidRPr="003E0B57">
        <w:rPr>
          <w:rFonts w:ascii="Times New Roman" w:eastAsia="Times New Roman" w:hAnsi="Times New Roman" w:cs="Times New Roman"/>
          <w:color w:val="273545"/>
          <w:sz w:val="28"/>
          <w:szCs w:val="28"/>
          <w:lang w:eastAsia="ru-RU"/>
        </w:rPr>
        <w:t>игад скорой медицинской помощи при проведении массовых мероприятий (спортивных, культурных и других) осуществляется за счет средств организаторов указанных мероприятий.</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7. Условия предоставления специализированной медицинской помощи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7.1. 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7.2. Специализированная медицинская помощь, в том числе высокотехнологичная, организуется в соответствии с Положением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7.3. </w:t>
      </w:r>
      <w:proofErr w:type="gramStart"/>
      <w:r w:rsidRPr="003E0B57">
        <w:rPr>
          <w:rFonts w:ascii="Times New Roman" w:eastAsia="Times New Roman" w:hAnsi="Times New Roman" w:cs="Times New Roman"/>
          <w:color w:val="273545"/>
          <w:sz w:val="28"/>
          <w:szCs w:val="28"/>
          <w:lang w:eastAsia="ru-RU"/>
        </w:rPr>
        <w:t>Специализированная медицинская помощь организуется и оказывается в соответствии с порядками оказания медицинской помощи, на основе клинических рекомендаций (с учетом правил поэтапного перехода, которые установлены постановлением Правительства Российской Федерации от 17 ноября 2021 г. N 1968 "Об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w:t>
      </w:r>
      <w:proofErr w:type="gramEnd"/>
      <w:r w:rsidRPr="003E0B57">
        <w:rPr>
          <w:rFonts w:ascii="Times New Roman" w:eastAsia="Times New Roman" w:hAnsi="Times New Roman" w:cs="Times New Roman"/>
          <w:color w:val="273545"/>
          <w:sz w:val="28"/>
          <w:szCs w:val="28"/>
          <w:lang w:eastAsia="ru-RU"/>
        </w:rPr>
        <w:t xml:space="preserve"> - </w:t>
      </w:r>
      <w:proofErr w:type="gramStart"/>
      <w:r w:rsidRPr="003E0B57">
        <w:rPr>
          <w:rFonts w:ascii="Times New Roman" w:eastAsia="Times New Roman" w:hAnsi="Times New Roman" w:cs="Times New Roman"/>
          <w:color w:val="273545"/>
          <w:sz w:val="28"/>
          <w:szCs w:val="28"/>
          <w:lang w:eastAsia="ru-RU"/>
        </w:rPr>
        <w:t>9 и 11 статьи 37 Федерального закона "Об основах охраны здоровья граждан в Российской Федерации"), с учетом стандартов медицинской помощи, утвержденных уполномоченным федеральным органом исполнительной власти.</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7.4. Госпитализация для лечения пациента в условиях круглосуточного или дневного стационара осуществляется по медицинским показаниям (на инфекционные койки - по медицинским и эпидемиологическим показаниям), которые определяются лечащим врачом или врачебной комиссией медицинской организации. 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7.5.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акушера),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7.6. 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(дневной стационар) медицинской организации.</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7.7.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проведении профилактических мероприятий, при заболеваниях и состояниях, не </w:t>
      </w:r>
      <w:r w:rsidRPr="003E0B57">
        <w:rPr>
          <w:rFonts w:ascii="Times New Roman" w:eastAsia="Times New Roman" w:hAnsi="Times New Roman" w:cs="Times New Roman"/>
          <w:color w:val="273545"/>
          <w:sz w:val="28"/>
          <w:szCs w:val="28"/>
          <w:lang w:eastAsia="ru-RU"/>
        </w:rPr>
        <w:lastRenderedPageBreak/>
        <w:t>сопровождающихся угрозой жизни пациента, не требующих экстренной и неотложной медицинской помощи.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и направление на госпитализацию в медицинскую организацию.</w:t>
      </w:r>
      <w:r w:rsidRPr="003E0B57">
        <w:rPr>
          <w:rFonts w:ascii="Times New Roman" w:eastAsia="Times New Roman" w:hAnsi="Times New Roman" w:cs="Times New Roman"/>
          <w:color w:val="273545"/>
          <w:sz w:val="28"/>
          <w:szCs w:val="28"/>
          <w:lang w:eastAsia="ru-RU"/>
        </w:rPr>
        <w:br/>
        <w:t>Выписка из медицинской документации и направление на госпитализацию выдаются пациенту (его законному представителю).</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Выписка из медицинской документации должна содержать диагноз заболевания (состояния), код диагноза по МКБ-10, сведения о состоянии здоровья, данные о диагностике и лечении, рекомендации о необходимости оказания специализированной медицинской помощи с указанием формы ее оказания (неотложная, плановая).</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Перечень медицинских показаний для госпитализации установлен приказом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7.8. Лечение сопутствующих заболеваний проводится только в случае обострения и их влияния на </w:t>
      </w:r>
      <w:proofErr w:type="gramStart"/>
      <w:r w:rsidRPr="003E0B57">
        <w:rPr>
          <w:rFonts w:ascii="Times New Roman" w:eastAsia="Times New Roman" w:hAnsi="Times New Roman" w:cs="Times New Roman"/>
          <w:color w:val="273545"/>
          <w:sz w:val="28"/>
          <w:szCs w:val="28"/>
          <w:lang w:eastAsia="ru-RU"/>
        </w:rPr>
        <w:t>тяжесть</w:t>
      </w:r>
      <w:proofErr w:type="gramEnd"/>
      <w:r w:rsidRPr="003E0B57">
        <w:rPr>
          <w:rFonts w:ascii="Times New Roman" w:eastAsia="Times New Roman" w:hAnsi="Times New Roman" w:cs="Times New Roman"/>
          <w:color w:val="273545"/>
          <w:sz w:val="28"/>
          <w:szCs w:val="28"/>
          <w:lang w:eastAsia="ru-RU"/>
        </w:rPr>
        <w:t xml:space="preserve"> и течение основного заболевания, а также при наличии заболеваний, требующих постоянного приема лекарственных препаратов.</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7.9. Пациент имеет право на получение лечебного питания с учетом особенностей течения основного и сопутствующего заболеваний.</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7.10. Установление предварительного и клинического диагнозов, осмотры врачами и заведующими профильными отделениями, проведение диагностического и лечебного этапов, ведение первичной медицинской документации осуществляются с учетом критериев оценки качества медицинской помощи, которые регламентированы приказом Министерства здравоохранения Российской Федерации от 10 мая 2017 г. N 203н "Об утверждении критериев оценки качества медицинской помощи".</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7.11. Выписка пациента из стационара и дневного стационара осуществляется на основании следующих критериев:</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установление клинического диагноза;</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стабилизация лабораторных показателей патологического процесса основного и сопутствующих заболеваний, оказывающих влияние на тяжесть и течение основного заболевания;</w:t>
      </w:r>
      <w:r w:rsidRPr="003E0B57">
        <w:rPr>
          <w:rFonts w:ascii="Times New Roman" w:eastAsia="Times New Roman" w:hAnsi="Times New Roman" w:cs="Times New Roman"/>
          <w:color w:val="273545"/>
          <w:sz w:val="28"/>
          <w:szCs w:val="28"/>
          <w:lang w:eastAsia="ru-RU"/>
        </w:rPr>
        <w:b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 а также отказа от лечения, оформленного в</w:t>
      </w:r>
      <w:proofErr w:type="gramEnd"/>
      <w:r w:rsidRPr="003E0B57">
        <w:rPr>
          <w:rFonts w:ascii="Times New Roman" w:eastAsia="Times New Roman" w:hAnsi="Times New Roman" w:cs="Times New Roman"/>
          <w:color w:val="273545"/>
          <w:sz w:val="28"/>
          <w:szCs w:val="28"/>
          <w:lang w:eastAsia="ru-RU"/>
        </w:rPr>
        <w:t xml:space="preserve"> установленном </w:t>
      </w:r>
      <w:proofErr w:type="gramStart"/>
      <w:r w:rsidRPr="003E0B57">
        <w:rPr>
          <w:rFonts w:ascii="Times New Roman" w:eastAsia="Times New Roman" w:hAnsi="Times New Roman" w:cs="Times New Roman"/>
          <w:color w:val="273545"/>
          <w:sz w:val="28"/>
          <w:szCs w:val="28"/>
          <w:lang w:eastAsia="ru-RU"/>
        </w:rPr>
        <w:t>порядке</w:t>
      </w:r>
      <w:proofErr w:type="gramEnd"/>
      <w:r w:rsidRPr="003E0B57">
        <w:rPr>
          <w:rFonts w:ascii="Times New Roman" w:eastAsia="Times New Roman" w:hAnsi="Times New Roman" w:cs="Times New Roman"/>
          <w:color w:val="273545"/>
          <w:sz w:val="28"/>
          <w:szCs w:val="28"/>
          <w:lang w:eastAsia="ru-RU"/>
        </w:rPr>
        <w:t xml:space="preserve"> в соответствии с федеральным законодательством).</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7.12. </w:t>
      </w:r>
      <w:proofErr w:type="gramStart"/>
      <w:r w:rsidRPr="003E0B57">
        <w:rPr>
          <w:rFonts w:ascii="Times New Roman" w:eastAsia="Times New Roman" w:hAnsi="Times New Roman" w:cs="Times New Roman"/>
          <w:color w:val="273545"/>
          <w:sz w:val="28"/>
          <w:szCs w:val="28"/>
          <w:lang w:eastAsia="ru-RU"/>
        </w:rPr>
        <w:t xml:space="preserve">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 раздел </w:t>
      </w:r>
      <w:r w:rsidRPr="003E0B57">
        <w:rPr>
          <w:rFonts w:ascii="Times New Roman" w:eastAsia="Times New Roman" w:hAnsi="Times New Roman" w:cs="Times New Roman"/>
          <w:color w:val="273545"/>
          <w:sz w:val="28"/>
          <w:szCs w:val="28"/>
          <w:lang w:eastAsia="ru-RU"/>
        </w:rPr>
        <w:lastRenderedPageBreak/>
        <w:t>II приложения N 1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w:t>
      </w:r>
      <w:proofErr w:type="gramEnd"/>
      <w:r w:rsidRPr="003E0B57">
        <w:rPr>
          <w:rFonts w:ascii="Times New Roman" w:eastAsia="Times New Roman" w:hAnsi="Times New Roman" w:cs="Times New Roman"/>
          <w:color w:val="273545"/>
          <w:sz w:val="28"/>
          <w:szCs w:val="28"/>
          <w:lang w:eastAsia="ru-RU"/>
        </w:rPr>
        <w:t xml:space="preserve"> "О Программе государственных гарантий бесплатного оказания гражданам медицинской помощи на 2024 год и на плановый период 2025 и 2026 годов".</w:t>
      </w:r>
      <w:r w:rsidRPr="003E0B57">
        <w:rPr>
          <w:rFonts w:ascii="Times New Roman" w:eastAsia="Times New Roman" w:hAnsi="Times New Roman" w:cs="Times New Roman"/>
          <w:color w:val="273545"/>
          <w:sz w:val="28"/>
          <w:szCs w:val="28"/>
          <w:lang w:eastAsia="ru-RU"/>
        </w:rPr>
        <w:b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субъектами Российской Федерации и Республикой Татарстан.</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 целях обеспечения доступности специализированной медицинской помощи осуществляются телемедицинские консультации пациентов врачами-специалистами медицинских организаций, оказывающих высокотехнологичную медицинскую помощь, с использованием современных информационно-коммуникационных технологий в соответствии с требованиями, установленными Министерством здравоохранения Республики Татарстан.</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7.13. </w:t>
      </w:r>
      <w:proofErr w:type="gramStart"/>
      <w:r w:rsidRPr="003E0B57">
        <w:rPr>
          <w:rFonts w:ascii="Times New Roman" w:eastAsia="Times New Roman" w:hAnsi="Times New Roman" w:cs="Times New Roman"/>
          <w:color w:val="273545"/>
          <w:sz w:val="28"/>
          <w:szCs w:val="28"/>
          <w:lang w:eastAsia="ru-RU"/>
        </w:rPr>
        <w:t>Ведение медицинской документации в медицинских организациях при оказании медицинской помощи в условиях круглосуточного и дневного стационаров осуществляется согласно формам и порядку их заполнения, утвержденным приказом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proofErr w:type="gramEnd"/>
      <w:r w:rsidRPr="003E0B57">
        <w:rPr>
          <w:rFonts w:ascii="Times New Roman" w:eastAsia="Times New Roman" w:hAnsi="Times New Roman" w:cs="Times New Roman"/>
          <w:color w:val="273545"/>
          <w:sz w:val="28"/>
          <w:szCs w:val="28"/>
          <w:lang w:eastAsia="ru-RU"/>
        </w:rPr>
        <w:t>".</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8. Условия пребывания в медицинских организациях при оказании медицинской помощи в стационарных условиях</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8.1. 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8.2. При госпитализации детей в возрасте семи лет и старше без родителей мальчики и девочки размещаются в палатах раздельно.</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w:t>
      </w:r>
      <w:r w:rsidRPr="003E0B57">
        <w:rPr>
          <w:rFonts w:ascii="Times New Roman" w:eastAsia="Times New Roman" w:hAnsi="Times New Roman" w:cs="Times New Roman"/>
          <w:color w:val="273545"/>
          <w:sz w:val="28"/>
          <w:szCs w:val="28"/>
          <w:lang w:eastAsia="ru-RU"/>
        </w:rPr>
        <w:lastRenderedPageBreak/>
        <w:t>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 xml:space="preserve">с ребенком-инвалидом, который в соответствии с индивидуальной программой реабилитации или </w:t>
      </w:r>
      <w:proofErr w:type="spellStart"/>
      <w:r w:rsidRPr="003E0B57">
        <w:rPr>
          <w:rFonts w:ascii="Times New Roman" w:eastAsia="Times New Roman" w:hAnsi="Times New Roman" w:cs="Times New Roman"/>
          <w:color w:val="273545"/>
          <w:sz w:val="28"/>
          <w:szCs w:val="28"/>
          <w:lang w:eastAsia="ru-RU"/>
        </w:rPr>
        <w:t>абилитации</w:t>
      </w:r>
      <w:proofErr w:type="spellEnd"/>
      <w:r w:rsidRPr="003E0B57">
        <w:rPr>
          <w:rFonts w:ascii="Times New Roman" w:eastAsia="Times New Roman" w:hAnsi="Times New Roman" w:cs="Times New Roman"/>
          <w:color w:val="273545"/>
          <w:sz w:val="28"/>
          <w:szCs w:val="28"/>
          <w:lang w:eastAsia="ru-RU"/>
        </w:rP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r>
        <w:rPr>
          <w:rFonts w:ascii="Times New Roman" w:eastAsia="Times New Roman" w:hAnsi="Times New Roman" w:cs="Times New Roman"/>
          <w:color w:val="273545"/>
          <w:sz w:val="28"/>
          <w:szCs w:val="28"/>
          <w:lang w:eastAsia="ru-RU"/>
        </w:rPr>
        <w:t xml:space="preserve"> </w:t>
      </w:r>
      <w:proofErr w:type="gramEnd"/>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 ребенком до достижения им возраста четырех лет;</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 ребенком в возрасте старше четырех лет - при наличии медицинских показаний.</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8.5. Питание, проведение лечебно-диагностических манипуляций, лекарственное обеспечение осуществляются </w:t>
      </w:r>
      <w:proofErr w:type="gramStart"/>
      <w:r w:rsidRPr="003E0B57">
        <w:rPr>
          <w:rFonts w:ascii="Times New Roman" w:eastAsia="Times New Roman" w:hAnsi="Times New Roman" w:cs="Times New Roman"/>
          <w:color w:val="273545"/>
          <w:sz w:val="28"/>
          <w:szCs w:val="28"/>
          <w:lang w:eastAsia="ru-RU"/>
        </w:rPr>
        <w:t>с даты поступления</w:t>
      </w:r>
      <w:proofErr w:type="gramEnd"/>
      <w:r w:rsidRPr="003E0B57">
        <w:rPr>
          <w:rFonts w:ascii="Times New Roman" w:eastAsia="Times New Roman" w:hAnsi="Times New Roman" w:cs="Times New Roman"/>
          <w:color w:val="273545"/>
          <w:sz w:val="28"/>
          <w:szCs w:val="28"/>
          <w:lang w:eastAsia="ru-RU"/>
        </w:rPr>
        <w:t xml:space="preserve"> в стационар. Обеспечение лечебным питанием осуществляется в соответствии с порядком, установленным Министерством здравоохранения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3E0B57">
        <w:rPr>
          <w:rFonts w:ascii="Times New Roman" w:eastAsia="Times New Roman" w:hAnsi="Times New Roman" w:cs="Times New Roman"/>
          <w:color w:val="273545"/>
          <w:sz w:val="28"/>
          <w:szCs w:val="28"/>
          <w:lang w:eastAsia="ru-RU"/>
        </w:rPr>
        <w:t>родоразрешения</w:t>
      </w:r>
      <w:proofErr w:type="spellEnd"/>
      <w:r w:rsidRPr="003E0B57">
        <w:rPr>
          <w:rFonts w:ascii="Times New Roman" w:eastAsia="Times New Roman" w:hAnsi="Times New Roman" w:cs="Times New Roman"/>
          <w:color w:val="273545"/>
          <w:sz w:val="28"/>
          <w:szCs w:val="28"/>
          <w:lang w:eastAsia="ru-RU"/>
        </w:rPr>
        <w:t>, при наличии в учреждении родовспоможения соответствующих условий (индивидуальных родовых залов) и отсутств</w:t>
      </w:r>
      <w:proofErr w:type="gramStart"/>
      <w:r w:rsidRPr="003E0B57">
        <w:rPr>
          <w:rFonts w:ascii="Times New Roman" w:eastAsia="Times New Roman" w:hAnsi="Times New Roman" w:cs="Times New Roman"/>
          <w:color w:val="273545"/>
          <w:sz w:val="28"/>
          <w:szCs w:val="28"/>
          <w:lang w:eastAsia="ru-RU"/>
        </w:rPr>
        <w:t>ии у о</w:t>
      </w:r>
      <w:proofErr w:type="gramEnd"/>
      <w:r w:rsidRPr="003E0B57">
        <w:rPr>
          <w:rFonts w:ascii="Times New Roman" w:eastAsia="Times New Roman" w:hAnsi="Times New Roman" w:cs="Times New Roman"/>
          <w:color w:val="273545"/>
          <w:sz w:val="28"/>
          <w:szCs w:val="28"/>
          <w:lang w:eastAsia="ru-RU"/>
        </w:rPr>
        <w:t>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9. Условия размещения пациентов в маломестных палатах (боксах)</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Пациенты, имеющие медицинские и (или) эпидемиологические показания, установленные в соответствии с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roofErr w:type="gramEnd"/>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10.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Обеспечение медицинской помощи детям-сиротам и детям, оставшимся без попечения родителей, осуществляется в соответствии с постановлением Правительства Российской Федерации от 14 февраля 2013 г. N 116 "О мерах по совершенствованию организации медицинской помощи детям-сиротам и детям, оставшимся без попечения родителей".</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Медицинское обследование детей-сирот, детей, оставшихся без попечения родителей, помещаемых под надзор в организации для детей-сирот, детей, оставшихся без попечения родителей, осуществляется в соответствии с порядком, установленным Министерством здравоохранения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приказом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11. Порядок предоставления транспортных услуг при сопровождении медицинским работником пациента,</w:t>
      </w:r>
      <w:r w:rsidRPr="003E0B57">
        <w:rPr>
          <w:rFonts w:ascii="Times New Roman" w:eastAsia="Times New Roman" w:hAnsi="Times New Roman" w:cs="Times New Roman"/>
          <w:b/>
          <w:bCs/>
          <w:color w:val="273545"/>
          <w:sz w:val="28"/>
          <w:szCs w:val="28"/>
          <w:lang w:eastAsia="ru-RU"/>
        </w:rPr>
        <w:br/>
        <w:t>находящегося на лечении в стационарных условиях</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11.1. </w:t>
      </w:r>
      <w:proofErr w:type="gramStart"/>
      <w:r w:rsidRPr="003E0B57">
        <w:rPr>
          <w:rFonts w:ascii="Times New Roman" w:eastAsia="Times New Roman" w:hAnsi="Times New Roman" w:cs="Times New Roman"/>
          <w:color w:val="273545"/>
          <w:sz w:val="28"/>
          <w:szCs w:val="28"/>
          <w:lang w:eastAsia="ru-RU"/>
        </w:rPr>
        <w:t>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w:t>
      </w:r>
      <w:proofErr w:type="gramEnd"/>
      <w:r w:rsidRPr="003E0B57">
        <w:rPr>
          <w:rFonts w:ascii="Times New Roman" w:eastAsia="Times New Roman" w:hAnsi="Times New Roman" w:cs="Times New Roman"/>
          <w:color w:val="273545"/>
          <w:sz w:val="28"/>
          <w:szCs w:val="28"/>
          <w:lang w:eastAsia="ru-RU"/>
        </w:rPr>
        <w:t xml:space="preserve"> Татарстан.</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11.2. 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Транспортные услуги и диагностические исследования предоставляются пациенту без взимания платы.</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12.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12.1. Организация приема медицинскими работниками пациентов в амбулаторных условиях (предварительная запись, </w:t>
      </w:r>
      <w:proofErr w:type="spellStart"/>
      <w:r w:rsidRPr="003E0B57">
        <w:rPr>
          <w:rFonts w:ascii="Times New Roman" w:eastAsia="Times New Roman" w:hAnsi="Times New Roman" w:cs="Times New Roman"/>
          <w:color w:val="273545"/>
          <w:sz w:val="28"/>
          <w:szCs w:val="28"/>
          <w:lang w:eastAsia="ru-RU"/>
        </w:rPr>
        <w:t>самозапись</w:t>
      </w:r>
      <w:proofErr w:type="spellEnd"/>
      <w:r w:rsidRPr="003E0B57">
        <w:rPr>
          <w:rFonts w:ascii="Times New Roman" w:eastAsia="Times New Roman" w:hAnsi="Times New Roman" w:cs="Times New Roman"/>
          <w:color w:val="273545"/>
          <w:sz w:val="28"/>
          <w:szCs w:val="28"/>
          <w:lang w:eastAsia="ru-RU"/>
        </w:rPr>
        <w:t xml:space="preserve"> больных на амбулаторный прием),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внутренними правилами работы медицинской организации. В целях упорядочения оказания медицинской помощи в плановой форме осуществляется запись пациентов, в том числе в электронном виде, а также через регистратуру (лично или по телефону).</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При оказании медицинской помощи предусматривается, что:</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сроки ожидания оказания первичной медико-санитарной помощи и первичной специализированной медико-санитарной помощи в неотложной форме не должны превышать двух часов с момента обращения пациента в медицинскую организацию;</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срок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не должен превышать 14 рабочих дней со дня обращения пациента в медицинскую организацию;</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срок проведения консультаций врачей-специалистов в случае подозрения на онкологическое заболевание не должен превышать трех рабочих дней;</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срок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эндоскопические исследования) и лабораторных исследований при оказании первичной медико-санитарной помощи не должен превышать 14 рабочих дней со дня назначения исследований (за исключением исследований при подозрении на онкологическое заболевание);</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срок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должен превышать 14 рабочих дней со дня назначения;</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срок проведения диагностических инструментальных и лабораторных исследований в случае подозрения на онкологическое заболевание не должен превышать семи рабочих дней со дня назначения исследований.</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 медицинской карте амбулаторного больного указываются даты назначения и проведения консультации и (или) исследования.</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12.2. </w:t>
      </w:r>
      <w:proofErr w:type="gramStart"/>
      <w:r w:rsidRPr="003E0B57">
        <w:rPr>
          <w:rFonts w:ascii="Times New Roman" w:eastAsia="Times New Roman" w:hAnsi="Times New Roman" w:cs="Times New Roman"/>
          <w:color w:val="273545"/>
          <w:sz w:val="28"/>
          <w:szCs w:val="28"/>
          <w:lang w:eastAsia="ru-RU"/>
        </w:rPr>
        <w:t>Срок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должен превышать 14 рабочих дней со дня выдачи лечащим врачом направления на госпитализацию, а для пациентов с онкологическими заболеваниями - семи рабочих дней с момента гистологической верификации опухоли или с момента установления предварительного диагноза заболевания (состояния).</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Очередность оказания стационарной медицинской помощи в плановой форме зависит от степени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ухудшения состояния здоровья и угрозы жизни пациента.</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 медицинской организации, оказывающей специализированную медицинскую помощь, в том числе с применением вспомогательных репродуктивных технологий (экстракорпорального оплодотворения),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в области персональных данных.</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12.3.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12.4.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Информирование граждан о сроках ожидания применения вспомогательных репродуктивных технологий (экстракорпорального оплодотворения)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13.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13.1. Право на внеочередное оказание медицинской помощи имеют следующие категории граждан:</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Герои Советского Союза;</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Герои Российской Федерации;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полные кавалеры ордена Славы;</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члены семей Героев Советского Союза, Героев Российской Федерации и полных кавалеров ордена Славы;</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Герои Социалистического Труда;</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Герои Труда Российской Федерации;</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полные кавалеры ордена Трудовой Славы;</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лица, награжденные знаком "Почетный донор России", "Почетный донор СССР";</w:t>
      </w:r>
      <w:r w:rsidRPr="003E0B57">
        <w:rPr>
          <w:rFonts w:ascii="Times New Roman" w:eastAsia="Times New Roman" w:hAnsi="Times New Roman" w:cs="Times New Roman"/>
          <w:color w:val="273545"/>
          <w:sz w:val="28"/>
          <w:szCs w:val="28"/>
          <w:lang w:eastAsia="ru-RU"/>
        </w:rPr>
        <w:br/>
        <w:t>граждане, подвергшиеся воздействию радиации вследствие Чернобыльской катастрофы, и приравненные к ним категории граждан;</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граждане, признанные пострадавшими от политических репрессий;</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реабилитированные лица;</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инвалиды и участники войн;</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ветераны боевых действий;</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w:t>
      </w:r>
      <w:r w:rsidRPr="003E0B57">
        <w:rPr>
          <w:rFonts w:ascii="Times New Roman" w:eastAsia="Times New Roman" w:hAnsi="Times New Roman" w:cs="Times New Roman"/>
          <w:color w:val="273545"/>
          <w:sz w:val="28"/>
          <w:szCs w:val="28"/>
          <w:lang w:eastAsia="ru-RU"/>
        </w:rPr>
        <w:lastRenderedPageBreak/>
        <w:t>военнослужащие, награжденные орденами или медалями СССР за службу в указанный период;</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лица, награжденные знаком "Жителю блокадного Ленинграда";</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на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r>
        <w:rPr>
          <w:rFonts w:ascii="Times New Roman" w:eastAsia="Times New Roman" w:hAnsi="Times New Roman" w:cs="Times New Roman"/>
          <w:color w:val="273545"/>
          <w:sz w:val="28"/>
          <w:szCs w:val="28"/>
          <w:lang w:eastAsia="ru-RU"/>
        </w:rPr>
        <w:t xml:space="preserve"> </w:t>
      </w:r>
      <w:proofErr w:type="gramEnd"/>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дети-инвалиды и дети, оставшиеся без попечения родителей;</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инвалиды I и II групп.</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13.2. Основанием для внеочередного оказания медицинской помощи является документ, подтверждающий принадлежность гражданина к льготной категории.</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Во внеочередном порядке медицинская помощь предоставляется амбулаторно и стационарно (кроме высокотехнологичной медицинской помощи).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Порядок внеочередного оказания медицинской помощи:</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плановая медицинская помощь в амбулаторных условиях оказывается гражданам во внеочередном порядке по месту прикрепления. </w:t>
      </w:r>
      <w:proofErr w:type="gramStart"/>
      <w:r w:rsidRPr="003E0B57">
        <w:rPr>
          <w:rFonts w:ascii="Times New Roman" w:eastAsia="Times New Roman" w:hAnsi="Times New Roman" w:cs="Times New Roman"/>
          <w:color w:val="273545"/>
          <w:sz w:val="28"/>
          <w:szCs w:val="28"/>
          <w:lang w:eastAsia="ru-RU"/>
        </w:rPr>
        <w:t>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r w:rsidRPr="003E0B57">
        <w:rPr>
          <w:rFonts w:ascii="Times New Roman" w:eastAsia="Times New Roman" w:hAnsi="Times New Roman" w:cs="Times New Roman"/>
          <w:color w:val="273545"/>
          <w:sz w:val="28"/>
          <w:szCs w:val="28"/>
          <w:lang w:eastAsia="ru-RU"/>
        </w:rPr>
        <w:br/>
        <w:t>плановые консультации, диагностические и лабораторные исследования в консультативных поликлиниках, специализированных поликлиниках и диспансерах - в 10-дневный срок, исчисляемый в рабочих днях, с даты обращения гражданина;</w:t>
      </w:r>
      <w:r>
        <w:rPr>
          <w:rFonts w:ascii="Times New Roman" w:eastAsia="Times New Roman" w:hAnsi="Times New Roman" w:cs="Times New Roman"/>
          <w:color w:val="273545"/>
          <w:sz w:val="28"/>
          <w:szCs w:val="28"/>
          <w:lang w:eastAsia="ru-RU"/>
        </w:rPr>
        <w:t xml:space="preserve"> </w:t>
      </w:r>
      <w:proofErr w:type="gramEnd"/>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3E0B57" w:rsidRPr="003E0B57" w:rsidRDefault="003E0B57" w:rsidP="003E0B57">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w:t>
      </w:r>
      <w:r w:rsidRPr="003E0B57">
        <w:rPr>
          <w:rFonts w:ascii="Times New Roman" w:eastAsia="Times New Roman" w:hAnsi="Times New Roman" w:cs="Times New Roman"/>
          <w:b/>
          <w:bCs/>
          <w:color w:val="273545"/>
          <w:sz w:val="28"/>
          <w:szCs w:val="28"/>
          <w:lang w:eastAsia="ru-RU"/>
        </w:rPr>
        <w:t xml:space="preserve">4. </w:t>
      </w:r>
      <w:proofErr w:type="gramStart"/>
      <w:r w:rsidRPr="003E0B57">
        <w:rPr>
          <w:rFonts w:ascii="Times New Roman" w:eastAsia="Times New Roman" w:hAnsi="Times New Roman" w:cs="Times New Roman"/>
          <w:b/>
          <w:bCs/>
          <w:color w:val="273545"/>
          <w:sz w:val="28"/>
          <w:szCs w:val="28"/>
          <w:lang w:eastAsia="ru-RU"/>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w:t>
      </w:r>
      <w:r w:rsidRPr="003E0B57">
        <w:rPr>
          <w:rFonts w:ascii="Times New Roman" w:eastAsia="Times New Roman" w:hAnsi="Times New Roman" w:cs="Times New Roman"/>
          <w:b/>
          <w:bCs/>
          <w:color w:val="273545"/>
          <w:sz w:val="28"/>
          <w:szCs w:val="28"/>
          <w:lang w:eastAsia="ru-RU"/>
        </w:rPr>
        <w:lastRenderedPageBreak/>
        <w:t>желанию пациента), а также донорской кровью и ее компонентами по медицинским показаниям в соответствии со стандартами</w:t>
      </w:r>
      <w:proofErr w:type="gramEnd"/>
      <w:r w:rsidRPr="003E0B57">
        <w:rPr>
          <w:rFonts w:ascii="Times New Roman" w:eastAsia="Times New Roman" w:hAnsi="Times New Roman" w:cs="Times New Roman"/>
          <w:b/>
          <w:bCs/>
          <w:color w:val="273545"/>
          <w:sz w:val="28"/>
          <w:szCs w:val="28"/>
          <w:lang w:eastAsia="ru-RU"/>
        </w:rPr>
        <w:t xml:space="preserve"> медицинской помощи с учетом видов, условий и форм оказания медицинской помощи</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14.1. </w:t>
      </w:r>
      <w:proofErr w:type="gramStart"/>
      <w:r w:rsidRPr="003E0B57">
        <w:rPr>
          <w:rFonts w:ascii="Times New Roman" w:eastAsia="Times New Roman" w:hAnsi="Times New Roman" w:cs="Times New Roman"/>
          <w:color w:val="273545"/>
          <w:sz w:val="28"/>
          <w:szCs w:val="28"/>
          <w:lang w:eastAsia="ru-RU"/>
        </w:rPr>
        <w:t>При оказании в рамках Программы первичной медико-санитарной помощи в условиях дневного стационара и в амбулаторных условиях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proofErr w:type="gramEnd"/>
      <w:r w:rsidRPr="003E0B57">
        <w:rPr>
          <w:rFonts w:ascii="Times New Roman" w:eastAsia="Times New Roman" w:hAnsi="Times New Roman" w:cs="Times New Roman"/>
          <w:color w:val="273545"/>
          <w:sz w:val="28"/>
          <w:szCs w:val="28"/>
          <w:lang w:eastAsia="ru-RU"/>
        </w:rPr>
        <w:t xml:space="preserve"> </w:t>
      </w:r>
      <w:proofErr w:type="gramStart"/>
      <w:r w:rsidRPr="003E0B57">
        <w:rPr>
          <w:rFonts w:ascii="Times New Roman" w:eastAsia="Times New Roman" w:hAnsi="Times New Roman" w:cs="Times New Roman"/>
          <w:color w:val="273545"/>
          <w:sz w:val="28"/>
          <w:szCs w:val="28"/>
          <w:lang w:eastAsia="ru-RU"/>
        </w:rPr>
        <w:t>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r>
        <w:rPr>
          <w:rFonts w:ascii="Times New Roman" w:eastAsia="Times New Roman" w:hAnsi="Times New Roman" w:cs="Times New Roman"/>
          <w:color w:val="273545"/>
          <w:sz w:val="28"/>
          <w:szCs w:val="28"/>
          <w:lang w:eastAsia="ru-RU"/>
        </w:rPr>
        <w:t xml:space="preserve"> </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допускается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14.2. При проведении лечения в амбулаторных условиях лекарственное обеспечение осуществляется за счет личных сре</w:t>
      </w:r>
      <w:proofErr w:type="gramStart"/>
      <w:r w:rsidRPr="003E0B57">
        <w:rPr>
          <w:rFonts w:ascii="Times New Roman" w:eastAsia="Times New Roman" w:hAnsi="Times New Roman" w:cs="Times New Roman"/>
          <w:color w:val="273545"/>
          <w:sz w:val="28"/>
          <w:szCs w:val="28"/>
          <w:lang w:eastAsia="ru-RU"/>
        </w:rPr>
        <w:t>дств гр</w:t>
      </w:r>
      <w:proofErr w:type="gramEnd"/>
      <w:r w:rsidRPr="003E0B57">
        <w:rPr>
          <w:rFonts w:ascii="Times New Roman" w:eastAsia="Times New Roman" w:hAnsi="Times New Roman" w:cs="Times New Roman"/>
          <w:color w:val="273545"/>
          <w:sz w:val="28"/>
          <w:szCs w:val="28"/>
          <w:lang w:eastAsia="ru-RU"/>
        </w:rPr>
        <w:t>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или законодательством Республики Татарстан.</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14.3. Назначение лекарственных препаратов и выписка рецептов осуществляются:</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лечащим врачом;</w:t>
      </w:r>
      <w:r>
        <w:rPr>
          <w:rFonts w:ascii="Times New Roman" w:eastAsia="Times New Roman" w:hAnsi="Times New Roman" w:cs="Times New Roman"/>
          <w:color w:val="273545"/>
          <w:sz w:val="28"/>
          <w:szCs w:val="28"/>
          <w:lang w:eastAsia="ru-RU"/>
        </w:rPr>
        <w:t xml:space="preserve"> </w:t>
      </w:r>
    </w:p>
    <w:p w:rsid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врачом, фельдшером, акушером выездной бригады скорой помощи;</w:t>
      </w:r>
      <w:r>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фельдшером, акушером в иных случаях, установленных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w:t>
      </w:r>
      <w:proofErr w:type="gramEnd"/>
      <w:r w:rsidRPr="003E0B57">
        <w:rPr>
          <w:rFonts w:ascii="Times New Roman" w:eastAsia="Times New Roman" w:hAnsi="Times New Roman" w:cs="Times New Roman"/>
          <w:color w:val="273545"/>
          <w:sz w:val="28"/>
          <w:szCs w:val="28"/>
          <w:lang w:eastAsia="ru-RU"/>
        </w:rPr>
        <w:t xml:space="preserve">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14.4.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rsidRPr="003E0B57">
        <w:rPr>
          <w:rFonts w:ascii="Times New Roman" w:eastAsia="Times New Roman" w:hAnsi="Times New Roman" w:cs="Times New Roman"/>
          <w:color w:val="273545"/>
          <w:sz w:val="28"/>
          <w:szCs w:val="28"/>
          <w:lang w:eastAsia="ru-RU"/>
        </w:rPr>
        <w:t>соответствующих</w:t>
      </w:r>
      <w:proofErr w:type="gramEnd"/>
      <w:r w:rsidRPr="003E0B57">
        <w:rPr>
          <w:rFonts w:ascii="Times New Roman" w:eastAsia="Times New Roman" w:hAnsi="Times New Roman" w:cs="Times New Roman"/>
          <w:color w:val="273545"/>
          <w:sz w:val="28"/>
          <w:szCs w:val="28"/>
          <w:lang w:eastAsia="ru-RU"/>
        </w:rP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14.5. При оказании медицинской помощи в амбулаторных условиях осуществляется обеспечение:</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Правительством Российской Федерации;</w:t>
      </w:r>
      <w:proofErr w:type="gramEnd"/>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 xml:space="preserve">бесплатно лекарственными препаратами, предназначенными для обеспечения лиц, больных гемофилией, </w:t>
      </w:r>
      <w:proofErr w:type="spellStart"/>
      <w:r w:rsidRPr="003E0B57">
        <w:rPr>
          <w:rFonts w:ascii="Times New Roman" w:eastAsia="Times New Roman" w:hAnsi="Times New Roman" w:cs="Times New Roman"/>
          <w:color w:val="273545"/>
          <w:sz w:val="28"/>
          <w:szCs w:val="28"/>
          <w:lang w:eastAsia="ru-RU"/>
        </w:rPr>
        <w:t>муковисцидозом</w:t>
      </w:r>
      <w:proofErr w:type="spellEnd"/>
      <w:r w:rsidRPr="003E0B57">
        <w:rPr>
          <w:rFonts w:ascii="Times New Roman" w:eastAsia="Times New Roman" w:hAnsi="Times New Roman" w:cs="Times New Roman"/>
          <w:color w:val="273545"/>
          <w:sz w:val="28"/>
          <w:szCs w:val="28"/>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E0B57">
        <w:rPr>
          <w:rFonts w:ascii="Times New Roman" w:eastAsia="Times New Roman" w:hAnsi="Times New Roman" w:cs="Times New Roman"/>
          <w:color w:val="273545"/>
          <w:sz w:val="28"/>
          <w:szCs w:val="28"/>
          <w:lang w:eastAsia="ru-RU"/>
        </w:rPr>
        <w:t>гемолитико</w:t>
      </w:r>
      <w:proofErr w:type="spellEnd"/>
      <w:r w:rsidRPr="003E0B57">
        <w:rPr>
          <w:rFonts w:ascii="Times New Roman" w:eastAsia="Times New Roman" w:hAnsi="Times New Roman" w:cs="Times New Roman"/>
          <w:color w:val="273545"/>
          <w:sz w:val="28"/>
          <w:szCs w:val="28"/>
          <w:lang w:eastAsia="ru-RU"/>
        </w:rPr>
        <w:t xml:space="preserve">-уремическим синдромом, юношеским артритом с системным началом, </w:t>
      </w:r>
      <w:proofErr w:type="spellStart"/>
      <w:r w:rsidRPr="003E0B57">
        <w:rPr>
          <w:rFonts w:ascii="Times New Roman" w:eastAsia="Times New Roman" w:hAnsi="Times New Roman" w:cs="Times New Roman"/>
          <w:color w:val="273545"/>
          <w:sz w:val="28"/>
          <w:szCs w:val="28"/>
          <w:lang w:eastAsia="ru-RU"/>
        </w:rPr>
        <w:t>мукополисахаридозом</w:t>
      </w:r>
      <w:proofErr w:type="spellEnd"/>
      <w:r w:rsidRPr="003E0B57">
        <w:rPr>
          <w:rFonts w:ascii="Times New Roman" w:eastAsia="Times New Roman" w:hAnsi="Times New Roman" w:cs="Times New Roman"/>
          <w:color w:val="273545"/>
          <w:sz w:val="28"/>
          <w:szCs w:val="28"/>
          <w:lang w:eastAsia="ru-RU"/>
        </w:rPr>
        <w:t xml:space="preserve"> I, II и VI типов, </w:t>
      </w:r>
      <w:proofErr w:type="spellStart"/>
      <w:r w:rsidRPr="003E0B57">
        <w:rPr>
          <w:rFonts w:ascii="Times New Roman" w:eastAsia="Times New Roman" w:hAnsi="Times New Roman" w:cs="Times New Roman"/>
          <w:color w:val="273545"/>
          <w:sz w:val="28"/>
          <w:szCs w:val="28"/>
          <w:lang w:eastAsia="ru-RU"/>
        </w:rPr>
        <w:t>апластической</w:t>
      </w:r>
      <w:proofErr w:type="spellEnd"/>
      <w:r w:rsidRPr="003E0B57">
        <w:rPr>
          <w:rFonts w:ascii="Times New Roman" w:eastAsia="Times New Roman" w:hAnsi="Times New Roman" w:cs="Times New Roman"/>
          <w:color w:val="273545"/>
          <w:sz w:val="28"/>
          <w:szCs w:val="28"/>
          <w:lang w:eastAsia="ru-RU"/>
        </w:rPr>
        <w:t xml:space="preserve"> анемией неуточненной, наследственным дефицитом факторов II (фибриногена), VII (лабильного), X (Стюарта-</w:t>
      </w:r>
      <w:proofErr w:type="spellStart"/>
      <w:r w:rsidRPr="003E0B57">
        <w:rPr>
          <w:rFonts w:ascii="Times New Roman" w:eastAsia="Times New Roman" w:hAnsi="Times New Roman" w:cs="Times New Roman"/>
          <w:color w:val="273545"/>
          <w:sz w:val="28"/>
          <w:szCs w:val="28"/>
          <w:lang w:eastAsia="ru-RU"/>
        </w:rPr>
        <w:t>Прауэра</w:t>
      </w:r>
      <w:proofErr w:type="spellEnd"/>
      <w:r w:rsidRPr="003E0B57">
        <w:rPr>
          <w:rFonts w:ascii="Times New Roman" w:eastAsia="Times New Roman" w:hAnsi="Times New Roman" w:cs="Times New Roman"/>
          <w:color w:val="273545"/>
          <w:sz w:val="28"/>
          <w:szCs w:val="28"/>
          <w:lang w:eastAsia="ru-RU"/>
        </w:rPr>
        <w:t>), лиц после трансплантации органов и (или) тканей лекарственными препаратами по перечню</w:t>
      </w:r>
      <w:proofErr w:type="gramEnd"/>
      <w:r w:rsidRPr="003E0B57">
        <w:rPr>
          <w:rFonts w:ascii="Times New Roman" w:eastAsia="Times New Roman" w:hAnsi="Times New Roman" w:cs="Times New Roman"/>
          <w:color w:val="273545"/>
          <w:sz w:val="28"/>
          <w:szCs w:val="28"/>
          <w:lang w:eastAsia="ru-RU"/>
        </w:rPr>
        <w:t xml:space="preserve"> лекарственных препаратов, </w:t>
      </w:r>
      <w:proofErr w:type="gramStart"/>
      <w:r w:rsidRPr="003E0B57">
        <w:rPr>
          <w:rFonts w:ascii="Times New Roman" w:eastAsia="Times New Roman" w:hAnsi="Times New Roman" w:cs="Times New Roman"/>
          <w:color w:val="273545"/>
          <w:sz w:val="28"/>
          <w:szCs w:val="28"/>
          <w:lang w:eastAsia="ru-RU"/>
        </w:rPr>
        <w:t>сформированному</w:t>
      </w:r>
      <w:proofErr w:type="gramEnd"/>
      <w:r w:rsidRPr="003E0B57">
        <w:rPr>
          <w:rFonts w:ascii="Times New Roman" w:eastAsia="Times New Roman" w:hAnsi="Times New Roman" w:cs="Times New Roman"/>
          <w:color w:val="273545"/>
          <w:sz w:val="28"/>
          <w:szCs w:val="28"/>
          <w:lang w:eastAsia="ru-RU"/>
        </w:rPr>
        <w:t xml:space="preserve"> в установленном порядке и утверждаемому Правительством Российской Федерации, в том числе:</w:t>
      </w:r>
      <w:r w:rsidR="0022415F">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"Круг добра", в соответствии с порядком </w:t>
      </w:r>
      <w:r w:rsidRPr="003E0B57">
        <w:rPr>
          <w:rFonts w:ascii="Times New Roman" w:eastAsia="Times New Roman" w:hAnsi="Times New Roman" w:cs="Times New Roman"/>
          <w:color w:val="273545"/>
          <w:sz w:val="28"/>
          <w:szCs w:val="28"/>
          <w:lang w:eastAsia="ru-RU"/>
        </w:rPr>
        <w:lastRenderedPageBreak/>
        <w:t xml:space="preserve">приобретения лекарственных препаратов и медицинских изделий для конкретного ребенка с тяжелым </w:t>
      </w:r>
      <w:proofErr w:type="spellStart"/>
      <w:r w:rsidRPr="003E0B57">
        <w:rPr>
          <w:rFonts w:ascii="Times New Roman" w:eastAsia="Times New Roman" w:hAnsi="Times New Roman" w:cs="Times New Roman"/>
          <w:color w:val="273545"/>
          <w:sz w:val="28"/>
          <w:szCs w:val="28"/>
          <w:lang w:eastAsia="ru-RU"/>
        </w:rPr>
        <w:t>жизнеугрожающим</w:t>
      </w:r>
      <w:proofErr w:type="spellEnd"/>
      <w:r w:rsidRPr="003E0B57">
        <w:rPr>
          <w:rFonts w:ascii="Times New Roman" w:eastAsia="Times New Roman" w:hAnsi="Times New Roman" w:cs="Times New Roman"/>
          <w:color w:val="273545"/>
          <w:sz w:val="28"/>
          <w:szCs w:val="28"/>
          <w:lang w:eastAsia="ru-RU"/>
        </w:rPr>
        <w:t xml:space="preserve"> или хроническим заболеванием, в том числе редким (</w:t>
      </w:r>
      <w:proofErr w:type="spellStart"/>
      <w:r w:rsidRPr="003E0B57">
        <w:rPr>
          <w:rFonts w:ascii="Times New Roman" w:eastAsia="Times New Roman" w:hAnsi="Times New Roman" w:cs="Times New Roman"/>
          <w:color w:val="273545"/>
          <w:sz w:val="28"/>
          <w:szCs w:val="28"/>
          <w:lang w:eastAsia="ru-RU"/>
        </w:rPr>
        <w:t>орфанным</w:t>
      </w:r>
      <w:proofErr w:type="spellEnd"/>
      <w:r w:rsidRPr="003E0B57">
        <w:rPr>
          <w:rFonts w:ascii="Times New Roman" w:eastAsia="Times New Roman" w:hAnsi="Times New Roman" w:cs="Times New Roman"/>
          <w:color w:val="273545"/>
          <w:sz w:val="28"/>
          <w:szCs w:val="28"/>
          <w:lang w:eastAsia="ru-RU"/>
        </w:rPr>
        <w:t>) заболеванием, либо для групп таких детей, установленным Правительством Российской</w:t>
      </w:r>
      <w:proofErr w:type="gramEnd"/>
      <w:r w:rsidRPr="003E0B57">
        <w:rPr>
          <w:rFonts w:ascii="Times New Roman" w:eastAsia="Times New Roman" w:hAnsi="Times New Roman" w:cs="Times New Roman"/>
          <w:color w:val="273545"/>
          <w:sz w:val="28"/>
          <w:szCs w:val="28"/>
          <w:lang w:eastAsia="ru-RU"/>
        </w:rPr>
        <w:t xml:space="preserve"> Федерации;</w:t>
      </w:r>
      <w:r w:rsidR="0022415F">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безвозмездно лекарственными препаратами, медицинскими изделиями, специализированными продуктами лечебного питания граждан, имеющих право на безвозмездное обеспечение лекарственными препаратами, медицинскими изделиями, специализированными продуктами лечебного питания, в соответствии с приложением N 2 к Программе.</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перечень Министерства здравоохранения Республики Татарстан.</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Перечень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 определен постановлением Кабинета Министров Республики Татарстан от 17.01.2005 N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Безвозмездное обеспечение детей первых трех лет жизни лекарственными препаратами предусмотрено Законом Республики Татарстан от 8 декабря 2004 года N 63-ЗРТ "Об адресной социальной поддержке населения в Республике Татарстан" и осуществляется по перечню согласно приложению N 2 к Программе в соответствии с Федеральным законом от 22 августа 2004 года N 122-ФЗ "О внесении изменений в законодательные акты Российской Федерации и признании</w:t>
      </w:r>
      <w:proofErr w:type="gramEnd"/>
      <w:r w:rsidRPr="003E0B57">
        <w:rPr>
          <w:rFonts w:ascii="Times New Roman" w:eastAsia="Times New Roman" w:hAnsi="Times New Roman" w:cs="Times New Roman"/>
          <w:color w:val="273545"/>
          <w:sz w:val="28"/>
          <w:szCs w:val="28"/>
          <w:lang w:eastAsia="ru-RU"/>
        </w:rPr>
        <w:t xml:space="preserve"> </w:t>
      </w:r>
      <w:proofErr w:type="gramStart"/>
      <w:r w:rsidRPr="003E0B57">
        <w:rPr>
          <w:rFonts w:ascii="Times New Roman" w:eastAsia="Times New Roman" w:hAnsi="Times New Roman" w:cs="Times New Roman"/>
          <w:color w:val="273545"/>
          <w:sz w:val="28"/>
          <w:szCs w:val="28"/>
          <w:lang w:eastAsia="ru-RU"/>
        </w:rPr>
        <w:t>утратившими</w:t>
      </w:r>
      <w:proofErr w:type="gramEnd"/>
      <w:r w:rsidRPr="003E0B57">
        <w:rPr>
          <w:rFonts w:ascii="Times New Roman" w:eastAsia="Times New Roman" w:hAnsi="Times New Roman" w:cs="Times New Roman"/>
          <w:color w:val="273545"/>
          <w:sz w:val="28"/>
          <w:szCs w:val="28"/>
          <w:lang w:eastAsia="ru-RU"/>
        </w:rPr>
        <w:t xml:space="preserve">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14.6. Перечень необходимых лекарственных препаратов и медицинских изделий при оказании в рамках Программы первичной медико-санитарной </w:t>
      </w:r>
      <w:r w:rsidRPr="003E0B57">
        <w:rPr>
          <w:rFonts w:ascii="Times New Roman" w:eastAsia="Times New Roman" w:hAnsi="Times New Roman" w:cs="Times New Roman"/>
          <w:color w:val="273545"/>
          <w:sz w:val="28"/>
          <w:szCs w:val="28"/>
          <w:lang w:eastAsia="ru-RU"/>
        </w:rPr>
        <w:lastRenderedPageBreak/>
        <w:t>специализированной стоматологической помощи в амбулаторных условиях утверждается Министерством здравоохранения Республики Татарстан.</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14.7. </w:t>
      </w:r>
      <w:proofErr w:type="gramStart"/>
      <w:r w:rsidRPr="003E0B57">
        <w:rPr>
          <w:rFonts w:ascii="Times New Roman" w:eastAsia="Times New Roman" w:hAnsi="Times New Roman" w:cs="Times New Roman"/>
          <w:color w:val="273545"/>
          <w:sz w:val="28"/>
          <w:szCs w:val="28"/>
          <w:lang w:eastAsia="ru-RU"/>
        </w:rPr>
        <w:t>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 постановлением Правительства Российской Федерации от 22 июня 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w:t>
      </w:r>
      <w:proofErr w:type="gramEnd"/>
      <w:r w:rsidRPr="003E0B57">
        <w:rPr>
          <w:rFonts w:ascii="Times New Roman" w:eastAsia="Times New Roman" w:hAnsi="Times New Roman" w:cs="Times New Roman"/>
          <w:color w:val="273545"/>
          <w:sz w:val="28"/>
          <w:szCs w:val="28"/>
          <w:lang w:eastAsia="ru-RU"/>
        </w:rPr>
        <w:t xml:space="preserve">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14.8. </w:t>
      </w:r>
      <w:proofErr w:type="gramStart"/>
      <w:r w:rsidRPr="003E0B57">
        <w:rPr>
          <w:rFonts w:ascii="Times New Roman" w:eastAsia="Times New Roman" w:hAnsi="Times New Roman" w:cs="Times New Roman"/>
          <w:color w:val="273545"/>
          <w:sz w:val="28"/>
          <w:szCs w:val="28"/>
          <w:lang w:eastAsia="ru-RU"/>
        </w:rPr>
        <w:t>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специализированными продуктами лечебного питания, по желанию пациента.</w:t>
      </w:r>
      <w:proofErr w:type="gramEnd"/>
      <w:r w:rsidRPr="003E0B57">
        <w:rPr>
          <w:rFonts w:ascii="Times New Roman" w:eastAsia="Times New Roman" w:hAnsi="Times New Roman" w:cs="Times New Roman"/>
          <w:color w:val="273545"/>
          <w:sz w:val="28"/>
          <w:szCs w:val="28"/>
          <w:lang w:eastAsia="ru-RU"/>
        </w:rPr>
        <w:t xml:space="preserve">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наркологического, фтизиатрического, педиатрического и эндокринологического профилей, при этом в дневных стационарах должно быть предусмотрено место для приема пищи пациентами.</w:t>
      </w:r>
      <w:proofErr w:type="gramEnd"/>
    </w:p>
    <w:p w:rsidR="003E0B57" w:rsidRPr="003E0B57" w:rsidRDefault="003E0B57" w:rsidP="0022415F">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15. Порядок оказания медицинской помощи иностранным гражданам</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Правилами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6 марта 2013 г. N 186 "Об утверждении Правил оказания медицинской помощи иностранным гражданам на территории Российской Федерации".</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Медицинская помощь в неотложной форме (за исключением скорой, в том числе скорой специализированной, медицинской помощи) и плановой форме оказывается в </w:t>
      </w:r>
      <w:r w:rsidRPr="003E0B57">
        <w:rPr>
          <w:rFonts w:ascii="Times New Roman" w:eastAsia="Times New Roman" w:hAnsi="Times New Roman" w:cs="Times New Roman"/>
          <w:color w:val="273545"/>
          <w:sz w:val="28"/>
          <w:szCs w:val="28"/>
          <w:lang w:eastAsia="ru-RU"/>
        </w:rPr>
        <w:lastRenderedPageBreak/>
        <w:t>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ОМС.</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Иностранным гражданам, застрахованным по ОМС на территории Российской Федерации, медицинская помощь оказывается в порядке, установленном законодательством в сфере ОМС.</w:t>
      </w:r>
    </w:p>
    <w:p w:rsidR="003E0B57" w:rsidRPr="003E0B57" w:rsidRDefault="003E0B57" w:rsidP="0022415F">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16. Порядок информирования граждан о деятельности медицинской организации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В соответствии с федеральными законами от 21 ноября 2011 года N 323-ФЗ "Об основах охраны здоровья граждан в Российской Федерации" и от 29 ноября 2010 года N 326-ФЗ "Об обязательном медицинском страховании в Российской Федерации" медицинская организация размещает на своем официальном сайте в информационно-телекоммуникационной сети "Интернет", а также на информационных стендах в каждом обособленном подразделении медицинской организации (фельдшерско-акушерском пункте, врачебной</w:t>
      </w:r>
      <w:proofErr w:type="gramEnd"/>
      <w:r w:rsidRPr="003E0B57">
        <w:rPr>
          <w:rFonts w:ascii="Times New Roman" w:eastAsia="Times New Roman" w:hAnsi="Times New Roman" w:cs="Times New Roman"/>
          <w:color w:val="273545"/>
          <w:sz w:val="28"/>
          <w:szCs w:val="28"/>
          <w:lang w:eastAsia="ru-RU"/>
        </w:rPr>
        <w:t xml:space="preserve"> </w:t>
      </w:r>
      <w:proofErr w:type="gramStart"/>
      <w:r w:rsidRPr="003E0B57">
        <w:rPr>
          <w:rFonts w:ascii="Times New Roman" w:eastAsia="Times New Roman" w:hAnsi="Times New Roman" w:cs="Times New Roman"/>
          <w:color w:val="273545"/>
          <w:sz w:val="28"/>
          <w:szCs w:val="28"/>
          <w:lang w:eastAsia="ru-RU"/>
        </w:rPr>
        <w:t>амбулатории, участковой больнице, приемном отделении стационара, поликлинике, родильном доме и т.д.) в местах, доступных для ознакомления, информацию:</w:t>
      </w:r>
      <w:proofErr w:type="gramEnd"/>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об осуществляемой медицинской деятельности, видах, условиях предоставления медицинской помощи;</w:t>
      </w:r>
      <w:r w:rsidR="0022415F">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 порядке и условиях оказания медицинской помощи в соответствии с Программой;</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 режиме и графике работы;</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 медицинских работниках медицинской организации, об уровне их образования и квалификации;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 правах и обязанностях пациентов;</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 показателях доступности и качества медицинской помощи;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 перечне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3E0B57" w:rsidRPr="003E0B57" w:rsidRDefault="003E0B57" w:rsidP="0022415F">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17. Организация работы страховых представителей</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Работа страховых представителей организуется в целях обеспечения реализации прав застрахованных лиц при оказании медицинской помощи в рамках Территориальной программы ОМС и эффективного взаимодействия участников ОМС - ТФОМС Республики Татарстан, страховых медицинских организаций и медицинских организаций.</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Организация работы страховых представителей, в том числе непосредственно в медицинских организациях, осуществляется в соответствии с федеральным законодательством в сфере ОМС и охраны здоровья, иными нормативными правовыми актами.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Основными направлениями деятельности страховых представителей являются:</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информирование застрахованных лиц (их законных представителей) о:</w:t>
      </w:r>
      <w:r w:rsidR="0022415F">
        <w:rPr>
          <w:rFonts w:ascii="Times New Roman" w:eastAsia="Times New Roman" w:hAnsi="Times New Roman" w:cs="Times New Roman"/>
          <w:color w:val="273545"/>
          <w:sz w:val="28"/>
          <w:szCs w:val="28"/>
          <w:lang w:eastAsia="ru-RU"/>
        </w:rPr>
        <w:t xml:space="preserve"> </w:t>
      </w:r>
      <w:r w:rsidRPr="003E0B57">
        <w:rPr>
          <w:rFonts w:ascii="Times New Roman" w:eastAsia="Times New Roman" w:hAnsi="Times New Roman" w:cs="Times New Roman"/>
          <w:color w:val="273545"/>
          <w:sz w:val="28"/>
          <w:szCs w:val="28"/>
          <w:lang w:eastAsia="ru-RU"/>
        </w:rPr>
        <w:t>медицинских организациях, осуществляющих деятельность в сфере ОМС, режиме их работы;</w:t>
      </w:r>
      <w:r w:rsidRPr="003E0B57">
        <w:rPr>
          <w:rFonts w:ascii="Times New Roman" w:eastAsia="Times New Roman" w:hAnsi="Times New Roman" w:cs="Times New Roman"/>
          <w:color w:val="273545"/>
          <w:sz w:val="28"/>
          <w:szCs w:val="28"/>
          <w:lang w:eastAsia="ru-RU"/>
        </w:rPr>
        <w:br/>
        <w:t>праве выбора (замены) страховой медицинской организации, медицинской организации, лечащего врача;</w:t>
      </w:r>
      <w:r w:rsidR="0022415F">
        <w:rPr>
          <w:rFonts w:ascii="Times New Roman" w:eastAsia="Times New Roman" w:hAnsi="Times New Roman" w:cs="Times New Roman"/>
          <w:color w:val="273545"/>
          <w:sz w:val="28"/>
          <w:szCs w:val="28"/>
          <w:lang w:eastAsia="ru-RU"/>
        </w:rPr>
        <w:t xml:space="preserve"> </w:t>
      </w:r>
      <w:proofErr w:type="gramEnd"/>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порядке</w:t>
      </w:r>
      <w:proofErr w:type="gramEnd"/>
      <w:r w:rsidRPr="003E0B57">
        <w:rPr>
          <w:rFonts w:ascii="Times New Roman" w:eastAsia="Times New Roman" w:hAnsi="Times New Roman" w:cs="Times New Roman"/>
          <w:color w:val="273545"/>
          <w:sz w:val="28"/>
          <w:szCs w:val="28"/>
          <w:lang w:eastAsia="ru-RU"/>
        </w:rPr>
        <w:t xml:space="preserve"> получения полиса ОМС;</w:t>
      </w:r>
      <w:r w:rsidR="0022415F">
        <w:rPr>
          <w:rFonts w:ascii="Times New Roman" w:eastAsia="Times New Roman" w:hAnsi="Times New Roman" w:cs="Times New Roman"/>
          <w:color w:val="273545"/>
          <w:sz w:val="28"/>
          <w:szCs w:val="28"/>
          <w:lang w:eastAsia="ru-RU"/>
        </w:rPr>
        <w:t xml:space="preserve"> </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видах</w:t>
      </w:r>
      <w:proofErr w:type="gramEnd"/>
      <w:r w:rsidRPr="003E0B57">
        <w:rPr>
          <w:rFonts w:ascii="Times New Roman" w:eastAsia="Times New Roman" w:hAnsi="Times New Roman" w:cs="Times New Roman"/>
          <w:color w:val="273545"/>
          <w:sz w:val="28"/>
          <w:szCs w:val="28"/>
          <w:lang w:eastAsia="ru-RU"/>
        </w:rPr>
        <w:t>, качестве, условиях предоставления медицинской помощи бесплатно по полису ОМС;</w:t>
      </w:r>
      <w:r w:rsidR="0022415F">
        <w:rPr>
          <w:rFonts w:ascii="Times New Roman" w:eastAsia="Times New Roman" w:hAnsi="Times New Roman" w:cs="Times New Roman"/>
          <w:color w:val="273545"/>
          <w:sz w:val="28"/>
          <w:szCs w:val="28"/>
          <w:lang w:eastAsia="ru-RU"/>
        </w:rPr>
        <w:t xml:space="preserve"> </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прохождении</w:t>
      </w:r>
      <w:proofErr w:type="gramEnd"/>
      <w:r w:rsidRPr="003E0B57">
        <w:rPr>
          <w:rFonts w:ascii="Times New Roman" w:eastAsia="Times New Roman" w:hAnsi="Times New Roman" w:cs="Times New Roman"/>
          <w:color w:val="273545"/>
          <w:sz w:val="28"/>
          <w:szCs w:val="28"/>
          <w:lang w:eastAsia="ru-RU"/>
        </w:rPr>
        <w:t xml:space="preserve">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r w:rsidRPr="003E0B57">
        <w:rPr>
          <w:rFonts w:ascii="Times New Roman" w:eastAsia="Times New Roman" w:hAnsi="Times New Roman" w:cs="Times New Roman"/>
          <w:color w:val="273545"/>
          <w:sz w:val="28"/>
          <w:szCs w:val="28"/>
          <w:lang w:eastAsia="ru-RU"/>
        </w:rPr>
        <w:br/>
      </w:r>
      <w:proofErr w:type="gramStart"/>
      <w:r w:rsidRPr="003E0B57">
        <w:rPr>
          <w:rFonts w:ascii="Times New Roman" w:eastAsia="Times New Roman" w:hAnsi="Times New Roman" w:cs="Times New Roman"/>
          <w:color w:val="273545"/>
          <w:sz w:val="28"/>
          <w:szCs w:val="28"/>
          <w:lang w:eastAsia="ru-RU"/>
        </w:rPr>
        <w:t>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 уполномоченным федеральным органом исполнительной власти в сфере охраны здоровья, в том числе онкологическими больными;</w:t>
      </w:r>
      <w:r w:rsidR="0022415F">
        <w:rPr>
          <w:rFonts w:ascii="Times New Roman" w:eastAsia="Times New Roman" w:hAnsi="Times New Roman" w:cs="Times New Roman"/>
          <w:color w:val="273545"/>
          <w:sz w:val="28"/>
          <w:szCs w:val="28"/>
          <w:lang w:eastAsia="ru-RU"/>
        </w:rPr>
        <w:t xml:space="preserve"> </w:t>
      </w:r>
      <w:proofErr w:type="gramEnd"/>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перечне</w:t>
      </w:r>
      <w:proofErr w:type="gramEnd"/>
      <w:r w:rsidRPr="003E0B57">
        <w:rPr>
          <w:rFonts w:ascii="Times New Roman" w:eastAsia="Times New Roman" w:hAnsi="Times New Roman" w:cs="Times New Roman"/>
          <w:color w:val="273545"/>
          <w:sz w:val="28"/>
          <w:szCs w:val="28"/>
          <w:lang w:eastAsia="ru-RU"/>
        </w:rPr>
        <w:t xml:space="preserve"> оказанных медицинских услуг и их стоимости;</w:t>
      </w:r>
      <w:r w:rsidR="0022415F">
        <w:rPr>
          <w:rFonts w:ascii="Times New Roman" w:eastAsia="Times New Roman" w:hAnsi="Times New Roman" w:cs="Times New Roman"/>
          <w:color w:val="273545"/>
          <w:sz w:val="28"/>
          <w:szCs w:val="28"/>
          <w:lang w:eastAsia="ru-RU"/>
        </w:rPr>
        <w:t xml:space="preserve"> </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выявленных </w:t>
      </w:r>
      <w:proofErr w:type="gramStart"/>
      <w:r w:rsidRPr="003E0B57">
        <w:rPr>
          <w:rFonts w:ascii="Times New Roman" w:eastAsia="Times New Roman" w:hAnsi="Times New Roman" w:cs="Times New Roman"/>
          <w:color w:val="273545"/>
          <w:sz w:val="28"/>
          <w:szCs w:val="28"/>
          <w:lang w:eastAsia="ru-RU"/>
        </w:rPr>
        <w:t>нарушениях</w:t>
      </w:r>
      <w:proofErr w:type="gramEnd"/>
      <w:r w:rsidRPr="003E0B57">
        <w:rPr>
          <w:rFonts w:ascii="Times New Roman" w:eastAsia="Times New Roman" w:hAnsi="Times New Roman" w:cs="Times New Roman"/>
          <w:color w:val="273545"/>
          <w:sz w:val="28"/>
          <w:szCs w:val="28"/>
          <w:lang w:eastAsia="ru-RU"/>
        </w:rPr>
        <w:t xml:space="preserve">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r w:rsidR="0022415F">
        <w:rPr>
          <w:rFonts w:ascii="Times New Roman" w:eastAsia="Times New Roman" w:hAnsi="Times New Roman" w:cs="Times New Roman"/>
          <w:color w:val="273545"/>
          <w:sz w:val="28"/>
          <w:szCs w:val="28"/>
          <w:lang w:eastAsia="ru-RU"/>
        </w:rPr>
        <w:t xml:space="preserve"> </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содействие в привлечении застрахованных лиц к прохождению диспансеризации, в том числе углубленной, диспансерного наблюдения, учет не прошедших диспансеризацию (или отказавшихся от нее) застрахованных лиц, анализ причин </w:t>
      </w:r>
      <w:proofErr w:type="spellStart"/>
      <w:r w:rsidRPr="003E0B57">
        <w:rPr>
          <w:rFonts w:ascii="Times New Roman" w:eastAsia="Times New Roman" w:hAnsi="Times New Roman" w:cs="Times New Roman"/>
          <w:color w:val="273545"/>
          <w:sz w:val="28"/>
          <w:szCs w:val="28"/>
          <w:lang w:eastAsia="ru-RU"/>
        </w:rPr>
        <w:t>непрохождения</w:t>
      </w:r>
      <w:proofErr w:type="spellEnd"/>
      <w:r w:rsidRPr="003E0B57">
        <w:rPr>
          <w:rFonts w:ascii="Times New Roman" w:eastAsia="Times New Roman" w:hAnsi="Times New Roman" w:cs="Times New Roman"/>
          <w:color w:val="273545"/>
          <w:sz w:val="28"/>
          <w:szCs w:val="28"/>
          <w:lang w:eastAsia="ru-RU"/>
        </w:rPr>
        <w:t xml:space="preserve"> диспансеризации и отказов от нее;</w:t>
      </w:r>
      <w:r w:rsidR="0022415F">
        <w:rPr>
          <w:rFonts w:ascii="Times New Roman" w:eastAsia="Times New Roman" w:hAnsi="Times New Roman" w:cs="Times New Roman"/>
          <w:color w:val="273545"/>
          <w:sz w:val="28"/>
          <w:szCs w:val="28"/>
          <w:lang w:eastAsia="ru-RU"/>
        </w:rPr>
        <w:t xml:space="preserve"> </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анализ своевременности диспансерного наблюдения, плановой госпитализации и иных рекомендаций по результатам диспансеризации, индивидуальное информирование (при наличии согласия) о необходимости своевременного обращения в медицинскую организацию в целях предотвращения ухудшения состояния здоровья и формирования приверженности к лечению;</w:t>
      </w:r>
      <w:r w:rsidR="0022415F">
        <w:rPr>
          <w:rFonts w:ascii="Times New Roman" w:eastAsia="Times New Roman" w:hAnsi="Times New Roman" w:cs="Times New Roman"/>
          <w:color w:val="273545"/>
          <w:sz w:val="28"/>
          <w:szCs w:val="28"/>
          <w:lang w:eastAsia="ru-RU"/>
        </w:rPr>
        <w:t xml:space="preserve"> </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lastRenderedPageBreak/>
        <w:t>информационное сопровождение застрахованных лиц на всех этапах оказания медицинской помощи;</w:t>
      </w:r>
      <w:r w:rsidR="0022415F">
        <w:rPr>
          <w:rFonts w:ascii="Times New Roman" w:eastAsia="Times New Roman" w:hAnsi="Times New Roman" w:cs="Times New Roman"/>
          <w:color w:val="273545"/>
          <w:sz w:val="28"/>
          <w:szCs w:val="28"/>
          <w:lang w:eastAsia="ru-RU"/>
        </w:rPr>
        <w:t xml:space="preserve"> </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проведение опросов застрахованных лиц (их законных представителей) о доступности медицинской помощи в медицинских организациях;</w:t>
      </w:r>
      <w:r w:rsidR="0022415F">
        <w:rPr>
          <w:rFonts w:ascii="Times New Roman" w:eastAsia="Times New Roman" w:hAnsi="Times New Roman" w:cs="Times New Roman"/>
          <w:color w:val="273545"/>
          <w:sz w:val="28"/>
          <w:szCs w:val="28"/>
          <w:lang w:eastAsia="ru-RU"/>
        </w:rPr>
        <w:t xml:space="preserve"> </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рассмотрение письменных обращений граждан, проведение внеплановых целевых экспертиз с целью оценки доступности и качества медицинской помощи;</w:t>
      </w:r>
      <w:r w:rsidR="0022415F">
        <w:rPr>
          <w:rFonts w:ascii="Times New Roman" w:eastAsia="Times New Roman" w:hAnsi="Times New Roman" w:cs="Times New Roman"/>
          <w:color w:val="273545"/>
          <w:sz w:val="28"/>
          <w:szCs w:val="28"/>
          <w:lang w:eastAsia="ru-RU"/>
        </w:rPr>
        <w:t xml:space="preserve"> </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осуществление контроля объемов, сроков, качества и условий предоставления медицинской помощи по ОМС, в том числе в период получения медицинской помощи;</w:t>
      </w:r>
      <w:r w:rsidR="0022415F">
        <w:rPr>
          <w:rFonts w:ascii="Times New Roman" w:eastAsia="Times New Roman" w:hAnsi="Times New Roman" w:cs="Times New Roman"/>
          <w:color w:val="273545"/>
          <w:sz w:val="28"/>
          <w:szCs w:val="28"/>
          <w:lang w:eastAsia="ru-RU"/>
        </w:rPr>
        <w:t xml:space="preserve"> </w:t>
      </w:r>
    </w:p>
    <w:p w:rsidR="0022415F"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правовая поддержка застрахованных лиц (их представителей) в рамках досудебного и судебного разбирательств;</w:t>
      </w:r>
      <w:r w:rsidR="0022415F">
        <w:rPr>
          <w:rFonts w:ascii="Times New Roman" w:eastAsia="Times New Roman" w:hAnsi="Times New Roman" w:cs="Times New Roman"/>
          <w:color w:val="273545"/>
          <w:sz w:val="28"/>
          <w:szCs w:val="28"/>
          <w:lang w:eastAsia="ru-RU"/>
        </w:rPr>
        <w:t xml:space="preserve"> </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иные функции, предусмотренные в рамках законодательства.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Работа страховых представителей осуществляется при взаимодействии с медицинскими организациями, с которыми заключены договоры на оказание и оплату медицинской помощи по ОМС.</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ТФОМС Республики Татарстан координирует работу страховых представителей.</w:t>
      </w:r>
    </w:p>
    <w:p w:rsidR="003E0B57" w:rsidRPr="003E0B57" w:rsidRDefault="003E0B57" w:rsidP="0022415F">
      <w:pPr>
        <w:shd w:val="clear" w:color="auto" w:fill="FFFFFF"/>
        <w:spacing w:after="0"/>
        <w:ind w:firstLine="709"/>
        <w:jc w:val="center"/>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18. Порядок оказания медицинской помощи гражданам и их маршрутизации при проведении медицинской реабилитации на всех этапах ее оказания</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Медицинская реабилитация граждан на всех этапах осуществляется </w:t>
      </w:r>
      <w:proofErr w:type="spellStart"/>
      <w:r w:rsidRPr="003E0B57">
        <w:rPr>
          <w:rFonts w:ascii="Times New Roman" w:eastAsia="Times New Roman" w:hAnsi="Times New Roman" w:cs="Times New Roman"/>
          <w:color w:val="273545"/>
          <w:sz w:val="28"/>
          <w:szCs w:val="28"/>
          <w:lang w:eastAsia="ru-RU"/>
        </w:rPr>
        <w:t>мультидисциплинарной</w:t>
      </w:r>
      <w:proofErr w:type="spellEnd"/>
      <w:r w:rsidRPr="003E0B57">
        <w:rPr>
          <w:rFonts w:ascii="Times New Roman" w:eastAsia="Times New Roman" w:hAnsi="Times New Roman" w:cs="Times New Roman"/>
          <w:color w:val="273545"/>
          <w:sz w:val="28"/>
          <w:szCs w:val="28"/>
          <w:lang w:eastAsia="ru-RU"/>
        </w:rPr>
        <w:t xml:space="preserve">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w:t>
      </w:r>
      <w:proofErr w:type="gramEnd"/>
      <w:r w:rsidRPr="003E0B57">
        <w:rPr>
          <w:rFonts w:ascii="Times New Roman" w:eastAsia="Times New Roman" w:hAnsi="Times New Roman" w:cs="Times New Roman"/>
          <w:color w:val="273545"/>
          <w:sz w:val="28"/>
          <w:szCs w:val="28"/>
          <w:lang w:eastAsia="ru-RU"/>
        </w:rPr>
        <w:t xml:space="preserve"> на дому).</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w:t>
      </w:r>
      <w:r w:rsidRPr="003E0B57">
        <w:rPr>
          <w:rFonts w:ascii="Times New Roman" w:eastAsia="Times New Roman" w:hAnsi="Times New Roman" w:cs="Times New Roman"/>
          <w:color w:val="273545"/>
          <w:sz w:val="28"/>
          <w:szCs w:val="28"/>
          <w:lang w:eastAsia="ru-RU"/>
        </w:rPr>
        <w:lastRenderedPageBreak/>
        <w:t>указанной помощи устанавливаются Министерством здравоохранения Российской Федерации.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В случае проживания пациента в отдаленном или труднодоступном населенном пункте информация о пациенте, нуждающемся в продолжени</w:t>
      </w:r>
      <w:proofErr w:type="gramStart"/>
      <w:r w:rsidRPr="003E0B57">
        <w:rPr>
          <w:rFonts w:ascii="Times New Roman" w:eastAsia="Times New Roman" w:hAnsi="Times New Roman" w:cs="Times New Roman"/>
          <w:color w:val="273545"/>
          <w:sz w:val="28"/>
          <w:szCs w:val="28"/>
          <w:lang w:eastAsia="ru-RU"/>
        </w:rPr>
        <w:t>и</w:t>
      </w:r>
      <w:proofErr w:type="gramEnd"/>
      <w:r w:rsidRPr="003E0B57">
        <w:rPr>
          <w:rFonts w:ascii="Times New Roman" w:eastAsia="Times New Roman" w:hAnsi="Times New Roman" w:cs="Times New Roman"/>
          <w:color w:val="273545"/>
          <w:sz w:val="28"/>
          <w:szCs w:val="28"/>
          <w:lang w:eastAsia="ru-RU"/>
        </w:rPr>
        <w:t xml:space="preserve">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roofErr w:type="gramEnd"/>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Медицинская реабилитация в стационарных условиях </w:t>
      </w:r>
      <w:proofErr w:type="gramStart"/>
      <w:r w:rsidRPr="003E0B57">
        <w:rPr>
          <w:rFonts w:ascii="Times New Roman" w:eastAsia="Times New Roman" w:hAnsi="Times New Roman" w:cs="Times New Roman"/>
          <w:color w:val="273545"/>
          <w:sz w:val="28"/>
          <w:szCs w:val="28"/>
          <w:lang w:eastAsia="ru-RU"/>
        </w:rPr>
        <w:t>включает</w:t>
      </w:r>
      <w:proofErr w:type="gramEnd"/>
      <w:r w:rsidRPr="003E0B57">
        <w:rPr>
          <w:rFonts w:ascii="Times New Roman" w:eastAsia="Times New Roman" w:hAnsi="Times New Roman" w:cs="Times New Roman"/>
          <w:color w:val="273545"/>
          <w:sz w:val="28"/>
          <w:szCs w:val="28"/>
          <w:lang w:eastAsia="ru-RU"/>
        </w:rPr>
        <w:t xml:space="preserve"> в том числе продолжительную медицинскую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 (службы, работы).</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proofErr w:type="gramStart"/>
      <w:r w:rsidRPr="003E0B57">
        <w:rPr>
          <w:rFonts w:ascii="Times New Roman" w:eastAsia="Times New Roman" w:hAnsi="Times New Roman" w:cs="Times New Roman"/>
          <w:color w:val="273545"/>
          <w:sz w:val="28"/>
          <w:szCs w:val="28"/>
          <w:lang w:eastAsia="ru-RU"/>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w:t>
      </w:r>
      <w:proofErr w:type="gramEnd"/>
      <w:r w:rsidRPr="003E0B57">
        <w:rPr>
          <w:rFonts w:ascii="Times New Roman" w:eastAsia="Times New Roman" w:hAnsi="Times New Roman" w:cs="Times New Roman"/>
          <w:color w:val="273545"/>
          <w:sz w:val="28"/>
          <w:szCs w:val="28"/>
          <w:lang w:eastAsia="ru-RU"/>
        </w:rPr>
        <w:t xml:space="preserve">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 xml:space="preserve">В этом случае оплата такой консультации осуществляется на основании гражданско-правового договора между медицинской организацией, предоставляющей </w:t>
      </w:r>
      <w:r w:rsidRPr="003E0B57">
        <w:rPr>
          <w:rFonts w:ascii="Times New Roman" w:eastAsia="Times New Roman" w:hAnsi="Times New Roman" w:cs="Times New Roman"/>
          <w:color w:val="273545"/>
          <w:sz w:val="28"/>
          <w:szCs w:val="28"/>
          <w:lang w:eastAsia="ru-RU"/>
        </w:rPr>
        <w:lastRenderedPageBreak/>
        <w:t>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Организация медицинской реабилитации, а также маршрутизация пациентов при проведении медицинской реабилитации на всех этапах ее оказания осуществляется в соответствии с приказом Министерства здравоохранения Республики Татарстан от 1 февраля 2021 г. N 107 "Об организации медицинской реабилитации взрослого населения в медицинских организациях Республики Татарстан".</w:t>
      </w:r>
    </w:p>
    <w:p w:rsidR="003E0B57" w:rsidRPr="003E0B57" w:rsidRDefault="003E0B57" w:rsidP="003E0B57">
      <w:pPr>
        <w:shd w:val="clear" w:color="auto" w:fill="FFFFFF"/>
        <w:spacing w:after="0"/>
        <w:ind w:firstLine="709"/>
        <w:jc w:val="both"/>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color w:val="273545"/>
          <w:sz w:val="28"/>
          <w:szCs w:val="28"/>
          <w:lang w:eastAsia="ru-RU"/>
        </w:rPr>
        <w:t>Перечень медицинских организаций, осуществляющих на территории Республики Татарстан деятельность по медицинской реабилитации в амбулаторных условиях, условиях круглосуточного и дневного стационара, приведен в приложении N 8 к Программе. </w:t>
      </w:r>
    </w:p>
    <w:p w:rsidR="003E0B57" w:rsidRPr="003E0B57" w:rsidRDefault="003E0B57" w:rsidP="0022415F">
      <w:pPr>
        <w:shd w:val="clear" w:color="auto" w:fill="FFFFFF"/>
        <w:spacing w:after="0"/>
        <w:ind w:firstLine="709"/>
        <w:jc w:val="right"/>
        <w:rPr>
          <w:rFonts w:ascii="Times New Roman" w:eastAsia="Times New Roman" w:hAnsi="Times New Roman" w:cs="Times New Roman"/>
          <w:color w:val="273545"/>
          <w:sz w:val="28"/>
          <w:szCs w:val="28"/>
          <w:lang w:eastAsia="ru-RU"/>
        </w:rPr>
      </w:pPr>
      <w:r w:rsidRPr="003E0B57">
        <w:rPr>
          <w:rFonts w:ascii="Times New Roman" w:eastAsia="Times New Roman" w:hAnsi="Times New Roman" w:cs="Times New Roman"/>
          <w:b/>
          <w:bCs/>
          <w:color w:val="273545"/>
          <w:sz w:val="28"/>
          <w:szCs w:val="28"/>
          <w:lang w:eastAsia="ru-RU"/>
        </w:rPr>
        <w:t>Программа  государственных гарантий бесплатного оказания гражданам медицинской помощи на территории РТ на 2024 г. и на плановый период 2025 и 2026 гг.</w:t>
      </w:r>
    </w:p>
    <w:p w:rsidR="00A53003" w:rsidRPr="003E0B57" w:rsidRDefault="00A53003" w:rsidP="003E0B57">
      <w:pPr>
        <w:spacing w:after="0"/>
        <w:ind w:firstLine="709"/>
        <w:jc w:val="both"/>
        <w:rPr>
          <w:rFonts w:ascii="Times New Roman" w:hAnsi="Times New Roman" w:cs="Times New Roman"/>
          <w:sz w:val="28"/>
          <w:szCs w:val="28"/>
        </w:rPr>
      </w:pPr>
      <w:bookmarkStart w:id="0" w:name="_GoBack"/>
      <w:bookmarkEnd w:id="0"/>
    </w:p>
    <w:sectPr w:rsidR="00A53003" w:rsidRPr="003E0B57" w:rsidSect="003E0B57">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57"/>
    <w:rsid w:val="0022415F"/>
    <w:rsid w:val="003E0B57"/>
    <w:rsid w:val="00A5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8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lugi.tatarstan.ru/" TargetMode="External"/><Relationship Id="rId5" Type="http://schemas.openxmlformats.org/officeDocument/2006/relationships/hyperlink" Target="http://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40</Pages>
  <Words>15790</Words>
  <Characters>90008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GlavEconom</dc:creator>
  <cp:lastModifiedBy>GlavEconom</cp:lastModifiedBy>
  <cp:revision>1</cp:revision>
  <dcterms:created xsi:type="dcterms:W3CDTF">2024-02-13T12:33:00Z</dcterms:created>
  <dcterms:modified xsi:type="dcterms:W3CDTF">2024-02-13T12:46:00Z</dcterms:modified>
</cp:coreProperties>
</file>