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62F6" w:rsidRPr="00F262F6" w:rsidRDefault="00F262F6" w:rsidP="00F262F6">
      <w:pPr>
        <w:shd w:val="clear" w:color="auto" w:fill="FFFFFF"/>
        <w:spacing w:after="0" w:line="300" w:lineRule="atLeast"/>
        <w:jc w:val="center"/>
        <w:textAlignment w:val="baseline"/>
        <w:rPr>
          <w:rFonts w:ascii="Tahoma" w:eastAsia="Times New Roman" w:hAnsi="Tahoma" w:cs="Tahoma"/>
          <w:color w:val="333333"/>
          <w:sz w:val="21"/>
          <w:szCs w:val="21"/>
          <w:lang w:eastAsia="ru-RU"/>
        </w:rPr>
      </w:pPr>
      <w:bookmarkStart w:id="0" w:name="_GoBack"/>
      <w:r w:rsidRPr="00F262F6">
        <w:rPr>
          <w:rFonts w:ascii="Times New Roman" w:eastAsia="Times New Roman" w:hAnsi="Times New Roman" w:cs="Times New Roman"/>
          <w:b/>
          <w:bCs/>
          <w:color w:val="333333"/>
          <w:sz w:val="28"/>
          <w:szCs w:val="28"/>
          <w:bdr w:val="none" w:sz="0" w:space="0" w:color="auto" w:frame="1"/>
          <w:lang w:eastAsia="ru-RU"/>
        </w:rPr>
        <w:t>Порядок прохождения несовершеннолетними медицинских осмотров</w:t>
      </w:r>
    </w:p>
    <w:bookmarkEnd w:id="0"/>
    <w:p w:rsidR="00F262F6" w:rsidRPr="00F262F6" w:rsidRDefault="00F262F6" w:rsidP="00F262F6">
      <w:pPr>
        <w:shd w:val="clear" w:color="auto" w:fill="FFFFFF"/>
        <w:spacing w:after="150" w:line="300" w:lineRule="atLeast"/>
        <w:ind w:firstLine="708"/>
        <w:jc w:val="both"/>
        <w:textAlignment w:val="baseline"/>
        <w:rPr>
          <w:rFonts w:ascii="Tahoma" w:eastAsia="Times New Roman" w:hAnsi="Tahoma" w:cs="Tahoma"/>
          <w:color w:val="333333"/>
          <w:sz w:val="21"/>
          <w:szCs w:val="21"/>
          <w:lang w:eastAsia="ru-RU"/>
        </w:rPr>
      </w:pPr>
      <w:r w:rsidRPr="00F262F6">
        <w:rPr>
          <w:rFonts w:ascii="Tahoma" w:eastAsia="Times New Roman" w:hAnsi="Tahoma" w:cs="Tahoma"/>
          <w:color w:val="333333"/>
          <w:sz w:val="21"/>
          <w:szCs w:val="21"/>
          <w:lang w:eastAsia="ru-RU"/>
        </w:rPr>
        <w:t>(Приказ Министерства здравоохранения РФ от 10 августа 2017 г. N 514н -фрагмент)</w:t>
      </w:r>
    </w:p>
    <w:p w:rsidR="00F262F6" w:rsidRPr="00F262F6" w:rsidRDefault="00F262F6" w:rsidP="00F262F6">
      <w:pPr>
        <w:shd w:val="clear" w:color="auto" w:fill="FFFFFF"/>
        <w:spacing w:after="150" w:line="240" w:lineRule="auto"/>
        <w:jc w:val="both"/>
        <w:textAlignment w:val="baseline"/>
        <w:rPr>
          <w:rFonts w:ascii="Tahoma" w:eastAsia="Times New Roman" w:hAnsi="Tahoma" w:cs="Tahoma"/>
          <w:color w:val="333333"/>
          <w:sz w:val="21"/>
          <w:szCs w:val="21"/>
          <w:lang w:eastAsia="ru-RU"/>
        </w:rPr>
      </w:pPr>
      <w:r w:rsidRPr="00F262F6">
        <w:rPr>
          <w:rFonts w:ascii="Tahoma" w:eastAsia="Times New Roman" w:hAnsi="Tahoma" w:cs="Tahoma"/>
          <w:color w:val="333333"/>
          <w:sz w:val="21"/>
          <w:szCs w:val="21"/>
          <w:lang w:eastAsia="ru-RU"/>
        </w:rPr>
        <w:t> </w:t>
      </w:r>
    </w:p>
    <w:p w:rsidR="00F262F6" w:rsidRPr="00F262F6" w:rsidRDefault="00F262F6" w:rsidP="00F262F6">
      <w:pPr>
        <w:shd w:val="clear" w:color="auto" w:fill="FFFFFF"/>
        <w:spacing w:after="150" w:line="240" w:lineRule="auto"/>
        <w:jc w:val="both"/>
        <w:textAlignment w:val="baseline"/>
        <w:rPr>
          <w:rFonts w:ascii="Tahoma" w:eastAsia="Times New Roman" w:hAnsi="Tahoma" w:cs="Tahoma"/>
          <w:color w:val="333333"/>
          <w:sz w:val="21"/>
          <w:szCs w:val="21"/>
          <w:lang w:eastAsia="ru-RU"/>
        </w:rPr>
      </w:pPr>
      <w:r w:rsidRPr="00F262F6">
        <w:rPr>
          <w:rFonts w:ascii="Tahoma" w:eastAsia="Times New Roman" w:hAnsi="Tahoma" w:cs="Tahoma"/>
          <w:color w:val="333333"/>
          <w:sz w:val="21"/>
          <w:szCs w:val="21"/>
          <w:lang w:eastAsia="ru-RU"/>
        </w:rPr>
        <w:t>1. Настоящий Порядок устанавливает правила проведения профилактических медицинских осмотров несовершеннолетних (далее - профилактические осмотры).</w:t>
      </w:r>
    </w:p>
    <w:p w:rsidR="00F262F6" w:rsidRPr="00F262F6" w:rsidRDefault="00F262F6" w:rsidP="00F262F6">
      <w:pPr>
        <w:shd w:val="clear" w:color="auto" w:fill="FFFFFF"/>
        <w:spacing w:after="150" w:line="240" w:lineRule="auto"/>
        <w:jc w:val="both"/>
        <w:textAlignment w:val="baseline"/>
        <w:rPr>
          <w:rFonts w:ascii="Tahoma" w:eastAsia="Times New Roman" w:hAnsi="Tahoma" w:cs="Tahoma"/>
          <w:color w:val="333333"/>
          <w:sz w:val="21"/>
          <w:szCs w:val="21"/>
          <w:lang w:eastAsia="ru-RU"/>
        </w:rPr>
      </w:pPr>
      <w:r w:rsidRPr="00F262F6">
        <w:rPr>
          <w:rFonts w:ascii="Tahoma" w:eastAsia="Times New Roman" w:hAnsi="Tahoma" w:cs="Tahoma"/>
          <w:color w:val="333333"/>
          <w:sz w:val="21"/>
          <w:szCs w:val="21"/>
          <w:lang w:eastAsia="ru-RU"/>
        </w:rPr>
        <w:t>2. Профилактические осмотры проводятся в установленные возрастные периоды в целях раннего (своевременного) выявления патологических состояний, заболеваний и факторов риска их развития, немедицинского потребления наркотических средств и психотропных веществ, а также в целях определения групп здоровья и выработки рекомендаций для несовершеннолетних и их родителей или иных законных представителей.</w:t>
      </w:r>
    </w:p>
    <w:p w:rsidR="00F262F6" w:rsidRPr="00F262F6" w:rsidRDefault="00F262F6" w:rsidP="00F262F6">
      <w:pPr>
        <w:shd w:val="clear" w:color="auto" w:fill="FFFFFF"/>
        <w:spacing w:after="150" w:line="240" w:lineRule="auto"/>
        <w:jc w:val="both"/>
        <w:textAlignment w:val="baseline"/>
        <w:rPr>
          <w:rFonts w:ascii="Tahoma" w:eastAsia="Times New Roman" w:hAnsi="Tahoma" w:cs="Tahoma"/>
          <w:color w:val="333333"/>
          <w:sz w:val="21"/>
          <w:szCs w:val="21"/>
          <w:lang w:eastAsia="ru-RU"/>
        </w:rPr>
      </w:pPr>
      <w:r w:rsidRPr="00F262F6">
        <w:rPr>
          <w:rFonts w:ascii="Tahoma" w:eastAsia="Times New Roman" w:hAnsi="Tahoma" w:cs="Tahoma"/>
          <w:color w:val="333333"/>
          <w:sz w:val="21"/>
          <w:szCs w:val="21"/>
          <w:lang w:eastAsia="ru-RU"/>
        </w:rPr>
        <w:t>3. Профилактические осмотры несовершеннолетних в целях раннего выявления немедицинского потребления наркотических средств и психотропных веществ проводятся в порядке, установленном приказом Министерства здравоохранения Российской Федерации от 6 октября 2014 г. N 581н "О Порядке проведения профилактических медицинских осмотров обучающихся в общеобразовательных организациях и профессиональных образовательных организациях, а также образовательных организациях высшего образования в целях раннего выявления незаконного потребления наркотических средств и психотропных веществ"*(1).</w:t>
      </w:r>
    </w:p>
    <w:p w:rsidR="00F262F6" w:rsidRPr="00F262F6" w:rsidRDefault="00F262F6" w:rsidP="00F262F6">
      <w:pPr>
        <w:shd w:val="clear" w:color="auto" w:fill="FFFFFF"/>
        <w:spacing w:after="150" w:line="240" w:lineRule="auto"/>
        <w:jc w:val="both"/>
        <w:textAlignment w:val="baseline"/>
        <w:rPr>
          <w:rFonts w:ascii="Tahoma" w:eastAsia="Times New Roman" w:hAnsi="Tahoma" w:cs="Tahoma"/>
          <w:color w:val="333333"/>
          <w:sz w:val="21"/>
          <w:szCs w:val="21"/>
          <w:lang w:eastAsia="ru-RU"/>
        </w:rPr>
      </w:pPr>
      <w:r w:rsidRPr="00F262F6">
        <w:rPr>
          <w:rFonts w:ascii="Tahoma" w:eastAsia="Times New Roman" w:hAnsi="Tahoma" w:cs="Tahoma"/>
          <w:color w:val="333333"/>
          <w:sz w:val="21"/>
          <w:szCs w:val="21"/>
          <w:lang w:eastAsia="ru-RU"/>
        </w:rPr>
        <w:t>4. Профилактические осмотры несовершеннолетних в целях выявления туберкулеза проводятся в порядке, установленном приказом Министерства здравоохранения Российской Федерации от 21 марта 2017 г. N 124н "Об утверждении порядка и сроков проведения профилактических медицинских осмотров граждан в целях выявления туберкулеза"*(2).</w:t>
      </w:r>
    </w:p>
    <w:p w:rsidR="00F262F6" w:rsidRPr="00F262F6" w:rsidRDefault="00F262F6" w:rsidP="00F262F6">
      <w:pPr>
        <w:shd w:val="clear" w:color="auto" w:fill="FFFFFF"/>
        <w:spacing w:after="150" w:line="240" w:lineRule="auto"/>
        <w:jc w:val="both"/>
        <w:textAlignment w:val="baseline"/>
        <w:rPr>
          <w:rFonts w:ascii="Tahoma" w:eastAsia="Times New Roman" w:hAnsi="Tahoma" w:cs="Tahoma"/>
          <w:color w:val="333333"/>
          <w:sz w:val="21"/>
          <w:szCs w:val="21"/>
          <w:lang w:eastAsia="ru-RU"/>
        </w:rPr>
      </w:pPr>
      <w:r w:rsidRPr="00F262F6">
        <w:rPr>
          <w:rFonts w:ascii="Tahoma" w:eastAsia="Times New Roman" w:hAnsi="Tahoma" w:cs="Tahoma"/>
          <w:color w:val="333333"/>
          <w:sz w:val="21"/>
          <w:szCs w:val="21"/>
          <w:lang w:eastAsia="ru-RU"/>
        </w:rPr>
        <w:t>5. Необходимым предварительным условием проведения профилактического осмотра является дача информированного добровольного согласия несовершеннолетнего (его родителя или иного законного представителя) на медицинское вмешательство с соблюдением требований, установленных статьей 20 Федерального закона от 21 ноября 2011 г. N 323-ФЗ "Об основах охраны здоровья граждан в Российской Федерации"*(3) (далее - Федеральный закон).</w:t>
      </w:r>
    </w:p>
    <w:p w:rsidR="00F262F6" w:rsidRPr="00F262F6" w:rsidRDefault="00F262F6" w:rsidP="00F262F6">
      <w:pPr>
        <w:shd w:val="clear" w:color="auto" w:fill="FFFFFF"/>
        <w:spacing w:after="150" w:line="240" w:lineRule="auto"/>
        <w:jc w:val="both"/>
        <w:textAlignment w:val="baseline"/>
        <w:rPr>
          <w:rFonts w:ascii="Tahoma" w:eastAsia="Times New Roman" w:hAnsi="Tahoma" w:cs="Tahoma"/>
          <w:color w:val="333333"/>
          <w:sz w:val="21"/>
          <w:szCs w:val="21"/>
          <w:lang w:eastAsia="ru-RU"/>
        </w:rPr>
      </w:pPr>
      <w:r w:rsidRPr="00F262F6">
        <w:rPr>
          <w:rFonts w:ascii="Tahoma" w:eastAsia="Times New Roman" w:hAnsi="Tahoma" w:cs="Tahoma"/>
          <w:color w:val="333333"/>
          <w:sz w:val="21"/>
          <w:szCs w:val="21"/>
          <w:lang w:eastAsia="ru-RU"/>
        </w:rPr>
        <w:t>6. Профилактические осмотры проводятся в рамках программы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 в том числе в рамках территориальной программы обязательного медицинского страхования.</w:t>
      </w:r>
    </w:p>
    <w:p w:rsidR="00F262F6" w:rsidRPr="00F262F6" w:rsidRDefault="00F262F6" w:rsidP="00F262F6">
      <w:pPr>
        <w:shd w:val="clear" w:color="auto" w:fill="FFFFFF"/>
        <w:spacing w:after="150" w:line="240" w:lineRule="auto"/>
        <w:jc w:val="both"/>
        <w:textAlignment w:val="baseline"/>
        <w:rPr>
          <w:rFonts w:ascii="Tahoma" w:eastAsia="Times New Roman" w:hAnsi="Tahoma" w:cs="Tahoma"/>
          <w:color w:val="333333"/>
          <w:sz w:val="21"/>
          <w:szCs w:val="21"/>
          <w:lang w:eastAsia="ru-RU"/>
        </w:rPr>
      </w:pPr>
      <w:r w:rsidRPr="00F262F6">
        <w:rPr>
          <w:rFonts w:ascii="Tahoma" w:eastAsia="Times New Roman" w:hAnsi="Tahoma" w:cs="Tahoma"/>
          <w:color w:val="333333"/>
          <w:sz w:val="21"/>
          <w:szCs w:val="21"/>
          <w:lang w:eastAsia="ru-RU"/>
        </w:rPr>
        <w:t>7. Профилактические осмотры проводятся медицинскими организациями в объеме, предусмотренном перечнем исследований при проведении профилактических медицинских осмотров несовершеннолетних согласно приложению N 1 к настоящему Порядку (далее - Перечень исследований).</w:t>
      </w:r>
    </w:p>
    <w:p w:rsidR="00F262F6" w:rsidRPr="00F262F6" w:rsidRDefault="00F262F6" w:rsidP="00F262F6">
      <w:pPr>
        <w:shd w:val="clear" w:color="auto" w:fill="FFFFFF"/>
        <w:spacing w:after="150" w:line="240" w:lineRule="auto"/>
        <w:jc w:val="both"/>
        <w:textAlignment w:val="baseline"/>
        <w:rPr>
          <w:rFonts w:ascii="Tahoma" w:eastAsia="Times New Roman" w:hAnsi="Tahoma" w:cs="Tahoma"/>
          <w:color w:val="333333"/>
          <w:sz w:val="21"/>
          <w:szCs w:val="21"/>
          <w:lang w:eastAsia="ru-RU"/>
        </w:rPr>
      </w:pPr>
      <w:r w:rsidRPr="00F262F6">
        <w:rPr>
          <w:rFonts w:ascii="Tahoma" w:eastAsia="Times New Roman" w:hAnsi="Tahoma" w:cs="Tahoma"/>
          <w:color w:val="333333"/>
          <w:sz w:val="21"/>
          <w:szCs w:val="21"/>
          <w:lang w:eastAsia="ru-RU"/>
        </w:rPr>
        <w:t>8. Информация о состоянии здоровья несовершеннолетнего, полученная по результатам профилактического осмотра, предоставляется несовершеннолетнему лично врачом, принимающим непосредственное участие в проведении профилактических осмотров. В отношении несовершеннолетнего, не достигшего возраста, установленного частью 2 статьи 54 Федерального закона, информация о состоянии здоровья предоставляется его родителю или иному законному представителю.</w:t>
      </w:r>
    </w:p>
    <w:p w:rsidR="00F262F6" w:rsidRPr="00F262F6" w:rsidRDefault="00F262F6" w:rsidP="00F262F6">
      <w:pPr>
        <w:shd w:val="clear" w:color="auto" w:fill="FFFFFF"/>
        <w:spacing w:after="150" w:line="240" w:lineRule="auto"/>
        <w:jc w:val="both"/>
        <w:textAlignment w:val="baseline"/>
        <w:rPr>
          <w:rFonts w:ascii="Tahoma" w:eastAsia="Times New Roman" w:hAnsi="Tahoma" w:cs="Tahoma"/>
          <w:color w:val="333333"/>
          <w:sz w:val="21"/>
          <w:szCs w:val="21"/>
          <w:lang w:eastAsia="ru-RU"/>
        </w:rPr>
      </w:pPr>
      <w:r w:rsidRPr="00F262F6">
        <w:rPr>
          <w:rFonts w:ascii="Tahoma" w:eastAsia="Times New Roman" w:hAnsi="Tahoma" w:cs="Tahoma"/>
          <w:color w:val="333333"/>
          <w:sz w:val="21"/>
          <w:szCs w:val="21"/>
          <w:lang w:eastAsia="ru-RU"/>
        </w:rPr>
        <w:t>9. В случае если при проведении профилактического осмотра выявлены признаки причинения вреда здоровью несовершеннолетнего, в отношении которых имеются достаточные основания полагать, что они возникли в результате противоправных действий, медицинский работник обязан обеспечить информирование об этом органов внутренних дел в соответствии с Порядком информирования медицинскими организациями органов внутренних дел о поступлении пациентов, в отношении которых имеются достаточные основания полагать, что вред их здоровью причинен в результате противоправных действий, утвержденным приказом Министерства здравоохранения и социального развития Российской Федерации от 17 мая 2012 г. N 565н*(4).</w:t>
      </w:r>
    </w:p>
    <w:p w:rsidR="00F262F6" w:rsidRPr="00F262F6" w:rsidRDefault="00F262F6" w:rsidP="00F262F6">
      <w:pPr>
        <w:shd w:val="clear" w:color="auto" w:fill="FFFFFF"/>
        <w:spacing w:after="150" w:line="240" w:lineRule="auto"/>
        <w:jc w:val="both"/>
        <w:textAlignment w:val="baseline"/>
        <w:rPr>
          <w:rFonts w:ascii="Tahoma" w:eastAsia="Times New Roman" w:hAnsi="Tahoma" w:cs="Tahoma"/>
          <w:color w:val="333333"/>
          <w:sz w:val="21"/>
          <w:szCs w:val="21"/>
          <w:lang w:eastAsia="ru-RU"/>
        </w:rPr>
      </w:pPr>
      <w:r w:rsidRPr="00F262F6">
        <w:rPr>
          <w:rFonts w:ascii="Tahoma" w:eastAsia="Times New Roman" w:hAnsi="Tahoma" w:cs="Tahoma"/>
          <w:color w:val="333333"/>
          <w:sz w:val="21"/>
          <w:szCs w:val="21"/>
          <w:lang w:eastAsia="ru-RU"/>
        </w:rPr>
        <w:t xml:space="preserve">10. Профилактические осмотры проводятся медицинскими организациями независимо от их организационно-правовой формы, оказывающими первичную медико-санитарную помощь несовершеннолетним и имеющими лицензию на осуществление медицинской деятельности, предусматривающую выполнение работ (оказание услуг) по "медицинским осмотрам </w:t>
      </w:r>
      <w:r w:rsidRPr="00F262F6">
        <w:rPr>
          <w:rFonts w:ascii="Tahoma" w:eastAsia="Times New Roman" w:hAnsi="Tahoma" w:cs="Tahoma"/>
          <w:color w:val="333333"/>
          <w:sz w:val="21"/>
          <w:szCs w:val="21"/>
          <w:lang w:eastAsia="ru-RU"/>
        </w:rPr>
        <w:lastRenderedPageBreak/>
        <w:t xml:space="preserve">профилактическим", "педиатрии" или "общей врачебной практике (семейной медицине)", "неврологии", "офтальмологии", "травматологии и ортопедии", "детской хирургии" или "хирургии"*(5), "психиатрии", "стоматологии детской" или "стоматологии общей практики"*(5), "детской урологии-андрологии" или "урологии"*(5), "детской эндокринологии" или "эндокринологии"*(5), "оториноларингологии (за исключением </w:t>
      </w:r>
      <w:proofErr w:type="spellStart"/>
      <w:r w:rsidRPr="00F262F6">
        <w:rPr>
          <w:rFonts w:ascii="Tahoma" w:eastAsia="Times New Roman" w:hAnsi="Tahoma" w:cs="Tahoma"/>
          <w:color w:val="333333"/>
          <w:sz w:val="21"/>
          <w:szCs w:val="21"/>
          <w:lang w:eastAsia="ru-RU"/>
        </w:rPr>
        <w:t>кохлеарной</w:t>
      </w:r>
      <w:proofErr w:type="spellEnd"/>
      <w:r w:rsidRPr="00F262F6">
        <w:rPr>
          <w:rFonts w:ascii="Tahoma" w:eastAsia="Times New Roman" w:hAnsi="Tahoma" w:cs="Tahoma"/>
          <w:color w:val="333333"/>
          <w:sz w:val="21"/>
          <w:szCs w:val="21"/>
          <w:lang w:eastAsia="ru-RU"/>
        </w:rPr>
        <w:t xml:space="preserve"> имплантации)", "акушерству и гинекологии (за исключением использования вспомогательных репродуктивных технологий)", "лабораторной диагностике", "клинической лабораторной диагностике", "функциональной диагностике", "ультразвуковой диагностике" и "рентгенологии".</w:t>
      </w:r>
    </w:p>
    <w:p w:rsidR="00F262F6" w:rsidRPr="00F262F6" w:rsidRDefault="00F262F6" w:rsidP="00F262F6">
      <w:pPr>
        <w:shd w:val="clear" w:color="auto" w:fill="FFFFFF"/>
        <w:spacing w:after="150" w:line="240" w:lineRule="auto"/>
        <w:jc w:val="both"/>
        <w:textAlignment w:val="baseline"/>
        <w:rPr>
          <w:rFonts w:ascii="Tahoma" w:eastAsia="Times New Roman" w:hAnsi="Tahoma" w:cs="Tahoma"/>
          <w:color w:val="333333"/>
          <w:sz w:val="21"/>
          <w:szCs w:val="21"/>
          <w:lang w:eastAsia="ru-RU"/>
        </w:rPr>
      </w:pPr>
      <w:r w:rsidRPr="00F262F6">
        <w:rPr>
          <w:rFonts w:ascii="Tahoma" w:eastAsia="Times New Roman" w:hAnsi="Tahoma" w:cs="Tahoma"/>
          <w:color w:val="333333"/>
          <w:sz w:val="21"/>
          <w:szCs w:val="21"/>
          <w:lang w:eastAsia="ru-RU"/>
        </w:rPr>
        <w:t>Профилактические осмотры обучающихся в образовательных организациях, реализующих основные общеобразовательные программы, образовательные программы среднего профессионального образования, осуществляются в образовательной организации либо в случаях, установленных органами государственной власти субъектов Российской Федерации, в медицинской организации. Для прохождения профилактических осмотров обучающихся в образовательной организации эта образовательная организация обязана предоставить безвозмездно медицинской организации помещение, соответствующее условиям и требованиям для оказания указанной помощи*(6).</w:t>
      </w:r>
    </w:p>
    <w:p w:rsidR="00F262F6" w:rsidRPr="00F262F6" w:rsidRDefault="00F262F6" w:rsidP="00F262F6">
      <w:pPr>
        <w:shd w:val="clear" w:color="auto" w:fill="FFFFFF"/>
        <w:spacing w:after="150" w:line="240" w:lineRule="auto"/>
        <w:jc w:val="both"/>
        <w:textAlignment w:val="baseline"/>
        <w:rPr>
          <w:rFonts w:ascii="Tahoma" w:eastAsia="Times New Roman" w:hAnsi="Tahoma" w:cs="Tahoma"/>
          <w:color w:val="333333"/>
          <w:sz w:val="21"/>
          <w:szCs w:val="21"/>
          <w:lang w:eastAsia="ru-RU"/>
        </w:rPr>
      </w:pPr>
      <w:r w:rsidRPr="00F262F6">
        <w:rPr>
          <w:rFonts w:ascii="Tahoma" w:eastAsia="Times New Roman" w:hAnsi="Tahoma" w:cs="Tahoma"/>
          <w:color w:val="333333"/>
          <w:sz w:val="21"/>
          <w:szCs w:val="21"/>
          <w:lang w:eastAsia="ru-RU"/>
        </w:rPr>
        <w:t>11. В случае если у медицинской организации, имеющей лицензию на осуществление медицинской деятельности, предусматривающую выполнение работ (оказание услуг) по "медицинским осмотрам профилактическим", "педиатрии" или "общей врачебной практике (семейной медицине)", отсутствует лицензия на медицинскую деятельность в части выполнения иных работ (услуг), перечисленных в пункте 10 настоящего Порядка, указанная медицинская организация заключает договор для проведения профилактических осмотров с иными медицинскими организациями, имеющими лицензию на осуществление медицинской деятельности в части выполнения требуемых работ (услуг).</w:t>
      </w:r>
    </w:p>
    <w:p w:rsidR="00F262F6" w:rsidRPr="00F262F6" w:rsidRDefault="00F262F6" w:rsidP="00F262F6">
      <w:pPr>
        <w:shd w:val="clear" w:color="auto" w:fill="FFFFFF"/>
        <w:spacing w:after="150" w:line="240" w:lineRule="auto"/>
        <w:jc w:val="both"/>
        <w:textAlignment w:val="baseline"/>
        <w:rPr>
          <w:rFonts w:ascii="Tahoma" w:eastAsia="Times New Roman" w:hAnsi="Tahoma" w:cs="Tahoma"/>
          <w:color w:val="333333"/>
          <w:sz w:val="21"/>
          <w:szCs w:val="21"/>
          <w:lang w:eastAsia="ru-RU"/>
        </w:rPr>
      </w:pPr>
      <w:r w:rsidRPr="00F262F6">
        <w:rPr>
          <w:rFonts w:ascii="Tahoma" w:eastAsia="Times New Roman" w:hAnsi="Tahoma" w:cs="Tahoma"/>
          <w:color w:val="333333"/>
          <w:sz w:val="21"/>
          <w:szCs w:val="21"/>
          <w:lang w:eastAsia="ru-RU"/>
        </w:rPr>
        <w:t>В случае если в медицинской организации отсутствует:</w:t>
      </w:r>
    </w:p>
    <w:p w:rsidR="00F262F6" w:rsidRPr="00F262F6" w:rsidRDefault="00F262F6" w:rsidP="00F262F6">
      <w:pPr>
        <w:shd w:val="clear" w:color="auto" w:fill="FFFFFF"/>
        <w:spacing w:after="150" w:line="240" w:lineRule="auto"/>
        <w:jc w:val="both"/>
        <w:textAlignment w:val="baseline"/>
        <w:rPr>
          <w:rFonts w:ascii="Tahoma" w:eastAsia="Times New Roman" w:hAnsi="Tahoma" w:cs="Tahoma"/>
          <w:color w:val="333333"/>
          <w:sz w:val="21"/>
          <w:szCs w:val="21"/>
          <w:lang w:eastAsia="ru-RU"/>
        </w:rPr>
      </w:pPr>
      <w:r w:rsidRPr="00F262F6">
        <w:rPr>
          <w:rFonts w:ascii="Tahoma" w:eastAsia="Times New Roman" w:hAnsi="Tahoma" w:cs="Tahoma"/>
          <w:color w:val="333333"/>
          <w:sz w:val="21"/>
          <w:szCs w:val="21"/>
          <w:lang w:eastAsia="ru-RU"/>
        </w:rPr>
        <w:t>1) врач - детский уролог-</w:t>
      </w:r>
      <w:proofErr w:type="spellStart"/>
      <w:r w:rsidRPr="00F262F6">
        <w:rPr>
          <w:rFonts w:ascii="Tahoma" w:eastAsia="Times New Roman" w:hAnsi="Tahoma" w:cs="Tahoma"/>
          <w:color w:val="333333"/>
          <w:sz w:val="21"/>
          <w:szCs w:val="21"/>
          <w:lang w:eastAsia="ru-RU"/>
        </w:rPr>
        <w:t>андролог</w:t>
      </w:r>
      <w:proofErr w:type="spellEnd"/>
      <w:r w:rsidRPr="00F262F6">
        <w:rPr>
          <w:rFonts w:ascii="Tahoma" w:eastAsia="Times New Roman" w:hAnsi="Tahoma" w:cs="Tahoma"/>
          <w:color w:val="333333"/>
          <w:sz w:val="21"/>
          <w:szCs w:val="21"/>
          <w:lang w:eastAsia="ru-RU"/>
        </w:rPr>
        <w:t>, то в проведении профилактического осмотра участвует врач-уролог или врач-детский хирург, прошедший обучение по программам дополнительного профессионального образования в части особенностей урологических заболеваний у детей, при этом медицинская организация должна иметь лицензию на осуществление медицинской деятельности, предусматривающую выполнение работ (оказание услуг) по "урологии" или "детской хирургии" соответственно;</w:t>
      </w:r>
    </w:p>
    <w:p w:rsidR="00F262F6" w:rsidRPr="00F262F6" w:rsidRDefault="00F262F6" w:rsidP="00F262F6">
      <w:pPr>
        <w:shd w:val="clear" w:color="auto" w:fill="FFFFFF"/>
        <w:spacing w:after="150" w:line="240" w:lineRule="auto"/>
        <w:jc w:val="both"/>
        <w:textAlignment w:val="baseline"/>
        <w:rPr>
          <w:rFonts w:ascii="Tahoma" w:eastAsia="Times New Roman" w:hAnsi="Tahoma" w:cs="Tahoma"/>
          <w:color w:val="333333"/>
          <w:sz w:val="21"/>
          <w:szCs w:val="21"/>
          <w:lang w:eastAsia="ru-RU"/>
        </w:rPr>
      </w:pPr>
      <w:r w:rsidRPr="00F262F6">
        <w:rPr>
          <w:rFonts w:ascii="Tahoma" w:eastAsia="Times New Roman" w:hAnsi="Tahoma" w:cs="Tahoma"/>
          <w:color w:val="333333"/>
          <w:sz w:val="21"/>
          <w:szCs w:val="21"/>
          <w:lang w:eastAsia="ru-RU"/>
        </w:rPr>
        <w:t>2) врач-стоматолог детский, то в проведении профилактического осмотра участвует врач-стоматолог, прошедший обучение по программам дополнительного профессионального образования в части особенностей стоматологических заболеваний у детей, при этом медицинская организация должна иметь лицензию на осуществление медицинской деятельности, предусматривающую выполнение работ (оказание услуг) по "стоматологии общей практики";</w:t>
      </w:r>
    </w:p>
    <w:p w:rsidR="00F262F6" w:rsidRPr="00F262F6" w:rsidRDefault="00F262F6" w:rsidP="00F262F6">
      <w:pPr>
        <w:shd w:val="clear" w:color="auto" w:fill="FFFFFF"/>
        <w:spacing w:after="150" w:line="240" w:lineRule="auto"/>
        <w:jc w:val="both"/>
        <w:textAlignment w:val="baseline"/>
        <w:rPr>
          <w:rFonts w:ascii="Tahoma" w:eastAsia="Times New Roman" w:hAnsi="Tahoma" w:cs="Tahoma"/>
          <w:color w:val="333333"/>
          <w:sz w:val="21"/>
          <w:szCs w:val="21"/>
          <w:lang w:eastAsia="ru-RU"/>
        </w:rPr>
      </w:pPr>
      <w:r w:rsidRPr="00F262F6">
        <w:rPr>
          <w:rFonts w:ascii="Tahoma" w:eastAsia="Times New Roman" w:hAnsi="Tahoma" w:cs="Tahoma"/>
          <w:color w:val="333333"/>
          <w:sz w:val="21"/>
          <w:szCs w:val="21"/>
          <w:lang w:eastAsia="ru-RU"/>
        </w:rPr>
        <w:t>3) врач - детский эндокринолог, то в проведении профилактического осмотра участвует врач-эндокринолог, прошедший обучение по программам дополнительного профессионального образования в части особенностей эндокринологических заболеваний у детей, при этом медицинская организация должна иметь лицензию на осуществление медицинской деятельности, предусматривающую выполнение работ (оказание услуг) по "эндокринологии";</w:t>
      </w:r>
    </w:p>
    <w:p w:rsidR="00F262F6" w:rsidRPr="00F262F6" w:rsidRDefault="00F262F6" w:rsidP="00F262F6">
      <w:pPr>
        <w:shd w:val="clear" w:color="auto" w:fill="FFFFFF"/>
        <w:spacing w:after="150" w:line="240" w:lineRule="auto"/>
        <w:jc w:val="both"/>
        <w:textAlignment w:val="baseline"/>
        <w:rPr>
          <w:rFonts w:ascii="Tahoma" w:eastAsia="Times New Roman" w:hAnsi="Tahoma" w:cs="Tahoma"/>
          <w:color w:val="333333"/>
          <w:sz w:val="21"/>
          <w:szCs w:val="21"/>
          <w:lang w:eastAsia="ru-RU"/>
        </w:rPr>
      </w:pPr>
      <w:r w:rsidRPr="00F262F6">
        <w:rPr>
          <w:rFonts w:ascii="Tahoma" w:eastAsia="Times New Roman" w:hAnsi="Tahoma" w:cs="Tahoma"/>
          <w:color w:val="333333"/>
          <w:sz w:val="21"/>
          <w:szCs w:val="21"/>
          <w:lang w:eastAsia="ru-RU"/>
        </w:rPr>
        <w:t>4) врач-психиатр детский (врач-психиатр подростковый), то в проведении профилактического осмотра участвует врач-психиатр, прошедший обучение по программам дополнительного профессионального образования в части особенностей психических расстройств и расстройств поведения у детей, при этом медицинская организация должна иметь лицензию на осуществление медицинской деятельности, предусматривающую выполнение работ (оказание услуг) по "психиатрии";</w:t>
      </w:r>
    </w:p>
    <w:p w:rsidR="00F262F6" w:rsidRPr="00F262F6" w:rsidRDefault="00F262F6" w:rsidP="00F262F6">
      <w:pPr>
        <w:shd w:val="clear" w:color="auto" w:fill="FFFFFF"/>
        <w:spacing w:after="150" w:line="240" w:lineRule="auto"/>
        <w:jc w:val="both"/>
        <w:textAlignment w:val="baseline"/>
        <w:rPr>
          <w:rFonts w:ascii="Tahoma" w:eastAsia="Times New Roman" w:hAnsi="Tahoma" w:cs="Tahoma"/>
          <w:color w:val="333333"/>
          <w:sz w:val="21"/>
          <w:szCs w:val="21"/>
          <w:lang w:eastAsia="ru-RU"/>
        </w:rPr>
      </w:pPr>
      <w:r w:rsidRPr="00F262F6">
        <w:rPr>
          <w:rFonts w:ascii="Tahoma" w:eastAsia="Times New Roman" w:hAnsi="Tahoma" w:cs="Tahoma"/>
          <w:color w:val="333333"/>
          <w:sz w:val="21"/>
          <w:szCs w:val="21"/>
          <w:lang w:eastAsia="ru-RU"/>
        </w:rPr>
        <w:t>5) врач - детский хирург, то в проведении профилактического осмотра участвует врач-хирург, прошедший обучение по программам дополнительного профессионального образования в части особенностей хирургических заболеваний у детей, при этом медицинская организация должна иметь лицензию на осуществление медицинской деятельности, предусматривающую выполнение работ (оказание услуг) по "хирургии".</w:t>
      </w:r>
    </w:p>
    <w:p w:rsidR="00F262F6" w:rsidRPr="00F262F6" w:rsidRDefault="00F262F6" w:rsidP="00F262F6">
      <w:pPr>
        <w:shd w:val="clear" w:color="auto" w:fill="FFFFFF"/>
        <w:spacing w:after="150" w:line="240" w:lineRule="auto"/>
        <w:jc w:val="both"/>
        <w:textAlignment w:val="baseline"/>
        <w:rPr>
          <w:rFonts w:ascii="Tahoma" w:eastAsia="Times New Roman" w:hAnsi="Tahoma" w:cs="Tahoma"/>
          <w:color w:val="333333"/>
          <w:sz w:val="21"/>
          <w:szCs w:val="21"/>
          <w:lang w:eastAsia="ru-RU"/>
        </w:rPr>
      </w:pPr>
      <w:r w:rsidRPr="00F262F6">
        <w:rPr>
          <w:rFonts w:ascii="Tahoma" w:eastAsia="Times New Roman" w:hAnsi="Tahoma" w:cs="Tahoma"/>
          <w:color w:val="333333"/>
          <w:sz w:val="21"/>
          <w:szCs w:val="21"/>
          <w:lang w:eastAsia="ru-RU"/>
        </w:rPr>
        <w:t xml:space="preserve">12. В целях организации проведения профилактических осмотров врачами-педиатрами, врачами-педиатрами участковыми, врачами общей практики (семейными врачами) (далее - врач, ответственный за проведение профилактического осмотра) медицинской организации, в которой несовершеннолетний получает первичную медико-санитарную помощь, составляются поименные списки </w:t>
      </w:r>
      <w:r w:rsidRPr="00F262F6">
        <w:rPr>
          <w:rFonts w:ascii="Tahoma" w:eastAsia="Times New Roman" w:hAnsi="Tahoma" w:cs="Tahoma"/>
          <w:color w:val="333333"/>
          <w:sz w:val="21"/>
          <w:szCs w:val="21"/>
          <w:lang w:eastAsia="ru-RU"/>
        </w:rPr>
        <w:lastRenderedPageBreak/>
        <w:t>несовершеннолетних (за исключением несовершеннолетних старше 2 лет, подлежащих диспансеризации в соответствии с законодательством Российской Федерации*(7)), в которых указываются следующие сведения:</w:t>
      </w:r>
    </w:p>
    <w:p w:rsidR="00F262F6" w:rsidRPr="00F262F6" w:rsidRDefault="00F262F6" w:rsidP="00F262F6">
      <w:pPr>
        <w:shd w:val="clear" w:color="auto" w:fill="FFFFFF"/>
        <w:spacing w:after="150" w:line="240" w:lineRule="auto"/>
        <w:jc w:val="both"/>
        <w:textAlignment w:val="baseline"/>
        <w:rPr>
          <w:rFonts w:ascii="Tahoma" w:eastAsia="Times New Roman" w:hAnsi="Tahoma" w:cs="Tahoma"/>
          <w:color w:val="333333"/>
          <w:sz w:val="21"/>
          <w:szCs w:val="21"/>
          <w:lang w:eastAsia="ru-RU"/>
        </w:rPr>
      </w:pPr>
      <w:r w:rsidRPr="00F262F6">
        <w:rPr>
          <w:rFonts w:ascii="Tahoma" w:eastAsia="Times New Roman" w:hAnsi="Tahoma" w:cs="Tahoma"/>
          <w:color w:val="333333"/>
          <w:sz w:val="21"/>
          <w:szCs w:val="21"/>
          <w:lang w:eastAsia="ru-RU"/>
        </w:rPr>
        <w:t>1) фамилия, имя, отчество (при наличии), возраст (дата, месяц, год рождения);</w:t>
      </w:r>
    </w:p>
    <w:p w:rsidR="00F262F6" w:rsidRPr="00F262F6" w:rsidRDefault="00F262F6" w:rsidP="00F262F6">
      <w:pPr>
        <w:shd w:val="clear" w:color="auto" w:fill="FFFFFF"/>
        <w:spacing w:after="150" w:line="240" w:lineRule="auto"/>
        <w:jc w:val="both"/>
        <w:textAlignment w:val="baseline"/>
        <w:rPr>
          <w:rFonts w:ascii="Tahoma" w:eastAsia="Times New Roman" w:hAnsi="Tahoma" w:cs="Tahoma"/>
          <w:color w:val="333333"/>
          <w:sz w:val="21"/>
          <w:szCs w:val="21"/>
          <w:lang w:eastAsia="ru-RU"/>
        </w:rPr>
      </w:pPr>
      <w:r w:rsidRPr="00F262F6">
        <w:rPr>
          <w:rFonts w:ascii="Tahoma" w:eastAsia="Times New Roman" w:hAnsi="Tahoma" w:cs="Tahoma"/>
          <w:color w:val="333333"/>
          <w:sz w:val="21"/>
          <w:szCs w:val="21"/>
          <w:lang w:eastAsia="ru-RU"/>
        </w:rPr>
        <w:t>2) обучающийся или не обучающийся в образовательной организации (для обучающихся указывается полное наименование и юридический адрес образовательной организации);</w:t>
      </w:r>
    </w:p>
    <w:p w:rsidR="00F262F6" w:rsidRPr="00F262F6" w:rsidRDefault="00F262F6" w:rsidP="00F262F6">
      <w:pPr>
        <w:shd w:val="clear" w:color="auto" w:fill="FFFFFF"/>
        <w:spacing w:after="150" w:line="240" w:lineRule="auto"/>
        <w:jc w:val="both"/>
        <w:textAlignment w:val="baseline"/>
        <w:rPr>
          <w:rFonts w:ascii="Tahoma" w:eastAsia="Times New Roman" w:hAnsi="Tahoma" w:cs="Tahoma"/>
          <w:color w:val="333333"/>
          <w:sz w:val="21"/>
          <w:szCs w:val="21"/>
          <w:lang w:eastAsia="ru-RU"/>
        </w:rPr>
      </w:pPr>
      <w:r w:rsidRPr="00F262F6">
        <w:rPr>
          <w:rFonts w:ascii="Tahoma" w:eastAsia="Times New Roman" w:hAnsi="Tahoma" w:cs="Tahoma"/>
          <w:color w:val="333333"/>
          <w:sz w:val="21"/>
          <w:szCs w:val="21"/>
          <w:lang w:eastAsia="ru-RU"/>
        </w:rPr>
        <w:t>3) перечень осмотров врачами-специалистами, лабораторных, инструментальных и иных исследований исходя из Перечня исследований;</w:t>
      </w:r>
    </w:p>
    <w:p w:rsidR="00F262F6" w:rsidRPr="00F262F6" w:rsidRDefault="00F262F6" w:rsidP="00F262F6">
      <w:pPr>
        <w:shd w:val="clear" w:color="auto" w:fill="FFFFFF"/>
        <w:spacing w:after="150" w:line="240" w:lineRule="auto"/>
        <w:jc w:val="both"/>
        <w:textAlignment w:val="baseline"/>
        <w:rPr>
          <w:rFonts w:ascii="Tahoma" w:eastAsia="Times New Roman" w:hAnsi="Tahoma" w:cs="Tahoma"/>
          <w:color w:val="333333"/>
          <w:sz w:val="21"/>
          <w:szCs w:val="21"/>
          <w:lang w:eastAsia="ru-RU"/>
        </w:rPr>
      </w:pPr>
      <w:r w:rsidRPr="00F262F6">
        <w:rPr>
          <w:rFonts w:ascii="Tahoma" w:eastAsia="Times New Roman" w:hAnsi="Tahoma" w:cs="Tahoma"/>
          <w:color w:val="333333"/>
          <w:sz w:val="21"/>
          <w:szCs w:val="21"/>
          <w:lang w:eastAsia="ru-RU"/>
        </w:rPr>
        <w:t>4) планируемые дата и место проведения профилактического осмотра.</w:t>
      </w:r>
    </w:p>
    <w:p w:rsidR="00F262F6" w:rsidRPr="00F262F6" w:rsidRDefault="00F262F6" w:rsidP="00F262F6">
      <w:pPr>
        <w:shd w:val="clear" w:color="auto" w:fill="FFFFFF"/>
        <w:spacing w:after="150" w:line="240" w:lineRule="auto"/>
        <w:jc w:val="both"/>
        <w:textAlignment w:val="baseline"/>
        <w:rPr>
          <w:rFonts w:ascii="Tahoma" w:eastAsia="Times New Roman" w:hAnsi="Tahoma" w:cs="Tahoma"/>
          <w:color w:val="333333"/>
          <w:sz w:val="21"/>
          <w:szCs w:val="21"/>
          <w:lang w:eastAsia="ru-RU"/>
        </w:rPr>
      </w:pPr>
      <w:r w:rsidRPr="00F262F6">
        <w:rPr>
          <w:rFonts w:ascii="Tahoma" w:eastAsia="Times New Roman" w:hAnsi="Tahoma" w:cs="Tahoma"/>
          <w:color w:val="333333"/>
          <w:sz w:val="21"/>
          <w:szCs w:val="21"/>
          <w:lang w:eastAsia="ru-RU"/>
        </w:rPr>
        <w:t>13. Уполномоченное должностное лицо медицинской организации на основании поименных списков несовершеннолетних составляет календарный план проведения профилактических осмотров с указанием дат и мест их проведения, необходимого количества осмотров врачами-специалистами (с указанием должности, фамилии и инициалов), лабораторных, инструментальных и иных исследований, числа несовершеннолетних по каждой возрастной группе (далее - календарный план).</w:t>
      </w:r>
    </w:p>
    <w:p w:rsidR="00F262F6" w:rsidRPr="00F262F6" w:rsidRDefault="00F262F6" w:rsidP="00F262F6">
      <w:pPr>
        <w:shd w:val="clear" w:color="auto" w:fill="FFFFFF"/>
        <w:spacing w:after="150" w:line="240" w:lineRule="auto"/>
        <w:jc w:val="both"/>
        <w:textAlignment w:val="baseline"/>
        <w:rPr>
          <w:rFonts w:ascii="Tahoma" w:eastAsia="Times New Roman" w:hAnsi="Tahoma" w:cs="Tahoma"/>
          <w:color w:val="333333"/>
          <w:sz w:val="21"/>
          <w:szCs w:val="21"/>
          <w:lang w:eastAsia="ru-RU"/>
        </w:rPr>
      </w:pPr>
      <w:r w:rsidRPr="00F262F6">
        <w:rPr>
          <w:rFonts w:ascii="Tahoma" w:eastAsia="Times New Roman" w:hAnsi="Tahoma" w:cs="Tahoma"/>
          <w:color w:val="333333"/>
          <w:sz w:val="21"/>
          <w:szCs w:val="21"/>
          <w:lang w:eastAsia="ru-RU"/>
        </w:rPr>
        <w:t>Календарный план утверждается руководителем (уполномоченным должностным лицом) медицинской организации не позднее чем за месяц до начала календарного года и доводится до сведения медицинских работников, участвующих в проведении профилактических осмотров, в том числе врачей, ответственных за проведение профилактических осмотров.</w:t>
      </w:r>
    </w:p>
    <w:p w:rsidR="00F262F6" w:rsidRPr="00F262F6" w:rsidRDefault="00F262F6" w:rsidP="00F262F6">
      <w:pPr>
        <w:shd w:val="clear" w:color="auto" w:fill="FFFFFF"/>
        <w:spacing w:after="150" w:line="240" w:lineRule="auto"/>
        <w:jc w:val="both"/>
        <w:textAlignment w:val="baseline"/>
        <w:rPr>
          <w:rFonts w:ascii="Tahoma" w:eastAsia="Times New Roman" w:hAnsi="Tahoma" w:cs="Tahoma"/>
          <w:color w:val="333333"/>
          <w:sz w:val="21"/>
          <w:szCs w:val="21"/>
          <w:lang w:eastAsia="ru-RU"/>
        </w:rPr>
      </w:pPr>
      <w:r w:rsidRPr="00F262F6">
        <w:rPr>
          <w:rFonts w:ascii="Tahoma" w:eastAsia="Times New Roman" w:hAnsi="Tahoma" w:cs="Tahoma"/>
          <w:color w:val="333333"/>
          <w:sz w:val="21"/>
          <w:szCs w:val="21"/>
          <w:lang w:eastAsia="ru-RU"/>
        </w:rPr>
        <w:t>В случае изменения численности несовершеннолетних, подлежащих профилактическим осмотрам, врач, ответственный за проведение профилактического осмотра, представляет до 20 числа текущего месяца дополнительный поименный список уполномоченному должностному лицу медицинской организации, на основании которого до 27 числа текущего месяца руководителем (уполномоченным должностным лицом) медицинской организации утверждается дополнительный календарный план.</w:t>
      </w:r>
    </w:p>
    <w:p w:rsidR="00F262F6" w:rsidRPr="00F262F6" w:rsidRDefault="00F262F6" w:rsidP="00F262F6">
      <w:pPr>
        <w:shd w:val="clear" w:color="auto" w:fill="FFFFFF"/>
        <w:spacing w:after="150" w:line="240" w:lineRule="auto"/>
        <w:jc w:val="both"/>
        <w:textAlignment w:val="baseline"/>
        <w:rPr>
          <w:rFonts w:ascii="Tahoma" w:eastAsia="Times New Roman" w:hAnsi="Tahoma" w:cs="Tahoma"/>
          <w:color w:val="333333"/>
          <w:sz w:val="21"/>
          <w:szCs w:val="21"/>
          <w:lang w:eastAsia="ru-RU"/>
        </w:rPr>
      </w:pPr>
      <w:r w:rsidRPr="00F262F6">
        <w:rPr>
          <w:rFonts w:ascii="Tahoma" w:eastAsia="Times New Roman" w:hAnsi="Tahoma" w:cs="Tahoma"/>
          <w:color w:val="333333"/>
          <w:sz w:val="21"/>
          <w:szCs w:val="21"/>
          <w:lang w:eastAsia="ru-RU"/>
        </w:rPr>
        <w:t>14. Врач, ответственный за проведение профилактического осмотра, не позднее чем за 5 рабочих дней до начала его проведения обязан обеспечить оформление в соответствии с Федеральным законом информированного добровольного согласия несовершеннолетнего (его родителя или иного законного представителя) на проведение профилактического осмотра (далее - информированное согласие) и вручить (направить) несовершеннолетнему (родителю или иному законному представителю) оформленное информированное согласие и направление на профилактический осмотр с указанием перечня осмотров врачами-специалистами и исследований, а также даты, времени и места их проведения.</w:t>
      </w:r>
    </w:p>
    <w:p w:rsidR="00F262F6" w:rsidRPr="00F262F6" w:rsidRDefault="00F262F6" w:rsidP="00F262F6">
      <w:pPr>
        <w:shd w:val="clear" w:color="auto" w:fill="FFFFFF"/>
        <w:spacing w:after="150" w:line="240" w:lineRule="auto"/>
        <w:jc w:val="both"/>
        <w:textAlignment w:val="baseline"/>
        <w:rPr>
          <w:rFonts w:ascii="Tahoma" w:eastAsia="Times New Roman" w:hAnsi="Tahoma" w:cs="Tahoma"/>
          <w:color w:val="333333"/>
          <w:sz w:val="21"/>
          <w:szCs w:val="21"/>
          <w:lang w:eastAsia="ru-RU"/>
        </w:rPr>
      </w:pPr>
      <w:r w:rsidRPr="00F262F6">
        <w:rPr>
          <w:rFonts w:ascii="Tahoma" w:eastAsia="Times New Roman" w:hAnsi="Tahoma" w:cs="Tahoma"/>
          <w:color w:val="333333"/>
          <w:sz w:val="21"/>
          <w:szCs w:val="21"/>
          <w:lang w:eastAsia="ru-RU"/>
        </w:rPr>
        <w:t>15. В день прохождения профилактического осмотра несовершеннолетний прибывает в место проведения профилактического осмотра и представляет направление на профилактический осмотр и информированное согласие.</w:t>
      </w:r>
    </w:p>
    <w:p w:rsidR="00F262F6" w:rsidRPr="00F262F6" w:rsidRDefault="00F262F6" w:rsidP="00F262F6">
      <w:pPr>
        <w:shd w:val="clear" w:color="auto" w:fill="FFFFFF"/>
        <w:spacing w:after="150" w:line="240" w:lineRule="auto"/>
        <w:jc w:val="both"/>
        <w:textAlignment w:val="baseline"/>
        <w:rPr>
          <w:rFonts w:ascii="Tahoma" w:eastAsia="Times New Roman" w:hAnsi="Tahoma" w:cs="Tahoma"/>
          <w:color w:val="333333"/>
          <w:sz w:val="21"/>
          <w:szCs w:val="21"/>
          <w:lang w:eastAsia="ru-RU"/>
        </w:rPr>
      </w:pPr>
      <w:r w:rsidRPr="00F262F6">
        <w:rPr>
          <w:rFonts w:ascii="Tahoma" w:eastAsia="Times New Roman" w:hAnsi="Tahoma" w:cs="Tahoma"/>
          <w:color w:val="333333"/>
          <w:sz w:val="21"/>
          <w:szCs w:val="21"/>
          <w:lang w:eastAsia="ru-RU"/>
        </w:rPr>
        <w:t>Информация об изменениях:</w:t>
      </w:r>
    </w:p>
    <w:p w:rsidR="00F262F6" w:rsidRPr="00F262F6" w:rsidRDefault="00F262F6" w:rsidP="00F262F6">
      <w:pPr>
        <w:shd w:val="clear" w:color="auto" w:fill="FFFFFF"/>
        <w:spacing w:after="0" w:line="240" w:lineRule="auto"/>
        <w:jc w:val="both"/>
        <w:textAlignment w:val="baseline"/>
        <w:rPr>
          <w:rFonts w:ascii="Tahoma" w:eastAsia="Times New Roman" w:hAnsi="Tahoma" w:cs="Tahoma"/>
          <w:color w:val="333333"/>
          <w:sz w:val="21"/>
          <w:szCs w:val="21"/>
          <w:lang w:eastAsia="ru-RU"/>
        </w:rPr>
      </w:pPr>
      <w:r w:rsidRPr="00F262F6">
        <w:rPr>
          <w:rFonts w:ascii="Tahoma" w:eastAsia="Times New Roman" w:hAnsi="Tahoma" w:cs="Tahoma"/>
          <w:color w:val="333333"/>
          <w:sz w:val="21"/>
          <w:szCs w:val="21"/>
          <w:bdr w:val="none" w:sz="0" w:space="0" w:color="auto" w:frame="1"/>
          <w:lang w:eastAsia="ru-RU"/>
        </w:rPr>
        <w:t> </w:t>
      </w:r>
      <w:r w:rsidRPr="00F262F6">
        <w:rPr>
          <w:rFonts w:ascii="Tahoma" w:eastAsia="Times New Roman" w:hAnsi="Tahoma" w:cs="Tahoma"/>
          <w:color w:val="333333"/>
          <w:sz w:val="21"/>
          <w:szCs w:val="21"/>
          <w:lang w:eastAsia="ru-RU"/>
        </w:rPr>
        <w:t>Пункт 16 изменен с 15 октября 2019 г. - Приказ Минздрава России от 13 июня 2019 г. N 396Н</w:t>
      </w:r>
    </w:p>
    <w:p w:rsidR="00F262F6" w:rsidRPr="00F262F6" w:rsidRDefault="00F262F6" w:rsidP="00F262F6">
      <w:pPr>
        <w:shd w:val="clear" w:color="auto" w:fill="FFFFFF"/>
        <w:spacing w:after="0" w:line="240" w:lineRule="auto"/>
        <w:jc w:val="both"/>
        <w:textAlignment w:val="baseline"/>
        <w:rPr>
          <w:rFonts w:ascii="Tahoma" w:eastAsia="Times New Roman" w:hAnsi="Tahoma" w:cs="Tahoma"/>
          <w:color w:val="333333"/>
          <w:sz w:val="21"/>
          <w:szCs w:val="21"/>
          <w:lang w:eastAsia="ru-RU"/>
        </w:rPr>
      </w:pPr>
      <w:r w:rsidRPr="00F262F6">
        <w:rPr>
          <w:rFonts w:ascii="Tahoma" w:eastAsia="Times New Roman" w:hAnsi="Tahoma" w:cs="Tahoma"/>
          <w:color w:val="333333"/>
          <w:sz w:val="21"/>
          <w:szCs w:val="21"/>
          <w:bdr w:val="none" w:sz="0" w:space="0" w:color="auto" w:frame="1"/>
          <w:lang w:eastAsia="ru-RU"/>
        </w:rPr>
        <w:t> </w:t>
      </w:r>
      <w:r w:rsidRPr="00F262F6">
        <w:rPr>
          <w:rFonts w:ascii="Tahoma" w:eastAsia="Times New Roman" w:hAnsi="Tahoma" w:cs="Tahoma"/>
          <w:color w:val="333333"/>
          <w:sz w:val="21"/>
          <w:szCs w:val="21"/>
          <w:lang w:eastAsia="ru-RU"/>
        </w:rPr>
        <w:t>См. предыдущую редакцию</w:t>
      </w:r>
    </w:p>
    <w:p w:rsidR="00F262F6" w:rsidRPr="00F262F6" w:rsidRDefault="00F262F6" w:rsidP="00F262F6">
      <w:pPr>
        <w:shd w:val="clear" w:color="auto" w:fill="FFFFFF"/>
        <w:spacing w:after="150" w:line="240" w:lineRule="auto"/>
        <w:jc w:val="both"/>
        <w:textAlignment w:val="baseline"/>
        <w:rPr>
          <w:rFonts w:ascii="Tahoma" w:eastAsia="Times New Roman" w:hAnsi="Tahoma" w:cs="Tahoma"/>
          <w:color w:val="333333"/>
          <w:sz w:val="21"/>
          <w:szCs w:val="21"/>
          <w:lang w:eastAsia="ru-RU"/>
        </w:rPr>
      </w:pPr>
      <w:r w:rsidRPr="00F262F6">
        <w:rPr>
          <w:rFonts w:ascii="Tahoma" w:eastAsia="Times New Roman" w:hAnsi="Tahoma" w:cs="Tahoma"/>
          <w:color w:val="333333"/>
          <w:sz w:val="21"/>
          <w:szCs w:val="21"/>
          <w:lang w:eastAsia="ru-RU"/>
        </w:rPr>
        <w:t>16. Профилактические осмотры проводятся медицинскими организациями в год достижения несовершеннолетними возраста, указанного в Перечне исследований.</w:t>
      </w:r>
    </w:p>
    <w:p w:rsidR="00F262F6" w:rsidRPr="00F262F6" w:rsidRDefault="00F262F6" w:rsidP="00F262F6">
      <w:pPr>
        <w:shd w:val="clear" w:color="auto" w:fill="FFFFFF"/>
        <w:spacing w:after="150" w:line="240" w:lineRule="auto"/>
        <w:jc w:val="both"/>
        <w:textAlignment w:val="baseline"/>
        <w:rPr>
          <w:rFonts w:ascii="Tahoma" w:eastAsia="Times New Roman" w:hAnsi="Tahoma" w:cs="Tahoma"/>
          <w:color w:val="333333"/>
          <w:sz w:val="21"/>
          <w:szCs w:val="21"/>
          <w:lang w:eastAsia="ru-RU"/>
        </w:rPr>
      </w:pPr>
      <w:r w:rsidRPr="00F262F6">
        <w:rPr>
          <w:rFonts w:ascii="Tahoma" w:eastAsia="Times New Roman" w:hAnsi="Tahoma" w:cs="Tahoma"/>
          <w:color w:val="333333"/>
          <w:sz w:val="21"/>
          <w:szCs w:val="21"/>
          <w:lang w:eastAsia="ru-RU"/>
        </w:rPr>
        <w:t>В рамках профилактического медицинского осмотра несовершеннолетних, достигших возраста 2 лет, скрининг на выявление группы риска возникновения или наличия нарушений психического развития осуществляется путем проведения анкетирования родителей детей, осмотр врачом-психиатром детским осуществляется в отношении детей, включенных в группу риска возникновения или наличия нарушений психического развития.</w:t>
      </w:r>
    </w:p>
    <w:p w:rsidR="00F262F6" w:rsidRPr="00F262F6" w:rsidRDefault="00F262F6" w:rsidP="00F262F6">
      <w:pPr>
        <w:shd w:val="clear" w:color="auto" w:fill="FFFFFF"/>
        <w:spacing w:after="150" w:line="240" w:lineRule="auto"/>
        <w:jc w:val="both"/>
        <w:textAlignment w:val="baseline"/>
        <w:rPr>
          <w:rFonts w:ascii="Tahoma" w:eastAsia="Times New Roman" w:hAnsi="Tahoma" w:cs="Tahoma"/>
          <w:color w:val="333333"/>
          <w:sz w:val="21"/>
          <w:szCs w:val="21"/>
          <w:lang w:eastAsia="ru-RU"/>
        </w:rPr>
      </w:pPr>
      <w:r w:rsidRPr="00F262F6">
        <w:rPr>
          <w:rFonts w:ascii="Tahoma" w:eastAsia="Times New Roman" w:hAnsi="Tahoma" w:cs="Tahoma"/>
          <w:color w:val="333333"/>
          <w:sz w:val="21"/>
          <w:szCs w:val="21"/>
          <w:lang w:eastAsia="ru-RU"/>
        </w:rPr>
        <w:t xml:space="preserve">17. При проведении профилактических осмотров учитываются результаты осмотров врачами-специалистами и исследований, внесенные в медицинскую документацию несовершеннолетнего (историю развития ребенка), давность которых не превышает 3 месяцев с даты проведения осмотра врача-специалиста и (или) исследования, а у несовершеннолетнего, не достигшего возраста 2 лет, учитываются результаты осмотров врачами-специалистами и исследований, давность которых не превышает 1 месяца с даты осмотра врача-специалиста и (или) исследования. Результаты флюорографии легких (рентгенографии (рентгеноскопии), компьютерной томографии органов грудной </w:t>
      </w:r>
      <w:r w:rsidRPr="00F262F6">
        <w:rPr>
          <w:rFonts w:ascii="Tahoma" w:eastAsia="Times New Roman" w:hAnsi="Tahoma" w:cs="Tahoma"/>
          <w:color w:val="333333"/>
          <w:sz w:val="21"/>
          <w:szCs w:val="21"/>
          <w:lang w:eastAsia="ru-RU"/>
        </w:rPr>
        <w:lastRenderedPageBreak/>
        <w:t>клетки), внесенные в медицинскую документацию несовершеннолетнего (историю развития ребенка), учитываются, если их давность не превышает 12 месяцев с даты проведения исследования.</w:t>
      </w:r>
    </w:p>
    <w:p w:rsidR="00F262F6" w:rsidRPr="00F262F6" w:rsidRDefault="00F262F6" w:rsidP="00F262F6">
      <w:pPr>
        <w:shd w:val="clear" w:color="auto" w:fill="FFFFFF"/>
        <w:spacing w:after="150" w:line="240" w:lineRule="auto"/>
        <w:jc w:val="both"/>
        <w:textAlignment w:val="baseline"/>
        <w:rPr>
          <w:rFonts w:ascii="Tahoma" w:eastAsia="Times New Roman" w:hAnsi="Tahoma" w:cs="Tahoma"/>
          <w:color w:val="333333"/>
          <w:sz w:val="21"/>
          <w:szCs w:val="21"/>
          <w:lang w:eastAsia="ru-RU"/>
        </w:rPr>
      </w:pPr>
      <w:r w:rsidRPr="00F262F6">
        <w:rPr>
          <w:rFonts w:ascii="Tahoma" w:eastAsia="Times New Roman" w:hAnsi="Tahoma" w:cs="Tahoma"/>
          <w:color w:val="333333"/>
          <w:sz w:val="21"/>
          <w:szCs w:val="21"/>
          <w:lang w:eastAsia="ru-RU"/>
        </w:rPr>
        <w:t>Информация об изменениях:</w:t>
      </w:r>
    </w:p>
    <w:p w:rsidR="00F262F6" w:rsidRPr="00F262F6" w:rsidRDefault="00F262F6" w:rsidP="00F262F6">
      <w:pPr>
        <w:shd w:val="clear" w:color="auto" w:fill="FFFFFF"/>
        <w:spacing w:after="0" w:line="240" w:lineRule="auto"/>
        <w:jc w:val="both"/>
        <w:textAlignment w:val="baseline"/>
        <w:rPr>
          <w:rFonts w:ascii="Tahoma" w:eastAsia="Times New Roman" w:hAnsi="Tahoma" w:cs="Tahoma"/>
          <w:color w:val="333333"/>
          <w:sz w:val="21"/>
          <w:szCs w:val="21"/>
          <w:lang w:eastAsia="ru-RU"/>
        </w:rPr>
      </w:pPr>
      <w:r w:rsidRPr="00F262F6">
        <w:rPr>
          <w:rFonts w:ascii="Tahoma" w:eastAsia="Times New Roman" w:hAnsi="Tahoma" w:cs="Tahoma"/>
          <w:color w:val="333333"/>
          <w:sz w:val="21"/>
          <w:szCs w:val="21"/>
          <w:bdr w:val="none" w:sz="0" w:space="0" w:color="auto" w:frame="1"/>
          <w:lang w:eastAsia="ru-RU"/>
        </w:rPr>
        <w:t> </w:t>
      </w:r>
      <w:r w:rsidRPr="00F262F6">
        <w:rPr>
          <w:rFonts w:ascii="Tahoma" w:eastAsia="Times New Roman" w:hAnsi="Tahoma" w:cs="Tahoma"/>
          <w:color w:val="333333"/>
          <w:sz w:val="21"/>
          <w:szCs w:val="21"/>
          <w:lang w:eastAsia="ru-RU"/>
        </w:rPr>
        <w:t>Пункт 18 изменен с 15 октября 2019 г. - Приказ Минздрава России от 13 июня 2019 г. N 396Н</w:t>
      </w:r>
    </w:p>
    <w:p w:rsidR="00F262F6" w:rsidRPr="00F262F6" w:rsidRDefault="00F262F6" w:rsidP="00F262F6">
      <w:pPr>
        <w:shd w:val="clear" w:color="auto" w:fill="FFFFFF"/>
        <w:spacing w:after="0" w:line="240" w:lineRule="auto"/>
        <w:jc w:val="both"/>
        <w:textAlignment w:val="baseline"/>
        <w:rPr>
          <w:rFonts w:ascii="Tahoma" w:eastAsia="Times New Roman" w:hAnsi="Tahoma" w:cs="Tahoma"/>
          <w:color w:val="333333"/>
          <w:sz w:val="21"/>
          <w:szCs w:val="21"/>
          <w:lang w:eastAsia="ru-RU"/>
        </w:rPr>
      </w:pPr>
      <w:r w:rsidRPr="00F262F6">
        <w:rPr>
          <w:rFonts w:ascii="Tahoma" w:eastAsia="Times New Roman" w:hAnsi="Tahoma" w:cs="Tahoma"/>
          <w:color w:val="333333"/>
          <w:sz w:val="21"/>
          <w:szCs w:val="21"/>
          <w:bdr w:val="none" w:sz="0" w:space="0" w:color="auto" w:frame="1"/>
          <w:lang w:eastAsia="ru-RU"/>
        </w:rPr>
        <w:t> </w:t>
      </w:r>
      <w:r w:rsidRPr="00F262F6">
        <w:rPr>
          <w:rFonts w:ascii="Tahoma" w:eastAsia="Times New Roman" w:hAnsi="Tahoma" w:cs="Tahoma"/>
          <w:color w:val="333333"/>
          <w:sz w:val="21"/>
          <w:szCs w:val="21"/>
          <w:lang w:eastAsia="ru-RU"/>
        </w:rPr>
        <w:t>См. предыдущую редакцию</w:t>
      </w:r>
    </w:p>
    <w:p w:rsidR="00F262F6" w:rsidRPr="00F262F6" w:rsidRDefault="00F262F6" w:rsidP="00F262F6">
      <w:pPr>
        <w:shd w:val="clear" w:color="auto" w:fill="FFFFFF"/>
        <w:spacing w:after="150" w:line="240" w:lineRule="auto"/>
        <w:jc w:val="both"/>
        <w:textAlignment w:val="baseline"/>
        <w:rPr>
          <w:rFonts w:ascii="Tahoma" w:eastAsia="Times New Roman" w:hAnsi="Tahoma" w:cs="Tahoma"/>
          <w:color w:val="333333"/>
          <w:sz w:val="21"/>
          <w:szCs w:val="21"/>
          <w:lang w:eastAsia="ru-RU"/>
        </w:rPr>
      </w:pPr>
      <w:r w:rsidRPr="00F262F6">
        <w:rPr>
          <w:rFonts w:ascii="Tahoma" w:eastAsia="Times New Roman" w:hAnsi="Tahoma" w:cs="Tahoma"/>
          <w:color w:val="333333"/>
          <w:sz w:val="21"/>
          <w:szCs w:val="21"/>
          <w:lang w:eastAsia="ru-RU"/>
        </w:rPr>
        <w:t>18. В случае подозрения на наличие у несовершеннолетнего заболевания (состояния), диагноз которого не может быть установлен при проведении осмотров врачами-специалистами и исследований, включенных в Перечень исследований, врач, ответственный за проведение профилактического осмотра, врачи-специалисты, участвующие в проведении профилактического осмотра, направляют несовершеннолетнего на дополнительную консультацию и (или) исследование.</w:t>
      </w:r>
    </w:p>
    <w:p w:rsidR="00F262F6" w:rsidRPr="00F262F6" w:rsidRDefault="00F262F6" w:rsidP="00F262F6">
      <w:pPr>
        <w:shd w:val="clear" w:color="auto" w:fill="FFFFFF"/>
        <w:spacing w:after="150" w:line="240" w:lineRule="auto"/>
        <w:jc w:val="both"/>
        <w:textAlignment w:val="baseline"/>
        <w:rPr>
          <w:rFonts w:ascii="Tahoma" w:eastAsia="Times New Roman" w:hAnsi="Tahoma" w:cs="Tahoma"/>
          <w:color w:val="333333"/>
          <w:sz w:val="21"/>
          <w:szCs w:val="21"/>
          <w:lang w:eastAsia="ru-RU"/>
        </w:rPr>
      </w:pPr>
      <w:r w:rsidRPr="00F262F6">
        <w:rPr>
          <w:rFonts w:ascii="Tahoma" w:eastAsia="Times New Roman" w:hAnsi="Tahoma" w:cs="Tahoma"/>
          <w:color w:val="333333"/>
          <w:sz w:val="21"/>
          <w:szCs w:val="21"/>
          <w:lang w:eastAsia="ru-RU"/>
        </w:rPr>
        <w:t xml:space="preserve">В случае выявления факторов риска развития психических расстройств и (или) расстройств поведения, связанных с употреблением </w:t>
      </w:r>
      <w:proofErr w:type="spellStart"/>
      <w:r w:rsidRPr="00F262F6">
        <w:rPr>
          <w:rFonts w:ascii="Tahoma" w:eastAsia="Times New Roman" w:hAnsi="Tahoma" w:cs="Tahoma"/>
          <w:color w:val="333333"/>
          <w:sz w:val="21"/>
          <w:szCs w:val="21"/>
          <w:lang w:eastAsia="ru-RU"/>
        </w:rPr>
        <w:t>психоактивных</w:t>
      </w:r>
      <w:proofErr w:type="spellEnd"/>
      <w:r w:rsidRPr="00F262F6">
        <w:rPr>
          <w:rFonts w:ascii="Tahoma" w:eastAsia="Times New Roman" w:hAnsi="Tahoma" w:cs="Tahoma"/>
          <w:color w:val="333333"/>
          <w:sz w:val="21"/>
          <w:szCs w:val="21"/>
          <w:lang w:eastAsia="ru-RU"/>
        </w:rPr>
        <w:t xml:space="preserve"> веществ, включая незаконное потребление наркотических средств и психотропных веществ, врач-педиатр (врач-педиатр участковый) направляет несовершеннолетнего в кабинет врача - психиатра-нарколога для обслуживания детского населения, кабинет врача - психиатра-нарколога участкового для обслуживания детского населения или кабинет профилактики наркологических расстройств в целях проведения диагностики клинического состояния.</w:t>
      </w:r>
    </w:p>
    <w:p w:rsidR="00F262F6" w:rsidRPr="00F262F6" w:rsidRDefault="00F262F6" w:rsidP="00F262F6">
      <w:pPr>
        <w:shd w:val="clear" w:color="auto" w:fill="FFFFFF"/>
        <w:spacing w:after="150" w:line="240" w:lineRule="auto"/>
        <w:jc w:val="both"/>
        <w:textAlignment w:val="baseline"/>
        <w:rPr>
          <w:rFonts w:ascii="Tahoma" w:eastAsia="Times New Roman" w:hAnsi="Tahoma" w:cs="Tahoma"/>
          <w:color w:val="333333"/>
          <w:sz w:val="21"/>
          <w:szCs w:val="21"/>
          <w:lang w:eastAsia="ru-RU"/>
        </w:rPr>
      </w:pPr>
      <w:r w:rsidRPr="00F262F6">
        <w:rPr>
          <w:rFonts w:ascii="Tahoma" w:eastAsia="Times New Roman" w:hAnsi="Tahoma" w:cs="Tahoma"/>
          <w:color w:val="333333"/>
          <w:sz w:val="21"/>
          <w:szCs w:val="21"/>
          <w:lang w:eastAsia="ru-RU"/>
        </w:rPr>
        <w:t>19. Профилактический осмотр является завершенным в случае проведения осмотров врачами-специалистами и выполнения исследований, включенных в Перечень исследований (I этап).</w:t>
      </w:r>
    </w:p>
    <w:p w:rsidR="00F262F6" w:rsidRPr="00F262F6" w:rsidRDefault="00F262F6" w:rsidP="00F262F6">
      <w:pPr>
        <w:shd w:val="clear" w:color="auto" w:fill="FFFFFF"/>
        <w:spacing w:after="150" w:line="240" w:lineRule="auto"/>
        <w:jc w:val="both"/>
        <w:textAlignment w:val="baseline"/>
        <w:rPr>
          <w:rFonts w:ascii="Tahoma" w:eastAsia="Times New Roman" w:hAnsi="Tahoma" w:cs="Tahoma"/>
          <w:color w:val="333333"/>
          <w:sz w:val="21"/>
          <w:szCs w:val="21"/>
          <w:lang w:eastAsia="ru-RU"/>
        </w:rPr>
      </w:pPr>
      <w:r w:rsidRPr="00F262F6">
        <w:rPr>
          <w:rFonts w:ascii="Tahoma" w:eastAsia="Times New Roman" w:hAnsi="Tahoma" w:cs="Tahoma"/>
          <w:color w:val="333333"/>
          <w:sz w:val="21"/>
          <w:szCs w:val="21"/>
          <w:lang w:eastAsia="ru-RU"/>
        </w:rPr>
        <w:t>В случае подозрения на наличие у несовершеннолетнего заболевания (состояния), диагноз которого не может быть установлен при проведении осмотров врачами-специалистами и исследований, включенных в Перечень исследований, и (или) необходимости получения информации о состоянии здоровья несовершеннолетнего из других медицинских организаций профилактический осмотр является завершенным в случае проведения дополнительных консультаций, исследований, назначенных в соответствии с пунктом 18 настоящего Порядка, и (или) получения информации о состоянии здоровья несовершеннолетнего из других медицинских организаций (II этап).</w:t>
      </w:r>
    </w:p>
    <w:p w:rsidR="00F262F6" w:rsidRPr="00F262F6" w:rsidRDefault="00F262F6" w:rsidP="00F262F6">
      <w:pPr>
        <w:shd w:val="clear" w:color="auto" w:fill="FFFFFF"/>
        <w:spacing w:after="150" w:line="240" w:lineRule="auto"/>
        <w:jc w:val="both"/>
        <w:textAlignment w:val="baseline"/>
        <w:rPr>
          <w:rFonts w:ascii="Tahoma" w:eastAsia="Times New Roman" w:hAnsi="Tahoma" w:cs="Tahoma"/>
          <w:color w:val="333333"/>
          <w:sz w:val="21"/>
          <w:szCs w:val="21"/>
          <w:lang w:eastAsia="ru-RU"/>
        </w:rPr>
      </w:pPr>
      <w:r w:rsidRPr="00F262F6">
        <w:rPr>
          <w:rFonts w:ascii="Tahoma" w:eastAsia="Times New Roman" w:hAnsi="Tahoma" w:cs="Tahoma"/>
          <w:color w:val="333333"/>
          <w:sz w:val="21"/>
          <w:szCs w:val="21"/>
          <w:lang w:eastAsia="ru-RU"/>
        </w:rPr>
        <w:t>В случае отказа несовершеннолетнего (его родителя или иного законного представителя) от проведения одного или нескольких медицинских вмешательств, предусмотренных в рамках I или II этапов профилактического осмотра, оформленного в соответствии со статьей 20 Федерального закона, профилактический осмотр считается завершенным в объеме проведенных осмотров врачами-специалистами и выполненных исследований.</w:t>
      </w:r>
    </w:p>
    <w:p w:rsidR="00F262F6" w:rsidRPr="00F262F6" w:rsidRDefault="00F262F6" w:rsidP="00F262F6">
      <w:pPr>
        <w:shd w:val="clear" w:color="auto" w:fill="FFFFFF"/>
        <w:spacing w:after="150" w:line="240" w:lineRule="auto"/>
        <w:jc w:val="both"/>
        <w:textAlignment w:val="baseline"/>
        <w:rPr>
          <w:rFonts w:ascii="Tahoma" w:eastAsia="Times New Roman" w:hAnsi="Tahoma" w:cs="Tahoma"/>
          <w:color w:val="333333"/>
          <w:sz w:val="21"/>
          <w:szCs w:val="21"/>
          <w:lang w:eastAsia="ru-RU"/>
        </w:rPr>
      </w:pPr>
      <w:r w:rsidRPr="00F262F6">
        <w:rPr>
          <w:rFonts w:ascii="Tahoma" w:eastAsia="Times New Roman" w:hAnsi="Tahoma" w:cs="Tahoma"/>
          <w:color w:val="333333"/>
          <w:sz w:val="21"/>
          <w:szCs w:val="21"/>
          <w:lang w:eastAsia="ru-RU"/>
        </w:rPr>
        <w:t>20. Общая продолжительность I этапа профилактического осмотра должна составлять не более 20 рабочих дней, а при назначении дополнительных консультаций, исследований и (или) необходимости получения информации о состоянии здоровья несовершеннолетнего из других медицинских организаций общая продолжительность профилактического осмотра должна составлять не более 45 рабочих дней (I и II этапы).</w:t>
      </w:r>
    </w:p>
    <w:p w:rsidR="00F262F6" w:rsidRPr="00F262F6" w:rsidRDefault="00F262F6" w:rsidP="00F262F6">
      <w:pPr>
        <w:shd w:val="clear" w:color="auto" w:fill="FFFFFF"/>
        <w:spacing w:after="150" w:line="240" w:lineRule="auto"/>
        <w:jc w:val="both"/>
        <w:textAlignment w:val="baseline"/>
        <w:rPr>
          <w:rFonts w:ascii="Tahoma" w:eastAsia="Times New Roman" w:hAnsi="Tahoma" w:cs="Tahoma"/>
          <w:color w:val="333333"/>
          <w:sz w:val="21"/>
          <w:szCs w:val="21"/>
          <w:lang w:eastAsia="ru-RU"/>
        </w:rPr>
      </w:pPr>
      <w:r w:rsidRPr="00F262F6">
        <w:rPr>
          <w:rFonts w:ascii="Tahoma" w:eastAsia="Times New Roman" w:hAnsi="Tahoma" w:cs="Tahoma"/>
          <w:color w:val="333333"/>
          <w:sz w:val="21"/>
          <w:szCs w:val="21"/>
          <w:lang w:eastAsia="ru-RU"/>
        </w:rPr>
        <w:t>21. Данные о проведении профилактического осмотра вносятся в историю развития ребенка и учетную форму N 030-ПО/у-17 "Карта профилактического медицинского осмотра несовершеннолетнего" (далее - карта осмотра) в соответствии с Порядком заполнения учетной формы N 030-ПО/у-17 "Карта профилактического медицинского осмотра несовершеннолетнего", утвержденным настоящим приказом.</w:t>
      </w:r>
    </w:p>
    <w:p w:rsidR="00F262F6" w:rsidRPr="00F262F6" w:rsidRDefault="00F262F6" w:rsidP="00F262F6">
      <w:pPr>
        <w:shd w:val="clear" w:color="auto" w:fill="FFFFFF"/>
        <w:spacing w:after="150" w:line="240" w:lineRule="auto"/>
        <w:jc w:val="both"/>
        <w:textAlignment w:val="baseline"/>
        <w:rPr>
          <w:rFonts w:ascii="Tahoma" w:eastAsia="Times New Roman" w:hAnsi="Tahoma" w:cs="Tahoma"/>
          <w:color w:val="333333"/>
          <w:sz w:val="21"/>
          <w:szCs w:val="21"/>
          <w:lang w:eastAsia="ru-RU"/>
        </w:rPr>
      </w:pPr>
      <w:r w:rsidRPr="00F262F6">
        <w:rPr>
          <w:rFonts w:ascii="Tahoma" w:eastAsia="Times New Roman" w:hAnsi="Tahoma" w:cs="Tahoma"/>
          <w:color w:val="333333"/>
          <w:sz w:val="21"/>
          <w:szCs w:val="21"/>
          <w:lang w:eastAsia="ru-RU"/>
        </w:rPr>
        <w:t>22. На основании результатов профилактического осмотра врач, ответственный за проведение профилактического осмотра:</w:t>
      </w:r>
    </w:p>
    <w:p w:rsidR="00F262F6" w:rsidRPr="00F262F6" w:rsidRDefault="00F262F6" w:rsidP="00F262F6">
      <w:pPr>
        <w:shd w:val="clear" w:color="auto" w:fill="FFFFFF"/>
        <w:spacing w:after="150" w:line="240" w:lineRule="auto"/>
        <w:jc w:val="both"/>
        <w:textAlignment w:val="baseline"/>
        <w:rPr>
          <w:rFonts w:ascii="Tahoma" w:eastAsia="Times New Roman" w:hAnsi="Tahoma" w:cs="Tahoma"/>
          <w:color w:val="333333"/>
          <w:sz w:val="21"/>
          <w:szCs w:val="21"/>
          <w:lang w:eastAsia="ru-RU"/>
        </w:rPr>
      </w:pPr>
      <w:r w:rsidRPr="00F262F6">
        <w:rPr>
          <w:rFonts w:ascii="Tahoma" w:eastAsia="Times New Roman" w:hAnsi="Tahoma" w:cs="Tahoma"/>
          <w:color w:val="333333"/>
          <w:sz w:val="21"/>
          <w:szCs w:val="21"/>
          <w:lang w:eastAsia="ru-RU"/>
        </w:rPr>
        <w:t>1) определяет группу здоровья несовершеннолетнего в соответствии с Правилами комплексной оценки состояния здоровья несовершеннолетних, предусмотренными приложением N 2 к настоящему Порядку;</w:t>
      </w:r>
    </w:p>
    <w:p w:rsidR="00F262F6" w:rsidRPr="00F262F6" w:rsidRDefault="00F262F6" w:rsidP="00F262F6">
      <w:pPr>
        <w:shd w:val="clear" w:color="auto" w:fill="FFFFFF"/>
        <w:spacing w:after="150" w:line="240" w:lineRule="auto"/>
        <w:jc w:val="both"/>
        <w:textAlignment w:val="baseline"/>
        <w:rPr>
          <w:rFonts w:ascii="Tahoma" w:eastAsia="Times New Roman" w:hAnsi="Tahoma" w:cs="Tahoma"/>
          <w:color w:val="333333"/>
          <w:sz w:val="21"/>
          <w:szCs w:val="21"/>
          <w:lang w:eastAsia="ru-RU"/>
        </w:rPr>
      </w:pPr>
      <w:r w:rsidRPr="00F262F6">
        <w:rPr>
          <w:rFonts w:ascii="Tahoma" w:eastAsia="Times New Roman" w:hAnsi="Tahoma" w:cs="Tahoma"/>
          <w:color w:val="333333"/>
          <w:sz w:val="21"/>
          <w:szCs w:val="21"/>
          <w:lang w:eastAsia="ru-RU"/>
        </w:rPr>
        <w:t>2) определяет медицинскую группу для занятий физической культурой в соответствии с Правилами определения медицинских групп для занятий несовершеннолетними физической культурой, предусмотренными приложением N 3 к настоящему Порядку, и оформляет медицинское заключение о принадлежности несовершеннолетнего к медицинской группе для занятий физической культурой по форме, предусмотренной приложением N 4 к настоящему Порядку (в отношении несовершеннолетних, занимающихся физической культурой);</w:t>
      </w:r>
    </w:p>
    <w:p w:rsidR="00F262F6" w:rsidRPr="00F262F6" w:rsidRDefault="00F262F6" w:rsidP="00F262F6">
      <w:pPr>
        <w:shd w:val="clear" w:color="auto" w:fill="FFFFFF"/>
        <w:spacing w:after="150" w:line="240" w:lineRule="auto"/>
        <w:jc w:val="both"/>
        <w:textAlignment w:val="baseline"/>
        <w:rPr>
          <w:rFonts w:ascii="Tahoma" w:eastAsia="Times New Roman" w:hAnsi="Tahoma" w:cs="Tahoma"/>
          <w:color w:val="333333"/>
          <w:sz w:val="21"/>
          <w:szCs w:val="21"/>
          <w:lang w:eastAsia="ru-RU"/>
        </w:rPr>
      </w:pPr>
      <w:r w:rsidRPr="00F262F6">
        <w:rPr>
          <w:rFonts w:ascii="Tahoma" w:eastAsia="Times New Roman" w:hAnsi="Tahoma" w:cs="Tahoma"/>
          <w:color w:val="333333"/>
          <w:sz w:val="21"/>
          <w:szCs w:val="21"/>
          <w:lang w:eastAsia="ru-RU"/>
        </w:rPr>
        <w:t>3) направляет информацию о результатах профилактического осмотра медицинским работникам медицинского блока образовательной организации, в которой обучается несовершеннолетний.</w:t>
      </w:r>
    </w:p>
    <w:p w:rsidR="00F262F6" w:rsidRPr="00F262F6" w:rsidRDefault="00F262F6" w:rsidP="00F262F6">
      <w:pPr>
        <w:shd w:val="clear" w:color="auto" w:fill="FFFFFF"/>
        <w:spacing w:after="150" w:line="240" w:lineRule="auto"/>
        <w:jc w:val="both"/>
        <w:textAlignment w:val="baseline"/>
        <w:rPr>
          <w:rFonts w:ascii="Tahoma" w:eastAsia="Times New Roman" w:hAnsi="Tahoma" w:cs="Tahoma"/>
          <w:color w:val="333333"/>
          <w:sz w:val="21"/>
          <w:szCs w:val="21"/>
          <w:lang w:eastAsia="ru-RU"/>
        </w:rPr>
      </w:pPr>
      <w:r w:rsidRPr="00F262F6">
        <w:rPr>
          <w:rFonts w:ascii="Tahoma" w:eastAsia="Times New Roman" w:hAnsi="Tahoma" w:cs="Tahoma"/>
          <w:color w:val="333333"/>
          <w:sz w:val="21"/>
          <w:szCs w:val="21"/>
          <w:lang w:eastAsia="ru-RU"/>
        </w:rPr>
        <w:lastRenderedPageBreak/>
        <w:t>23. Карта осмотра хранится в медицинской организации в течение 5 лет. Копия карты осмотра направляется медицинской организацией, проводившей профилактический осмотр, в медицинскую организацию для оказания медицинской помощи в рамках программы государственных гарантий бесплатного оказания гражданам медицинской помощи, выбранную несовершеннолетним или его родителем (законным представителем), а также выдается на руки несовершеннолетнему (его родителю или иному законному представителю), в том числе для последующего представления в образовательные организации.</w:t>
      </w:r>
    </w:p>
    <w:p w:rsidR="00F262F6" w:rsidRPr="00F262F6" w:rsidRDefault="00F262F6" w:rsidP="00F262F6">
      <w:pPr>
        <w:shd w:val="clear" w:color="auto" w:fill="FFFFFF"/>
        <w:spacing w:after="150" w:line="240" w:lineRule="auto"/>
        <w:jc w:val="both"/>
        <w:textAlignment w:val="baseline"/>
        <w:rPr>
          <w:rFonts w:ascii="Tahoma" w:eastAsia="Times New Roman" w:hAnsi="Tahoma" w:cs="Tahoma"/>
          <w:color w:val="333333"/>
          <w:sz w:val="21"/>
          <w:szCs w:val="21"/>
          <w:lang w:eastAsia="ru-RU"/>
        </w:rPr>
      </w:pPr>
      <w:r w:rsidRPr="00F262F6">
        <w:rPr>
          <w:rFonts w:ascii="Tahoma" w:eastAsia="Times New Roman" w:hAnsi="Tahoma" w:cs="Tahoma"/>
          <w:color w:val="333333"/>
          <w:sz w:val="21"/>
          <w:szCs w:val="21"/>
          <w:lang w:eastAsia="ru-RU"/>
        </w:rPr>
        <w:t>24. По итогам проведения профилактических осмотров медицинская организация заполняет форму статистической отчетности N 030-ПО/о-17 "Сведения о профилактических медицинских осмотрах несовершеннолетних" (далее - отчет) в соответствии с Порядком заполнения и сроками представления формы статистической отчетности N 030-ПО/о-17 "Сведения о профилактических медицинских осмотрах несовершеннолетних", утвержденным настоящим приказом. Отчет хранится в медицинской организации в течение 10 лет.</w:t>
      </w:r>
    </w:p>
    <w:p w:rsidR="00F262F6" w:rsidRPr="00F262F6" w:rsidRDefault="00F262F6" w:rsidP="00F262F6">
      <w:pPr>
        <w:shd w:val="clear" w:color="auto" w:fill="FFFFFF"/>
        <w:spacing w:after="150" w:line="240" w:lineRule="auto"/>
        <w:jc w:val="both"/>
        <w:textAlignment w:val="baseline"/>
        <w:rPr>
          <w:rFonts w:ascii="Tahoma" w:eastAsia="Times New Roman" w:hAnsi="Tahoma" w:cs="Tahoma"/>
          <w:color w:val="333333"/>
          <w:sz w:val="21"/>
          <w:szCs w:val="21"/>
          <w:lang w:eastAsia="ru-RU"/>
        </w:rPr>
      </w:pPr>
      <w:r w:rsidRPr="00F262F6">
        <w:rPr>
          <w:rFonts w:ascii="Tahoma" w:eastAsia="Times New Roman" w:hAnsi="Tahoma" w:cs="Tahoma"/>
          <w:color w:val="333333"/>
          <w:sz w:val="21"/>
          <w:szCs w:val="21"/>
          <w:lang w:eastAsia="ru-RU"/>
        </w:rPr>
        <w:t>25. Орган исполнительной власти субъекта Российской Федерации в сфере охраны здоровья обобщает и анализирует результаты профилактических осмотров в субъекте Российской Федерации и направляет в Министерство здравоохранения Российской Федерации отчет по субъекту Российской Федерации.</w:t>
      </w:r>
    </w:p>
    <w:p w:rsidR="00F262F6" w:rsidRPr="00F262F6" w:rsidRDefault="00F262F6" w:rsidP="00F262F6">
      <w:pPr>
        <w:shd w:val="clear" w:color="auto" w:fill="FFFFFF"/>
        <w:spacing w:after="150" w:line="240" w:lineRule="auto"/>
        <w:jc w:val="both"/>
        <w:textAlignment w:val="baseline"/>
        <w:rPr>
          <w:rFonts w:ascii="Tahoma" w:eastAsia="Times New Roman" w:hAnsi="Tahoma" w:cs="Tahoma"/>
          <w:color w:val="333333"/>
          <w:sz w:val="21"/>
          <w:szCs w:val="21"/>
          <w:lang w:eastAsia="ru-RU"/>
        </w:rPr>
      </w:pPr>
      <w:r w:rsidRPr="00F262F6">
        <w:rPr>
          <w:rFonts w:ascii="Tahoma" w:eastAsia="Times New Roman" w:hAnsi="Tahoma" w:cs="Tahoma"/>
          <w:color w:val="333333"/>
          <w:sz w:val="21"/>
          <w:szCs w:val="21"/>
          <w:lang w:eastAsia="ru-RU"/>
        </w:rPr>
        <w:t> </w:t>
      </w:r>
    </w:p>
    <w:p w:rsidR="00F262F6" w:rsidRPr="00F262F6" w:rsidRDefault="00F262F6" w:rsidP="00F262F6">
      <w:pPr>
        <w:shd w:val="clear" w:color="auto" w:fill="FFFFFF"/>
        <w:spacing w:after="150" w:line="240" w:lineRule="auto"/>
        <w:jc w:val="both"/>
        <w:textAlignment w:val="baseline"/>
        <w:rPr>
          <w:rFonts w:ascii="Tahoma" w:eastAsia="Times New Roman" w:hAnsi="Tahoma" w:cs="Tahoma"/>
          <w:color w:val="333333"/>
          <w:sz w:val="21"/>
          <w:szCs w:val="21"/>
          <w:lang w:eastAsia="ru-RU"/>
        </w:rPr>
      </w:pPr>
      <w:r w:rsidRPr="00F262F6">
        <w:rPr>
          <w:rFonts w:ascii="Tahoma" w:eastAsia="Times New Roman" w:hAnsi="Tahoma" w:cs="Tahoma"/>
          <w:color w:val="333333"/>
          <w:sz w:val="21"/>
          <w:szCs w:val="21"/>
          <w:lang w:eastAsia="ru-RU"/>
        </w:rPr>
        <w:t>______________________________</w:t>
      </w:r>
    </w:p>
    <w:p w:rsidR="00F262F6" w:rsidRPr="00F262F6" w:rsidRDefault="00F262F6" w:rsidP="00F262F6">
      <w:pPr>
        <w:shd w:val="clear" w:color="auto" w:fill="FFFFFF"/>
        <w:spacing w:after="150" w:line="240" w:lineRule="auto"/>
        <w:jc w:val="both"/>
        <w:textAlignment w:val="baseline"/>
        <w:rPr>
          <w:rFonts w:ascii="Tahoma" w:eastAsia="Times New Roman" w:hAnsi="Tahoma" w:cs="Tahoma"/>
          <w:color w:val="333333"/>
          <w:sz w:val="21"/>
          <w:szCs w:val="21"/>
          <w:lang w:eastAsia="ru-RU"/>
        </w:rPr>
      </w:pPr>
      <w:r w:rsidRPr="00F262F6">
        <w:rPr>
          <w:rFonts w:ascii="Tahoma" w:eastAsia="Times New Roman" w:hAnsi="Tahoma" w:cs="Tahoma"/>
          <w:color w:val="333333"/>
          <w:sz w:val="21"/>
          <w:szCs w:val="21"/>
          <w:lang w:eastAsia="ru-RU"/>
        </w:rPr>
        <w:t>*(1) Зарегистрирован Министерством юстиции Российской Федерации 24 декабря 2014 г., регистрационный N 35345.</w:t>
      </w:r>
    </w:p>
    <w:p w:rsidR="00F262F6" w:rsidRPr="00F262F6" w:rsidRDefault="00F262F6" w:rsidP="00F262F6">
      <w:pPr>
        <w:shd w:val="clear" w:color="auto" w:fill="FFFFFF"/>
        <w:spacing w:after="150" w:line="240" w:lineRule="auto"/>
        <w:jc w:val="both"/>
        <w:textAlignment w:val="baseline"/>
        <w:rPr>
          <w:rFonts w:ascii="Tahoma" w:eastAsia="Times New Roman" w:hAnsi="Tahoma" w:cs="Tahoma"/>
          <w:color w:val="333333"/>
          <w:sz w:val="21"/>
          <w:szCs w:val="21"/>
          <w:lang w:eastAsia="ru-RU"/>
        </w:rPr>
      </w:pPr>
      <w:r w:rsidRPr="00F262F6">
        <w:rPr>
          <w:rFonts w:ascii="Tahoma" w:eastAsia="Times New Roman" w:hAnsi="Tahoma" w:cs="Tahoma"/>
          <w:color w:val="333333"/>
          <w:sz w:val="21"/>
          <w:szCs w:val="21"/>
          <w:lang w:eastAsia="ru-RU"/>
        </w:rPr>
        <w:t>*(2) Зарегистрирован Министерством юстиции Российской Федерации 31 мая 2017 г., регистрационный N 46909.</w:t>
      </w:r>
    </w:p>
    <w:p w:rsidR="00F262F6" w:rsidRPr="00F262F6" w:rsidRDefault="00F262F6" w:rsidP="00F262F6">
      <w:pPr>
        <w:shd w:val="clear" w:color="auto" w:fill="FFFFFF"/>
        <w:spacing w:after="150" w:line="240" w:lineRule="auto"/>
        <w:jc w:val="both"/>
        <w:textAlignment w:val="baseline"/>
        <w:rPr>
          <w:rFonts w:ascii="Tahoma" w:eastAsia="Times New Roman" w:hAnsi="Tahoma" w:cs="Tahoma"/>
          <w:color w:val="333333"/>
          <w:sz w:val="21"/>
          <w:szCs w:val="21"/>
          <w:lang w:eastAsia="ru-RU"/>
        </w:rPr>
      </w:pPr>
      <w:r w:rsidRPr="00F262F6">
        <w:rPr>
          <w:rFonts w:ascii="Tahoma" w:eastAsia="Times New Roman" w:hAnsi="Tahoma" w:cs="Tahoma"/>
          <w:color w:val="333333"/>
          <w:sz w:val="21"/>
          <w:szCs w:val="21"/>
          <w:lang w:eastAsia="ru-RU"/>
        </w:rPr>
        <w:t>*(3) Собрание законодательства Российской Федерации, 2011, N 48, ст. 6724; 2013, N 48, ст. 6165.</w:t>
      </w:r>
    </w:p>
    <w:p w:rsidR="00F262F6" w:rsidRPr="00F262F6" w:rsidRDefault="00F262F6" w:rsidP="00F262F6">
      <w:pPr>
        <w:shd w:val="clear" w:color="auto" w:fill="FFFFFF"/>
        <w:spacing w:after="150" w:line="240" w:lineRule="auto"/>
        <w:jc w:val="both"/>
        <w:textAlignment w:val="baseline"/>
        <w:rPr>
          <w:rFonts w:ascii="Tahoma" w:eastAsia="Times New Roman" w:hAnsi="Tahoma" w:cs="Tahoma"/>
          <w:color w:val="333333"/>
          <w:sz w:val="21"/>
          <w:szCs w:val="21"/>
          <w:lang w:eastAsia="ru-RU"/>
        </w:rPr>
      </w:pPr>
      <w:r w:rsidRPr="00F262F6">
        <w:rPr>
          <w:rFonts w:ascii="Tahoma" w:eastAsia="Times New Roman" w:hAnsi="Tahoma" w:cs="Tahoma"/>
          <w:color w:val="333333"/>
          <w:sz w:val="21"/>
          <w:szCs w:val="21"/>
          <w:lang w:eastAsia="ru-RU"/>
        </w:rPr>
        <w:t>*(4) Зарегистрирован Министерством юстиции Российской Федерации 25 июля 2012 г., регистрационный N 25004.</w:t>
      </w:r>
    </w:p>
    <w:p w:rsidR="00F262F6" w:rsidRPr="00F262F6" w:rsidRDefault="00F262F6" w:rsidP="00F262F6">
      <w:pPr>
        <w:shd w:val="clear" w:color="auto" w:fill="FFFFFF"/>
        <w:spacing w:after="150" w:line="240" w:lineRule="auto"/>
        <w:jc w:val="both"/>
        <w:textAlignment w:val="baseline"/>
        <w:rPr>
          <w:rFonts w:ascii="Tahoma" w:eastAsia="Times New Roman" w:hAnsi="Tahoma" w:cs="Tahoma"/>
          <w:color w:val="333333"/>
          <w:sz w:val="21"/>
          <w:szCs w:val="21"/>
          <w:lang w:eastAsia="ru-RU"/>
        </w:rPr>
      </w:pPr>
      <w:r w:rsidRPr="00F262F6">
        <w:rPr>
          <w:rFonts w:ascii="Tahoma" w:eastAsia="Times New Roman" w:hAnsi="Tahoma" w:cs="Tahoma"/>
          <w:color w:val="333333"/>
          <w:sz w:val="21"/>
          <w:szCs w:val="21"/>
          <w:lang w:eastAsia="ru-RU"/>
        </w:rPr>
        <w:t>*(5) При условии соблюдения требований, установленных пунктом 11 настоящего Порядка.</w:t>
      </w:r>
    </w:p>
    <w:p w:rsidR="00F262F6" w:rsidRPr="00F262F6" w:rsidRDefault="00F262F6" w:rsidP="00F262F6">
      <w:pPr>
        <w:shd w:val="clear" w:color="auto" w:fill="FFFFFF"/>
        <w:spacing w:after="150" w:line="240" w:lineRule="auto"/>
        <w:jc w:val="both"/>
        <w:textAlignment w:val="baseline"/>
        <w:rPr>
          <w:rFonts w:ascii="Tahoma" w:eastAsia="Times New Roman" w:hAnsi="Tahoma" w:cs="Tahoma"/>
          <w:color w:val="333333"/>
          <w:sz w:val="21"/>
          <w:szCs w:val="21"/>
          <w:lang w:eastAsia="ru-RU"/>
        </w:rPr>
      </w:pPr>
      <w:r w:rsidRPr="00F262F6">
        <w:rPr>
          <w:rFonts w:ascii="Tahoma" w:eastAsia="Times New Roman" w:hAnsi="Tahoma" w:cs="Tahoma"/>
          <w:color w:val="333333"/>
          <w:sz w:val="21"/>
          <w:szCs w:val="21"/>
          <w:lang w:eastAsia="ru-RU"/>
        </w:rPr>
        <w:t>*(6) Статья 41 Федерального закона от 29 декабря 2012 г. N 273-Ф3 "Об образовании в Российской Федерации" (Собрание законодательства Российской Федерации, 2012, N 53 (ч. 1), ст. 7598; 2017, N 29, ст. 4437).</w:t>
      </w:r>
    </w:p>
    <w:p w:rsidR="00F262F6" w:rsidRPr="00F262F6" w:rsidRDefault="00F262F6" w:rsidP="00F262F6">
      <w:pPr>
        <w:shd w:val="clear" w:color="auto" w:fill="FFFFFF"/>
        <w:spacing w:after="150" w:line="240" w:lineRule="auto"/>
        <w:jc w:val="both"/>
        <w:textAlignment w:val="baseline"/>
        <w:rPr>
          <w:rFonts w:ascii="Tahoma" w:eastAsia="Times New Roman" w:hAnsi="Tahoma" w:cs="Tahoma"/>
          <w:color w:val="333333"/>
          <w:sz w:val="21"/>
          <w:szCs w:val="21"/>
          <w:lang w:eastAsia="ru-RU"/>
        </w:rPr>
      </w:pPr>
      <w:r w:rsidRPr="00F262F6">
        <w:rPr>
          <w:rFonts w:ascii="Tahoma" w:eastAsia="Times New Roman" w:hAnsi="Tahoma" w:cs="Tahoma"/>
          <w:color w:val="333333"/>
          <w:sz w:val="21"/>
          <w:szCs w:val="21"/>
          <w:lang w:eastAsia="ru-RU"/>
        </w:rPr>
        <w:t>*(7) Приказ Министерства здравоохранения Российской Федерации от 15 февраля 2013 г. N 72н "О проведении диспансеризации пребывающих в стационарных учреждениях детей-сирот и детей, находящихся в трудной жизненной ситуации" (зарегистрирован Министерством юстиции Российской Федерации 2 апреля 2013 г., регистрационный N 27964) и приказ Министерства здравоохранения Российской Федерации от 11 апреля 2013 г. N 216н "Об утверждении Порядка диспансеризации детей-сирот и детей, оставшихся без попечения родителей, в том числе усыновленных (удочеренных), принятых под опеку (попечительство), в приемную или патронатную семью" (зарегистрирован Министерством юстиции Российской Федерации 21 мая 2013 г., регистрационный N 28454).</w:t>
      </w:r>
    </w:p>
    <w:p w:rsidR="0099541E" w:rsidRDefault="0099541E" w:rsidP="00F262F6"/>
    <w:sectPr w:rsidR="0099541E" w:rsidSect="00F262F6">
      <w:pgSz w:w="11906" w:h="16838"/>
      <w:pgMar w:top="709" w:right="850"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62F6"/>
    <w:rsid w:val="0098672E"/>
    <w:rsid w:val="0099541E"/>
    <w:rsid w:val="00F262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2EF9ECB-BBC7-45EC-9775-D816A8851D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1024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2926</Words>
  <Characters>16681</Characters>
  <Application>Microsoft Office Word</Application>
  <DocSecurity>0</DocSecurity>
  <Lines>139</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19568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555</dc:creator>
  <cp:keywords/>
  <dc:description/>
  <cp:lastModifiedBy>555</cp:lastModifiedBy>
  <cp:revision>2</cp:revision>
  <dcterms:created xsi:type="dcterms:W3CDTF">2020-03-10T12:28:00Z</dcterms:created>
  <dcterms:modified xsi:type="dcterms:W3CDTF">2020-03-10T12:45:00Z</dcterms:modified>
</cp:coreProperties>
</file>