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BD" w:rsidRDefault="008F6082" w:rsidP="00D03AF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565.65pt;margin-top:-22.95pt;width:222.85pt;height:75.7pt;z-index:251709440;mso-position-horizontal-relative:text;mso-position-vertical-relative:text;mso-width-relative:margin;mso-height-relative:margin" stroked="f">
            <v:textbox>
              <w:txbxContent>
                <w:p w:rsidR="006D309B" w:rsidRPr="00B914C4" w:rsidRDefault="00ED50CB" w:rsidP="00524D2F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6"/>
                    </w:rPr>
                  </w:pPr>
                  <w:r w:rsidRPr="00ED50CB">
                    <w:rPr>
                      <w:rFonts w:ascii="Times New Roman" w:hAnsi="Times New Roman"/>
                      <w:b/>
                      <w:bCs/>
                      <w:sz w:val="24"/>
                      <w:szCs w:val="26"/>
                    </w:rPr>
                    <w:t>ТАТАРСТАН РЕСПУБЛИКАСЫ ГРАЖДАННАР ОБОРОНАСЫ ҺӘМ ГАДӘТТӘН ТЫШ ХӘЛЛӘР БУЕНЧА УКЫТУ-МЕТОДИК ҮЗӘГЕ</w:t>
                  </w:r>
                </w:p>
                <w:p w:rsidR="006D309B" w:rsidRPr="00524D2F" w:rsidRDefault="006D309B" w:rsidP="00524D2F"/>
              </w:txbxContent>
            </v:textbox>
          </v:shape>
        </w:pict>
      </w:r>
      <w:r w:rsidR="002A31B7">
        <w:rPr>
          <w:noProof/>
          <w:lang w:eastAsia="ru-RU"/>
        </w:rPr>
        <w:pict>
          <v:shape id="_x0000_s1061" type="#_x0000_t202" style="position:absolute;left:0;text-align:left;margin-left:-9.1pt;margin-top:4.15pt;width:236.9pt;height:220pt;z-index:251697152;mso-position-horizontal-relative:text;mso-position-vertical-relative:text;mso-width-relative:margin;mso-height-relative:margin" stroked="f">
            <v:textbox>
              <w:txbxContent>
                <w:p w:rsidR="006D309B" w:rsidRPr="00DA357A" w:rsidRDefault="00951080" w:rsidP="00DA357A">
                  <w:pPr>
                    <w:pStyle w:val="aa"/>
                    <w:ind w:firstLine="170"/>
                    <w:rPr>
                      <w:bCs w:val="0"/>
                      <w:caps w:val="0"/>
                      <w:color w:val="244061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244061"/>
                      <w:sz w:val="28"/>
                      <w:szCs w:val="28"/>
                      <w:lang w:val="tt-RU"/>
                    </w:rPr>
                    <w:t>Т</w:t>
                  </w:r>
                  <w:r w:rsidRPr="00951080">
                    <w:rPr>
                      <w:bCs w:val="0"/>
                      <w:caps w:val="0"/>
                      <w:color w:val="244061"/>
                      <w:sz w:val="28"/>
                      <w:szCs w:val="28"/>
                    </w:rPr>
                    <w:t>алпан</w:t>
                  </w:r>
                  <w:r w:rsidR="00806B76">
                    <w:rPr>
                      <w:bCs w:val="0"/>
                      <w:caps w:val="0"/>
                      <w:color w:val="244061"/>
                      <w:sz w:val="28"/>
                      <w:szCs w:val="28"/>
                      <w:lang w:val="tt-RU"/>
                    </w:rPr>
                    <w:t>ның</w:t>
                  </w:r>
                  <w:r w:rsidRPr="00951080">
                    <w:rPr>
                      <w:bCs w:val="0"/>
                      <w:caps w:val="0"/>
                      <w:color w:val="244061"/>
                      <w:sz w:val="28"/>
                      <w:szCs w:val="28"/>
                    </w:rPr>
                    <w:t xml:space="preserve"> </w:t>
                  </w:r>
                  <w:r w:rsidRPr="00951080">
                    <w:rPr>
                      <w:bCs w:val="0"/>
                      <w:caps w:val="0"/>
                      <w:color w:val="244061"/>
                      <w:sz w:val="28"/>
                      <w:szCs w:val="28"/>
                    </w:rPr>
                    <w:t>гәүдәсен</w:t>
                  </w:r>
                  <w:r>
                    <w:rPr>
                      <w:bCs w:val="0"/>
                      <w:caps w:val="0"/>
                      <w:color w:val="244061"/>
                      <w:sz w:val="28"/>
                      <w:szCs w:val="28"/>
                      <w:lang w:val="tt-RU"/>
                    </w:rPr>
                    <w:t xml:space="preserve"> сытмагыз</w:t>
                  </w:r>
                </w:p>
                <w:p w:rsidR="006D309B" w:rsidRPr="004D6EA7" w:rsidRDefault="00806B76" w:rsidP="004D6EA7">
                  <w:pPr>
                    <w:pStyle w:val="aa"/>
                    <w:ind w:firstLine="170"/>
                    <w:rPr>
                      <w:bCs w:val="0"/>
                      <w:caps w:val="0"/>
                      <w:color w:val="auto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  <w:t>Аңа</w:t>
                  </w: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 май</w:t>
                  </w:r>
                  <w:r w:rsidRPr="00806B76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 һәм керосин</w:t>
                  </w: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  <w:t xml:space="preserve"> сипмәгез</w:t>
                  </w:r>
                </w:p>
                <w:p w:rsidR="006D309B" w:rsidRPr="004D6EA7" w:rsidRDefault="002A31B7" w:rsidP="004D6EA7">
                  <w:pPr>
                    <w:pStyle w:val="aa"/>
                    <w:ind w:firstLine="170"/>
                    <w:rPr>
                      <w:bCs w:val="0"/>
                      <w:caps w:val="0"/>
                      <w:color w:val="244061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244061"/>
                      <w:sz w:val="28"/>
                      <w:szCs w:val="28"/>
                      <w:lang w:val="tt-RU"/>
                    </w:rPr>
                    <w:t>Талпанны бармакларыгыз белән тартып чыгармагыз</w:t>
                  </w:r>
                </w:p>
                <w:p w:rsidR="006D309B" w:rsidRPr="004D6EA7" w:rsidRDefault="004D6EA7" w:rsidP="00DA357A">
                  <w:pPr>
                    <w:pStyle w:val="aa"/>
                    <w:ind w:firstLine="170"/>
                    <w:rPr>
                      <w:lang w:val="tt-RU"/>
                    </w:rPr>
                  </w:pP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П</w:t>
                  </w:r>
                  <w:r w:rsidR="00DA357A" w:rsidRPr="00DA357A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 xml:space="preserve">инцет яки нык җептән ясалган, хортумга мөмкин кадәр якынрак урнаштырылган элмәк белән </w:t>
                  </w:r>
                  <w:r w:rsidR="00A66E10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ә</w:t>
                  </w:r>
                  <w:r w:rsidR="00DA357A" w:rsidRPr="00DA357A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 xml:space="preserve">крен генә чайкый-чайкый </w:t>
                  </w:r>
                  <w:r w:rsidR="00A66E10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б</w:t>
                  </w:r>
                  <w:r w:rsidR="00DA357A" w:rsidRPr="00DA357A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өҗәкне сак кына корсагыннан тартып алалар</w:t>
                  </w:r>
                </w:p>
              </w:txbxContent>
            </v:textbox>
          </v:shape>
        </w:pict>
      </w:r>
      <w:r w:rsidR="007B1023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536.65pt;margin-top:-24.55pt;width:3pt;height:562.55pt;z-index:251658240" o:connectortype="straight"/>
        </w:pict>
      </w:r>
      <w:r w:rsidR="007B1023">
        <w:rPr>
          <w:noProof/>
          <w:lang w:eastAsia="ru-RU"/>
        </w:rPr>
        <w:pict>
          <v:shape id="_x0000_s1063" type="#_x0000_t202" style="position:absolute;left:0;text-align:left;margin-left:288.45pt;margin-top:-24.55pt;width:222.85pt;height:27.1pt;z-index:251701248;mso-width-relative:margin;mso-height-relative:margin" stroked="f">
            <v:textbox>
              <w:txbxContent>
                <w:p w:rsidR="006D309B" w:rsidRDefault="009829CC" w:rsidP="00524D2F">
                  <w:pP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</w:pPr>
                  <w:r w:rsidRPr="009829CC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АКТИВЛЫК ЧОРЫ</w:t>
                  </w:r>
                  <w:r w:rsidR="006D309B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 xml:space="preserve"> –</w:t>
                  </w:r>
                </w:p>
                <w:p w:rsidR="006D309B" w:rsidRPr="00C650B2" w:rsidRDefault="006D309B" w:rsidP="00524D2F"/>
              </w:txbxContent>
            </v:textbox>
          </v:shape>
        </w:pict>
      </w:r>
      <w:r w:rsidR="006D309B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14605</wp:posOffset>
            </wp:positionV>
            <wp:extent cx="1296035" cy="809625"/>
            <wp:effectExtent l="0" t="0" r="0" b="0"/>
            <wp:wrapSquare wrapText="bothSides"/>
            <wp:docPr id="40" name="Рисунок 6" descr="Roughtime_two_clocks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ughtime_two_clocks_2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023">
        <w:rPr>
          <w:noProof/>
          <w:lang w:eastAsia="ru-RU"/>
        </w:rPr>
        <w:pict>
          <v:shape id="_x0000_s1035" type="#_x0000_t32" style="position:absolute;left:0;text-align:left;margin-left:244.65pt;margin-top:-24.55pt;width:3pt;height:562.55pt;z-index:251659264;mso-position-horizontal-relative:text;mso-position-vertical-relative:text" o:connectortype="straight"/>
        </w:pict>
      </w:r>
      <w:r w:rsidR="007B1023">
        <w:rPr>
          <w:noProof/>
          <w:lang w:eastAsia="ru-RU"/>
        </w:rPr>
        <w:pict>
          <v:shape id="_x0000_s1060" type="#_x0000_t202" style="position:absolute;left:0;text-align:left;margin-left:-.65pt;margin-top:-24.55pt;width:222.85pt;height:27.1pt;z-index:251696128;mso-position-horizontal-relative:text;mso-position-vertical-relative:text;mso-width-relative:margin;mso-height-relative:margin" stroked="f">
            <v:textbox>
              <w:txbxContent>
                <w:p w:rsidR="006D309B" w:rsidRDefault="00951080" w:rsidP="008220A8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</w:rPr>
                  </w:pPr>
                  <w:r w:rsidRPr="00951080">
                    <w:rPr>
                      <w:bCs w:val="0"/>
                      <w:caps w:val="0"/>
                      <w:color w:val="C00000"/>
                    </w:rPr>
                    <w:t>ТЕШЛӘГӘННӘН СОҢ</w:t>
                  </w:r>
                  <w:r w:rsidR="006D309B" w:rsidRPr="00941D64">
                    <w:rPr>
                      <w:bCs w:val="0"/>
                      <w:caps w:val="0"/>
                      <w:color w:val="C00000"/>
                    </w:rPr>
                    <w:t>!</w:t>
                  </w:r>
                </w:p>
                <w:p w:rsidR="006D309B" w:rsidRPr="00C650B2" w:rsidRDefault="006D309B" w:rsidP="008220A8"/>
              </w:txbxContent>
            </v:textbox>
          </v:shape>
        </w:pict>
      </w:r>
    </w:p>
    <w:p w:rsidR="00D03AFA" w:rsidRDefault="00D03AFA" w:rsidP="00D03AFA">
      <w:pPr>
        <w:tabs>
          <w:tab w:val="left" w:pos="10780"/>
        </w:tabs>
        <w:jc w:val="left"/>
      </w:pPr>
      <w:r>
        <w:tab/>
      </w:r>
    </w:p>
    <w:p w:rsidR="00D03AFA" w:rsidRDefault="00D03AFA"/>
    <w:p w:rsidR="00D03AFA" w:rsidRDefault="00D03AFA"/>
    <w:p w:rsidR="00D03AFA" w:rsidRDefault="007B1023" w:rsidP="008220A8">
      <w:pPr>
        <w:tabs>
          <w:tab w:val="left" w:pos="1914"/>
          <w:tab w:val="center" w:pos="7796"/>
        </w:tabs>
        <w:jc w:val="left"/>
      </w:pPr>
      <w:r>
        <w:rPr>
          <w:noProof/>
          <w:lang w:eastAsia="ru-RU"/>
        </w:rPr>
        <w:pict>
          <v:shape id="_x0000_s1064" type="#_x0000_t202" style="position:absolute;margin-left:288.45pt;margin-top:11.55pt;width:222.85pt;height:48.1pt;z-index:251703296;mso-width-relative:margin;mso-height-relative:margin" stroked="f">
            <v:textbox style="mso-next-textbox:#_x0000_s1064">
              <w:txbxContent>
                <w:p w:rsidR="006D309B" w:rsidRPr="004255A5" w:rsidRDefault="00FB1CA3" w:rsidP="00524D2F">
                  <w:pPr>
                    <w:rPr>
                      <w:rFonts w:ascii="Times New Roman" w:hAnsi="Times New Roman"/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FB1CA3">
                    <w:rPr>
                      <w:rFonts w:ascii="Arial" w:hAnsi="Arial" w:cs="Arial"/>
                      <w:b/>
                      <w:bCs/>
                      <w:caps/>
                      <w:color w:val="002060"/>
                      <w:sz w:val="32"/>
                      <w:szCs w:val="32"/>
                    </w:rPr>
                    <w:t>МАРТтан НОЯБРЬГӘ КАДӘР</w:t>
                  </w:r>
                  <w:r w:rsidR="006D309B" w:rsidRPr="004255A5">
                    <w:rPr>
                      <w:rFonts w:ascii="Arial" w:hAnsi="Arial" w:cs="Arial"/>
                      <w:b/>
                      <w:bCs/>
                      <w:caps/>
                      <w:color w:val="002060"/>
                      <w:sz w:val="32"/>
                      <w:szCs w:val="32"/>
                    </w:rPr>
                    <w:t>!!!</w:t>
                  </w:r>
                </w:p>
                <w:p w:rsidR="006D309B" w:rsidRDefault="006D309B" w:rsidP="00524D2F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  <w:p w:rsidR="006D309B" w:rsidRDefault="006D309B" w:rsidP="00524D2F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  <w:p w:rsidR="006D309B" w:rsidRDefault="006D309B" w:rsidP="00524D2F">
                  <w:pP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Что делать с клещем</w:t>
                  </w:r>
                  <w:r w:rsidRPr="00550F64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!</w:t>
                  </w:r>
                </w:p>
                <w:p w:rsidR="006D309B" w:rsidRPr="00C650B2" w:rsidRDefault="006D309B" w:rsidP="00524D2F"/>
              </w:txbxContent>
            </v:textbox>
          </v:shape>
        </w:pict>
      </w:r>
      <w:r w:rsidR="008220A8">
        <w:tab/>
      </w:r>
      <w:r w:rsidR="008220A8">
        <w:tab/>
      </w:r>
      <w:r w:rsidR="008220A8">
        <w:tab/>
      </w:r>
      <w:r w:rsidR="008220A8">
        <w:tab/>
      </w:r>
    </w:p>
    <w:p w:rsidR="00D03AFA" w:rsidRDefault="00425BD0">
      <w:r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7000875</wp:posOffset>
            </wp:positionH>
            <wp:positionV relativeFrom="paragraph">
              <wp:posOffset>146050</wp:posOffset>
            </wp:positionV>
            <wp:extent cx="1573530" cy="1214755"/>
            <wp:effectExtent l="0" t="0" r="0" b="0"/>
            <wp:wrapSquare wrapText="bothSides"/>
            <wp:docPr id="4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8888095</wp:posOffset>
            </wp:positionH>
            <wp:positionV relativeFrom="paragraph">
              <wp:posOffset>41910</wp:posOffset>
            </wp:positionV>
            <wp:extent cx="1342390" cy="1318895"/>
            <wp:effectExtent l="0" t="0" r="0" b="0"/>
            <wp:wrapSquare wrapText="bothSides"/>
            <wp:docPr id="44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3AFA" w:rsidRDefault="00D03AFA"/>
    <w:p w:rsidR="00D03AFA" w:rsidRDefault="00D03AFA"/>
    <w:p w:rsidR="00D03AFA" w:rsidRDefault="00FB1CA3" w:rsidP="00524D2F">
      <w:pPr>
        <w:tabs>
          <w:tab w:val="left" w:pos="13434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106277</wp:posOffset>
            </wp:positionV>
            <wp:extent cx="3013075" cy="879475"/>
            <wp:effectExtent l="19050" t="0" r="0" b="0"/>
            <wp:wrapSquare wrapText="bothSides"/>
            <wp:docPr id="41" name="Рисунок 10" descr="db5d8aa916672290e3f711cdfc346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b5d8aa916672290e3f711cdfc346cc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D2F">
        <w:tab/>
      </w:r>
    </w:p>
    <w:p w:rsidR="00D03AFA" w:rsidRDefault="00D03AFA"/>
    <w:p w:rsidR="00D03AFA" w:rsidRDefault="00D03AFA"/>
    <w:p w:rsidR="00D03AFA" w:rsidRDefault="00D03AFA"/>
    <w:p w:rsidR="00D03AFA" w:rsidRDefault="00D03AFA"/>
    <w:p w:rsidR="00D03AFA" w:rsidRDefault="00D03AFA"/>
    <w:p w:rsidR="00D03AFA" w:rsidRDefault="007B1023">
      <w:r>
        <w:rPr>
          <w:noProof/>
          <w:lang w:eastAsia="ru-RU"/>
        </w:rPr>
        <w:pict>
          <v:shape id="_x0000_s1068" type="#_x0000_t202" style="position:absolute;left:0;text-align:left;margin-left:565.65pt;margin-top:8.25pt;width:234.65pt;height:152pt;z-index:251713536;mso-width-relative:margin;mso-height-relative:margin" stroked="f">
            <v:textbox>
              <w:txbxContent>
                <w:p w:rsidR="006D309B" w:rsidRDefault="008F6082" w:rsidP="00425BD0">
                  <w:pPr>
                    <w:pStyle w:val="6"/>
                    <w:rPr>
                      <w:color w:val="002060"/>
                    </w:rPr>
                  </w:pPr>
                  <w:r w:rsidRPr="008F6082">
                    <w:rPr>
                      <w:color w:val="002060"/>
                    </w:rPr>
                    <w:t>ХАЛЫК ӨЧЕН БЕЛЕШМӘЛЕК</w:t>
                  </w:r>
                </w:p>
                <w:p w:rsidR="006D309B" w:rsidRPr="00B914C4" w:rsidRDefault="006D309B" w:rsidP="00425BD0"/>
                <w:p w:rsidR="006D309B" w:rsidRPr="0084532E" w:rsidRDefault="008F6082" w:rsidP="00425BD0">
                  <w:pPr>
                    <w:rPr>
                      <w:rFonts w:ascii="Arial" w:hAnsi="Arial" w:cs="Arial"/>
                      <w:b/>
                      <w:color w:val="17365D"/>
                      <w:sz w:val="36"/>
                      <w:szCs w:val="36"/>
                    </w:rPr>
                  </w:pPr>
                  <w:r w:rsidRPr="008F6082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УРМАН ТАЛПАН</w:t>
                  </w:r>
                  <w:r w:rsidR="00B95F76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val="tt-RU"/>
                    </w:rPr>
                    <w:t xml:space="preserve">Ы ТЕШЛӘВЕННӘН ҮЗЕҢНЕ </w:t>
                  </w:r>
                  <w:r w:rsidR="001F4952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val="tt-RU"/>
                    </w:rPr>
                    <w:t xml:space="preserve">НИЧЕК </w:t>
                  </w:r>
                  <w:r w:rsidR="00B95F76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val="tt-RU"/>
                    </w:rPr>
                    <w:t>САКЛАРГА</w:t>
                  </w:r>
                  <w:r w:rsidR="006D309B" w:rsidRPr="009020DA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?</w:t>
                  </w:r>
                </w:p>
                <w:p w:rsidR="006D309B" w:rsidRPr="00524D2F" w:rsidRDefault="006D309B" w:rsidP="00425BD0"/>
              </w:txbxContent>
            </v:textbox>
          </v:shape>
        </w:pict>
      </w:r>
    </w:p>
    <w:p w:rsidR="00D03AFA" w:rsidRDefault="008C5B7F">
      <w:r>
        <w:rPr>
          <w:noProof/>
          <w:lang w:eastAsia="ru-RU"/>
        </w:rPr>
        <w:pict>
          <v:shape id="_x0000_s1065" type="#_x0000_t202" style="position:absolute;left:0;text-align:left;margin-left:276.65pt;margin-top:7.95pt;width:234.65pt;height:209pt;z-index:251705344;mso-width-relative:margin;mso-height-relative:margin" stroked="f">
            <v:textbox style="mso-next-textbox:#_x0000_s1065">
              <w:txbxContent>
                <w:p w:rsidR="00FB1CA3" w:rsidRDefault="00FB1CA3" w:rsidP="00524D2F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  <w:t>П</w:t>
                  </w:r>
                  <w:r w:rsidRPr="00FB1CA3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  <w:t>АНИКАГА БИРЕЛМӘ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  <w:t>!</w:t>
                  </w:r>
                </w:p>
                <w:p w:rsidR="00FB1CA3" w:rsidRPr="00FB1CA3" w:rsidRDefault="00FB1CA3" w:rsidP="00524D2F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</w:pPr>
                  <w:r w:rsidRPr="00FB1CA3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  <w:t>Талпанны лабораториягә анализга тапшыр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  <w:t>.</w:t>
                  </w:r>
                </w:p>
                <w:p w:rsidR="006D309B" w:rsidRPr="005371BA" w:rsidRDefault="005371BA" w:rsidP="00524D2F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tt-RU"/>
                    </w:rPr>
                  </w:pPr>
                  <w:r w:rsidRPr="005371B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  <w:t xml:space="preserve">Аны лаборатория тикшерүенә </w:t>
                  </w:r>
                  <w:r w:rsidRPr="005371BA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«</w:t>
                  </w:r>
                  <w:r w:rsidR="00262123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Татарстан Республикасы г</w:t>
                  </w:r>
                  <w:r w:rsidR="00262123" w:rsidRPr="00262123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игиена һәм эпидемиология үзәге</w:t>
                  </w:r>
                  <w:r w:rsidR="00262123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  <w:lang w:val="tt-RU"/>
                    </w:rPr>
                    <w:t>нә</w:t>
                  </w:r>
                  <w:r w:rsidRPr="005371BA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»</w:t>
                  </w:r>
                  <w:r w:rsidRPr="005371B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  <w:t xml:space="preserve"> алып килергә мөмкин.</w:t>
                  </w:r>
                </w:p>
                <w:p w:rsidR="006D309B" w:rsidRDefault="006D309B" w:rsidP="005371BA">
                  <w:pPr>
                    <w:jc w:val="both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6D309B" w:rsidRPr="00262123" w:rsidRDefault="00262123" w:rsidP="00524D2F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Казан ш., Сеченов ур., 13</w:t>
                  </w:r>
                  <w:r w:rsidR="006D309B"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tt-RU"/>
                    </w:rPr>
                    <w:t xml:space="preserve"> й.</w:t>
                  </w:r>
                </w:p>
                <w:p w:rsidR="006D309B" w:rsidRPr="00524D2F" w:rsidRDefault="006D309B" w:rsidP="00524D2F"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Тел. 221-79-12, 221-79-79</w:t>
                  </w:r>
                </w:p>
              </w:txbxContent>
            </v:textbox>
          </v:shape>
        </w:pict>
      </w:r>
    </w:p>
    <w:p w:rsidR="00D03AFA" w:rsidRDefault="004D6EA7"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169295</wp:posOffset>
            </wp:positionV>
            <wp:extent cx="2897505" cy="1134110"/>
            <wp:effectExtent l="19050" t="0" r="0" b="0"/>
            <wp:wrapSquare wrapText="bothSides"/>
            <wp:docPr id="38" name="Рисунок 7" descr="1568482565_kak-vytaschit-kles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68482565_kak-vytaschit-klesch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AFA" w:rsidRDefault="00D03AFA"/>
    <w:p w:rsidR="00D03AFA" w:rsidRDefault="00D03AFA"/>
    <w:p w:rsidR="00D03AFA" w:rsidRDefault="00D03AFA"/>
    <w:p w:rsidR="00D03AFA" w:rsidRDefault="00D03AFA"/>
    <w:p w:rsidR="00D03AFA" w:rsidRDefault="00D03AFA"/>
    <w:p w:rsidR="00D03AFA" w:rsidRDefault="004D6EA7" w:rsidP="008220A8">
      <w:pPr>
        <w:tabs>
          <w:tab w:val="left" w:pos="3172"/>
          <w:tab w:val="center" w:pos="7796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-3012440</wp:posOffset>
            </wp:positionH>
            <wp:positionV relativeFrom="paragraph">
              <wp:posOffset>152400</wp:posOffset>
            </wp:positionV>
            <wp:extent cx="2890520" cy="1214755"/>
            <wp:effectExtent l="19050" t="0" r="5080" b="0"/>
            <wp:wrapSquare wrapText="bothSides"/>
            <wp:docPr id="39" name="Рисунок 9" descr="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le_120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0A8">
        <w:tab/>
      </w:r>
      <w:r w:rsidR="008220A8">
        <w:tab/>
      </w:r>
      <w:r w:rsidR="008220A8">
        <w:tab/>
      </w:r>
      <w:r w:rsidR="008220A8">
        <w:tab/>
      </w:r>
    </w:p>
    <w:p w:rsidR="00D03AFA" w:rsidRDefault="00D03AFA"/>
    <w:p w:rsidR="00D03AFA" w:rsidRDefault="00D03AFA"/>
    <w:p w:rsidR="00D03AFA" w:rsidRDefault="006D309B"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161290</wp:posOffset>
            </wp:positionV>
            <wp:extent cx="1770380" cy="1539240"/>
            <wp:effectExtent l="19050" t="0" r="1270" b="0"/>
            <wp:wrapSquare wrapText="bothSides"/>
            <wp:docPr id="46" name="Рисунок 11" descr="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AFA" w:rsidRDefault="00D03AFA"/>
    <w:p w:rsidR="00D03AFA" w:rsidRDefault="00D03AFA"/>
    <w:p w:rsidR="00D03AFA" w:rsidRDefault="00425BD0" w:rsidP="00425BD0">
      <w:pPr>
        <w:tabs>
          <w:tab w:val="left" w:pos="9260"/>
        </w:tabs>
        <w:jc w:val="left"/>
      </w:pPr>
      <w:r>
        <w:tab/>
      </w:r>
    </w:p>
    <w:p w:rsidR="00D03AFA" w:rsidRDefault="00D03AFA"/>
    <w:p w:rsidR="00D03AFA" w:rsidRDefault="007B1023">
      <w:r>
        <w:rPr>
          <w:noProof/>
          <w:lang w:eastAsia="ru-RU"/>
        </w:rPr>
        <w:pict>
          <v:shape id="_x0000_s1062" type="#_x0000_t202" style="position:absolute;left:0;text-align:left;margin-left:-228.8pt;margin-top:5.95pt;width:222.85pt;height:130.8pt;z-index:251700224;mso-width-relative:margin;mso-height-relative:margin" stroked="f">
            <v:textbox style="mso-next-textbox:#_x0000_s1062">
              <w:txbxContent>
                <w:p w:rsidR="006D309B" w:rsidRPr="004B40A6" w:rsidRDefault="004B40A6" w:rsidP="00524D2F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Талпанны алу</w:t>
                  </w:r>
                </w:p>
                <w:p w:rsidR="006D309B" w:rsidRPr="00754153" w:rsidRDefault="006D309B" w:rsidP="004B40A6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(</w:t>
                  </w:r>
                  <w:r w:rsidR="004B40A6" w:rsidRPr="004B40A6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Медицина учреждениесенә мөрәҗәгать итү яхшырак</w:t>
                  </w: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)</w:t>
                  </w: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!!!</w:t>
                  </w:r>
                </w:p>
                <w:p w:rsidR="006D309B" w:rsidRDefault="006D309B" w:rsidP="00992079">
                  <w:pPr>
                    <w:pStyle w:val="aa"/>
                    <w:spacing w:line="140" w:lineRule="exact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</w:p>
                <w:p w:rsidR="006D309B" w:rsidRPr="00754153" w:rsidRDefault="0001797D" w:rsidP="00524D2F">
                  <w:pPr>
                    <w:pStyle w:val="aa"/>
                    <w:ind w:firstLine="170"/>
                    <w:rPr>
                      <w:bCs w:val="0"/>
                      <w:caps w:val="0"/>
                      <w:color w:val="auto"/>
                      <w:sz w:val="28"/>
                      <w:szCs w:val="28"/>
                    </w:rPr>
                  </w:pPr>
                  <w:r w:rsidRPr="0001797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Кирәкле профилактика үткәрү өчен табибка мөрәҗәгать итәргә</w:t>
                  </w:r>
                  <w:r w:rsidR="006D309B"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!!!</w:t>
                  </w:r>
                </w:p>
                <w:p w:rsidR="006D309B" w:rsidRPr="00CE0ADF" w:rsidRDefault="006D309B" w:rsidP="00CE0ADF"/>
              </w:txbxContent>
            </v:textbox>
          </v:shape>
        </w:pict>
      </w:r>
    </w:p>
    <w:p w:rsidR="00D03AFA" w:rsidRDefault="006D309B"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76200</wp:posOffset>
            </wp:positionV>
            <wp:extent cx="918210" cy="925830"/>
            <wp:effectExtent l="19050" t="0" r="0" b="0"/>
            <wp:wrapSquare wrapText="bothSides"/>
            <wp:docPr id="42" name="Рисунок 20" descr="emblema-112-s-belym-fon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mblema-112-s-belym-fono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023">
        <w:rPr>
          <w:noProof/>
          <w:lang w:eastAsia="ru-RU"/>
        </w:rPr>
        <w:pict>
          <v:shape id="_x0000_s1066" type="#_x0000_t202" style="position:absolute;left:0;text-align:left;margin-left:276.65pt;margin-top:11.45pt;width:148.05pt;height:66.55pt;z-index:251708416;mso-position-horizontal-relative:text;mso-position-vertical-relative:text;mso-width-relative:margin;mso-height-relative:margin" stroked="f">
            <v:textbox>
              <w:txbxContent>
                <w:p w:rsidR="006D309B" w:rsidRPr="00C650B2" w:rsidRDefault="00243015" w:rsidP="00524D2F">
                  <w:r w:rsidRPr="00243015">
                    <w:rPr>
                      <w:rFonts w:ascii="Arial" w:hAnsi="Arial" w:cs="Arial"/>
                      <w:b/>
                      <w:color w:val="DE0000"/>
                      <w:sz w:val="30"/>
                      <w:szCs w:val="30"/>
                    </w:rPr>
                    <w:t>Бердәм коткару хезмәте телефоны</w:t>
                  </w:r>
                </w:p>
              </w:txbxContent>
            </v:textbox>
          </v:shape>
        </w:pict>
      </w:r>
    </w:p>
    <w:p w:rsidR="00D03AFA" w:rsidRDefault="00D03AFA" w:rsidP="00524D2F">
      <w:pPr>
        <w:jc w:val="right"/>
      </w:pPr>
    </w:p>
    <w:p w:rsidR="00D03AFA" w:rsidRDefault="007B1023">
      <w:r>
        <w:rPr>
          <w:noProof/>
          <w:lang w:eastAsia="ru-RU"/>
        </w:rPr>
        <w:pict>
          <v:shape id="_x0000_s1069" type="#_x0000_t202" style="position:absolute;left:0;text-align:left;margin-left:631.5pt;margin-top:59.6pt;width:103pt;height:27.1pt;z-index:251716608;mso-width-relative:margin;mso-height-relative:margin" stroked="f">
            <v:textbox>
              <w:txbxContent>
                <w:p w:rsidR="006D309B" w:rsidRPr="00153E0B" w:rsidRDefault="00F24934" w:rsidP="00425BD0">
                  <w:pPr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Казан ш.</w:t>
                  </w:r>
                </w:p>
                <w:p w:rsidR="006D309B" w:rsidRPr="00C650B2" w:rsidRDefault="006D309B" w:rsidP="00425BD0"/>
              </w:txbxContent>
            </v:textbox>
          </v:shape>
        </w:pict>
      </w:r>
    </w:p>
    <w:p w:rsidR="00D03AFA" w:rsidRDefault="007B1023">
      <w:r>
        <w:rPr>
          <w:noProof/>
          <w:lang w:eastAsia="ru-RU"/>
        </w:rPr>
        <w:lastRenderedPageBreak/>
        <w:pict>
          <v:shape id="_x0000_s1054" type="#_x0000_t202" style="position:absolute;left:0;text-align:left;margin-left:563.8pt;margin-top:-20.65pt;width:222.85pt;height:49.95pt;z-index:251689984;mso-width-relative:margin;mso-height-relative:margin" stroked="f">
            <v:textbox>
              <w:txbxContent>
                <w:p w:rsidR="006D309B" w:rsidRPr="0084532E" w:rsidRDefault="006746F2" w:rsidP="00C650B2">
                  <w:pPr>
                    <w:pStyle w:val="aa"/>
                    <w:spacing w:line="288" w:lineRule="auto"/>
                    <w:ind w:firstLine="170"/>
                    <w:rPr>
                      <w:bCs w:val="0"/>
                      <w:caps w:val="0"/>
                      <w:color w:val="E36C0A"/>
                    </w:rPr>
                  </w:pPr>
                  <w:r>
                    <w:rPr>
                      <w:bCs w:val="0"/>
                      <w:caps w:val="0"/>
                      <w:color w:val="E36C0A"/>
                      <w:lang w:val="tt-RU"/>
                    </w:rPr>
                    <w:t xml:space="preserve">УРАМДА </w:t>
                  </w:r>
                  <w:r w:rsidRPr="006746F2">
                    <w:rPr>
                      <w:bCs w:val="0"/>
                      <w:caps w:val="0"/>
                      <w:color w:val="E36C0A"/>
                    </w:rPr>
                    <w:t>ЙӨРГӘННӘН СОҢ</w:t>
                  </w:r>
                  <w:r w:rsidR="006D309B" w:rsidRPr="0084532E">
                    <w:rPr>
                      <w:bCs w:val="0"/>
                      <w:caps w:val="0"/>
                      <w:color w:val="E36C0A"/>
                    </w:rPr>
                    <w:t>!</w:t>
                  </w:r>
                </w:p>
                <w:p w:rsidR="006D309B" w:rsidRPr="00C650B2" w:rsidRDefault="006D309B" w:rsidP="00C650B2"/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32" style="position:absolute;left:0;text-align:left;margin-left:541.05pt;margin-top:-28.1pt;width:3pt;height:551pt;z-index:251660288" o:connectortype="straight"/>
        </w:pict>
      </w:r>
      <w:r w:rsidR="006D309B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3582670</wp:posOffset>
            </wp:positionH>
            <wp:positionV relativeFrom="margin">
              <wp:posOffset>73025</wp:posOffset>
            </wp:positionV>
            <wp:extent cx="1203325" cy="1191895"/>
            <wp:effectExtent l="0" t="0" r="0" b="0"/>
            <wp:wrapSquare wrapText="bothSides"/>
            <wp:docPr id="17" name="Рисунок 25" descr="hodit-po-gazonu-zapreshhen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odit-po-gazonu-zapreshheno-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9604" t="8604" r="8952" b="10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7" type="#_x0000_t32" style="position:absolute;left:0;text-align:left;margin-left:248.65pt;margin-top:-28.1pt;width:3pt;height:551pt;z-index:25166131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49" type="#_x0000_t202" style="position:absolute;left:0;text-align:left;margin-left:273.55pt;margin-top:-20.65pt;width:243pt;height:27.1pt;z-index:251676672;mso-position-horizontal-relative:text;mso-position-vertical-relative:text;mso-width-relative:margin;mso-height-relative:margin" stroked="f">
            <v:textbox>
              <w:txbxContent>
                <w:p w:rsidR="006D309B" w:rsidRPr="00490637" w:rsidRDefault="00BF170D" w:rsidP="00490637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F170D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 xml:space="preserve">ШӘХСИ 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  <w:lang w:val="tt-RU"/>
                    </w:rPr>
                    <w:t>СА</w:t>
                  </w:r>
                  <w:r w:rsidRPr="00BF170D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КЛА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  <w:lang w:val="tt-RU"/>
                    </w:rPr>
                    <w:t>Н</w:t>
                  </w:r>
                  <w:r w:rsidRPr="00BF170D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У</w:t>
                  </w:r>
                  <w:r w:rsidR="006D309B" w:rsidRPr="00490637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left:0;text-align:left;margin-left:57.65pt;margin-top:6.45pt;width:176pt;height:79.65pt;z-index:251666432;mso-position-horizontal-relative:text;mso-position-vertical-relative:text;mso-width-relative:margin;mso-height-relative:margin" stroked="f">
            <v:textbox>
              <w:txbxContent>
                <w:p w:rsidR="006D309B" w:rsidRPr="00B56BB1" w:rsidRDefault="00D2068C" w:rsidP="00D03AFA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  <w:r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>Баш киеме киегез, чәчегезне яулык</w:t>
                  </w:r>
                  <w:r w:rsidR="00EE77ED" w:rsidRPr="00EE77ED"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 xml:space="preserve"> астына җыегыз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-9.35pt;margin-top:-20.65pt;width:243pt;height:27.1pt;z-index:251663360;mso-position-horizontal-relative:text;mso-position-vertical-relative:text;mso-width-relative:margin;mso-height-relative:margin" stroked="f">
            <v:textbox>
              <w:txbxContent>
                <w:p w:rsidR="006D309B" w:rsidRPr="00D03AFA" w:rsidRDefault="005B4F73" w:rsidP="00D03AFA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003300"/>
                      <w:sz w:val="32"/>
                      <w:szCs w:val="32"/>
                      <w:lang w:val="tt-RU"/>
                    </w:rPr>
                    <w:t>ДӨРЕС КИЕНЕГЕЗ</w:t>
                  </w:r>
                  <w:r w:rsidR="006D309B" w:rsidRPr="00D03AFA">
                    <w:rPr>
                      <w:rFonts w:ascii="Arial" w:hAnsi="Arial" w:cs="Arial"/>
                      <w:b/>
                      <w:bCs/>
                      <w:caps/>
                      <w:color w:val="003300"/>
                      <w:sz w:val="32"/>
                      <w:szCs w:val="32"/>
                    </w:rPr>
                    <w:t>!</w:t>
                  </w:r>
                </w:p>
              </w:txbxContent>
            </v:textbox>
          </v:shape>
        </w:pict>
      </w:r>
    </w:p>
    <w:p w:rsidR="00D03AFA" w:rsidRPr="007A2944" w:rsidRDefault="007B1023" w:rsidP="00D03AFA">
      <w:pPr>
        <w:pStyle w:val="aa"/>
        <w:spacing w:line="288" w:lineRule="auto"/>
        <w:ind w:firstLine="170"/>
        <w:rPr>
          <w:bCs w:val="0"/>
          <w:caps w:val="0"/>
          <w:color w:val="003300"/>
          <w:sz w:val="28"/>
          <w:szCs w:val="28"/>
        </w:rPr>
      </w:pPr>
      <w:bookmarkStart w:id="0" w:name="_Hlk105140680"/>
      <w:r>
        <w:rPr>
          <w:noProof/>
          <w:lang w:eastAsia="ru-RU"/>
        </w:rPr>
        <w:pict>
          <v:shape id="_x0000_s1055" type="#_x0000_t202" style="position:absolute;left:0;text-align:left;margin-left:610.4pt;margin-top:13.9pt;width:137.6pt;height:27.1pt;z-index:251691008;mso-width-relative:margin;mso-height-relative:margin" stroked="f">
            <v:textbox>
              <w:txbxContent>
                <w:p w:rsidR="006D309B" w:rsidRPr="00856CA9" w:rsidRDefault="00856CA9" w:rsidP="00C650B2">
                  <w:pPr>
                    <w:pStyle w:val="aa"/>
                    <w:rPr>
                      <w:bCs w:val="0"/>
                      <w:caps w:val="0"/>
                      <w:color w:val="002060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002060"/>
                      <w:sz w:val="28"/>
                      <w:szCs w:val="28"/>
                      <w:lang w:val="tt-RU"/>
                    </w:rPr>
                    <w:t>Киемне салырга</w:t>
                  </w:r>
                </w:p>
                <w:p w:rsidR="006D309B" w:rsidRPr="00C650B2" w:rsidRDefault="006D309B" w:rsidP="00C650B2"/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left:0;text-align:left;margin-left:371.35pt;margin-top:4.75pt;width:160.2pt;height:50.25pt;z-index:251679744;mso-width-relative:margin;mso-height-relative:margin" stroked="f">
            <v:textbox>
              <w:txbxContent>
                <w:p w:rsidR="006D309B" w:rsidRPr="003A4766" w:rsidRDefault="003A4766" w:rsidP="00490637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  <w:t>Чирәмгә ятмаска һәм утырмаска</w:t>
                  </w:r>
                </w:p>
              </w:txbxContent>
            </v:textbox>
          </v:shape>
        </w:pict>
      </w:r>
    </w:p>
    <w:p w:rsidR="00D03AFA" w:rsidRDefault="007B1023" w:rsidP="00D03AFA">
      <w:pPr>
        <w:pStyle w:val="aa"/>
        <w:tabs>
          <w:tab w:val="left" w:pos="4253"/>
          <w:tab w:val="left" w:pos="4678"/>
          <w:tab w:val="left" w:pos="5812"/>
        </w:tabs>
        <w:spacing w:line="288" w:lineRule="auto"/>
        <w:ind w:firstLine="170"/>
        <w:jc w:val="right"/>
      </w:pPr>
      <w:r>
        <w:rPr>
          <w:noProof/>
          <w:lang w:eastAsia="ru-RU"/>
        </w:rPr>
        <w:pict>
          <v:shape id="_x0000_s1056" type="#_x0000_t202" style="position:absolute;left:0;text-align:left;margin-left:563.8pt;margin-top:21.7pt;width:230.5pt;height:44.45pt;z-index:251692032;mso-width-relative:margin;mso-height-relative:margin" stroked="f">
            <v:textbox style="mso-next-textbox:#_x0000_s1056">
              <w:txbxContent>
                <w:p w:rsidR="006D309B" w:rsidRPr="00C9176C" w:rsidRDefault="005A6996" w:rsidP="005A6996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Тән</w:t>
                  </w:r>
                  <w:r w:rsidRPr="005A6996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 һәм кием</w:t>
                  </w: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не</w:t>
                  </w:r>
                  <w:r w:rsidRPr="005A6996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җ</w:t>
                  </w:r>
                  <w:r w:rsidRPr="005A6996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ентекләп</w:t>
                  </w: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 карап чыгарга</w:t>
                  </w:r>
                </w:p>
                <w:p w:rsidR="006D309B" w:rsidRPr="00C650B2" w:rsidRDefault="006D309B" w:rsidP="00C650B2"/>
              </w:txbxContent>
            </v:textbox>
          </v:shape>
        </w:pict>
      </w:r>
    </w:p>
    <w:p w:rsidR="00D03AFA" w:rsidRDefault="000E4F5A" w:rsidP="00490637">
      <w:pPr>
        <w:pStyle w:val="aa"/>
        <w:tabs>
          <w:tab w:val="left" w:pos="5812"/>
        </w:tabs>
        <w:spacing w:line="288" w:lineRule="auto"/>
        <w:ind w:firstLine="170"/>
        <w:jc w:val="left"/>
      </w:pPr>
      <w:r>
        <w:rPr>
          <w:noProof/>
          <w:lang w:eastAsia="ru-RU"/>
        </w:rPr>
        <w:pict>
          <v:shape id="_x0000_s1040" type="#_x0000_t202" style="position:absolute;left:0;text-align:left;margin-left:-19.35pt;margin-top:7.45pt;width:163pt;height:75.1pt;z-index:251667456;mso-width-relative:margin;mso-height-relative:margin" stroked="f">
            <v:textbox style="mso-next-textbox:#_x0000_s1040">
              <w:txbxContent>
                <w:p w:rsidR="006D309B" w:rsidRPr="00B56BB1" w:rsidRDefault="000E4F5A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6"/>
                      <w:szCs w:val="26"/>
                    </w:rPr>
                  </w:pPr>
                  <w:r w:rsidRPr="000E4F5A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Якалар һәм манжетлар тәндә тыгыз утырырга тиеш</w:t>
                  </w:r>
                </w:p>
                <w:p w:rsidR="006D309B" w:rsidRPr="00B56BB1" w:rsidRDefault="006D309B" w:rsidP="004B70ED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B1023">
        <w:rPr>
          <w:noProof/>
          <w:lang w:eastAsia="ru-RU"/>
        </w:rPr>
        <w:pict>
          <v:shape id="_x0000_s1041" type="#_x0000_t32" style="position:absolute;left:0;text-align:left;margin-left:120.65pt;margin-top:13.65pt;width:42pt;height:83pt;flip:x;z-index:251669504" o:connectortype="straight"/>
        </w:pict>
      </w:r>
      <w:r w:rsidR="00490637">
        <w:tab/>
      </w:r>
    </w:p>
    <w:p w:rsidR="00D03AFA" w:rsidRDefault="00D03AFA" w:rsidP="00D03AFA">
      <w:pPr>
        <w:pStyle w:val="aa"/>
        <w:spacing w:line="288" w:lineRule="auto"/>
        <w:ind w:firstLine="170"/>
        <w:jc w:val="left"/>
      </w:pPr>
    </w:p>
    <w:bookmarkEnd w:id="0"/>
    <w:p w:rsidR="00D03AFA" w:rsidRDefault="002A7F37" w:rsidP="00D03AFA">
      <w:pPr>
        <w:tabs>
          <w:tab w:val="left" w:pos="1640"/>
          <w:tab w:val="center" w:pos="7796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7371617</wp:posOffset>
            </wp:positionH>
            <wp:positionV relativeFrom="paragraph">
              <wp:posOffset>134602</wp:posOffset>
            </wp:positionV>
            <wp:extent cx="2537460" cy="2812415"/>
            <wp:effectExtent l="19050" t="0" r="0" b="0"/>
            <wp:wrapSquare wrapText="bothSides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81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50B2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5180330</wp:posOffset>
            </wp:positionH>
            <wp:positionV relativeFrom="margin">
              <wp:posOffset>1392555</wp:posOffset>
            </wp:positionV>
            <wp:extent cx="1358265" cy="1457960"/>
            <wp:effectExtent l="19050" t="0" r="0" b="0"/>
            <wp:wrapTight wrapText="bothSides">
              <wp:wrapPolygon edited="0">
                <wp:start x="-303" y="0"/>
                <wp:lineTo x="-303" y="21449"/>
                <wp:lineTo x="21509" y="21449"/>
                <wp:lineTo x="21509" y="0"/>
                <wp:lineTo x="-303" y="0"/>
              </wp:wrapPolygon>
            </wp:wrapTight>
            <wp:docPr id="18" name="Рисунок 26" descr="https://vestnickprimanich.ru/wp-content/uploads/2021/06/unnamed-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estnickprimanich.ru/wp-content/uploads/2021/06/unnamed-file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 l="17809" r="1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AFA">
        <w:tab/>
      </w:r>
      <w:r w:rsidR="00D03AFA">
        <w:tab/>
      </w:r>
    </w:p>
    <w:p w:rsidR="00D03AFA" w:rsidRDefault="007B1023">
      <w:r>
        <w:rPr>
          <w:noProof/>
          <w:lang w:eastAsia="ru-RU"/>
        </w:rPr>
        <w:pict>
          <v:shape id="_x0000_s1051" type="#_x0000_t202" style="position:absolute;left:0;text-align:left;margin-left:266.8pt;margin-top:5.45pt;width:149.45pt;height:119.7pt;z-index:251680768;mso-position-horizontal-relative:text;mso-position-vertical-relative:text;mso-width-relative:margin;mso-height-relative:margin" stroked="f">
            <v:textbox style="mso-next-textbox:#_x0000_s1051">
              <w:txbxContent>
                <w:p w:rsidR="009A301B" w:rsidRDefault="003A4766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</w:pPr>
                  <w:r w:rsidRPr="003A4766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>Талпанна</w:t>
                  </w:r>
                  <w:r w:rsidR="009A301B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>р</w:t>
                  </w:r>
                  <w:r w:rsidR="009A301B">
                    <w:rPr>
                      <w:bCs w:val="0"/>
                      <w:caps w:val="0"/>
                      <w:color w:val="595959"/>
                      <w:sz w:val="28"/>
                      <w:szCs w:val="28"/>
                      <w:lang w:val="tt-RU"/>
                    </w:rPr>
                    <w:t>ны</w:t>
                  </w:r>
                  <w:r w:rsidR="009A301B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 xml:space="preserve"> табу өчен һәр 10-15 минут саен</w:t>
                  </w:r>
                </w:p>
                <w:p w:rsidR="006D309B" w:rsidRPr="009A301B" w:rsidRDefault="009A301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595959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 xml:space="preserve">үз – үзеңне </w:t>
                  </w:r>
                  <w:r>
                    <w:rPr>
                      <w:bCs w:val="0"/>
                      <w:caps w:val="0"/>
                      <w:color w:val="595959"/>
                      <w:sz w:val="28"/>
                      <w:szCs w:val="28"/>
                      <w:lang w:val="tt-RU"/>
                    </w:rPr>
                    <w:t>һәм башкаларны</w:t>
                  </w:r>
                  <w:r w:rsidR="003A4766" w:rsidRPr="003A4766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 xml:space="preserve"> кара</w:t>
                  </w:r>
                  <w:r>
                    <w:rPr>
                      <w:bCs w:val="0"/>
                      <w:caps w:val="0"/>
                      <w:color w:val="595959"/>
                      <w:sz w:val="28"/>
                      <w:szCs w:val="28"/>
                      <w:lang w:val="tt-RU"/>
                    </w:rPr>
                    <w:t>п</w:t>
                  </w:r>
                  <w:r w:rsidR="003A4766" w:rsidRPr="003A4766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 xml:space="preserve"> </w:t>
                  </w:r>
                  <w:r>
                    <w:rPr>
                      <w:bCs w:val="0"/>
                      <w:caps w:val="0"/>
                      <w:color w:val="595959"/>
                      <w:sz w:val="28"/>
                      <w:szCs w:val="28"/>
                      <w:lang w:val="tt-RU"/>
                    </w:rPr>
                    <w:t>чыгарга</w:t>
                  </w:r>
                </w:p>
                <w:p w:rsidR="006D309B" w:rsidRPr="00490637" w:rsidRDefault="006D309B" w:rsidP="0049063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03AFA" w:rsidRDefault="007B1023">
      <w:r>
        <w:rPr>
          <w:noProof/>
          <w:lang w:eastAsia="ru-RU"/>
        </w:rPr>
        <w:pict>
          <v:shape id="_x0000_s1043" type="#_x0000_t32" style="position:absolute;left:0;text-align:left;margin-left:49.65pt;margin-top:3.6pt;width:71pt;height:94pt;z-index:251670528" o:connectortype="straight"/>
        </w:pict>
      </w:r>
    </w:p>
    <w:p w:rsidR="00D03AFA" w:rsidRDefault="00490637" w:rsidP="00D03AFA">
      <w:pPr>
        <w:pStyle w:val="aa"/>
        <w:spacing w:line="288" w:lineRule="auto"/>
        <w:ind w:firstLine="170"/>
        <w:rPr>
          <w:bCs w:val="0"/>
          <w:caps w:val="0"/>
          <w:color w:val="003300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91440</wp:posOffset>
            </wp:positionV>
            <wp:extent cx="1847850" cy="2565400"/>
            <wp:effectExtent l="19050" t="0" r="0" b="0"/>
            <wp:wrapTight wrapText="bothSides">
              <wp:wrapPolygon edited="0">
                <wp:start x="6458" y="0"/>
                <wp:lineTo x="5567" y="962"/>
                <wp:lineTo x="5344" y="2566"/>
                <wp:lineTo x="2895" y="5133"/>
                <wp:lineTo x="2672" y="6576"/>
                <wp:lineTo x="3340" y="10265"/>
                <wp:lineTo x="4676" y="12832"/>
                <wp:lineTo x="668" y="16360"/>
                <wp:lineTo x="-223" y="17483"/>
                <wp:lineTo x="-223" y="19248"/>
                <wp:lineTo x="4676" y="20531"/>
                <wp:lineTo x="9353" y="20531"/>
                <wp:lineTo x="9353" y="21493"/>
                <wp:lineTo x="10466" y="21493"/>
                <wp:lineTo x="12915" y="21493"/>
                <wp:lineTo x="15588" y="21012"/>
                <wp:lineTo x="17592" y="20531"/>
                <wp:lineTo x="21600" y="18927"/>
                <wp:lineTo x="21600" y="17964"/>
                <wp:lineTo x="20487" y="15398"/>
                <wp:lineTo x="16478" y="7699"/>
                <wp:lineTo x="15810" y="5453"/>
                <wp:lineTo x="13138" y="2246"/>
                <wp:lineTo x="10911" y="321"/>
                <wp:lineTo x="10021" y="0"/>
                <wp:lineTo x="6458" y="0"/>
              </wp:wrapPolygon>
            </wp:wrapTight>
            <wp:docPr id="15" name="Рисунок 3" descr="201-2013784_climbing-mountaineering-clip-art-hiking-cartoon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-2013784_climbing-mountaineering-clip-art-hiking-cartoon-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AFA">
        <w:tab/>
      </w:r>
    </w:p>
    <w:p w:rsidR="00D03AFA" w:rsidRDefault="00D03AFA" w:rsidP="00C650B2">
      <w:pPr>
        <w:tabs>
          <w:tab w:val="left" w:pos="2340"/>
          <w:tab w:val="center" w:pos="7796"/>
        </w:tabs>
        <w:jc w:val="left"/>
      </w:pPr>
      <w:r>
        <w:tab/>
      </w:r>
      <w:r>
        <w:tab/>
      </w:r>
      <w:r>
        <w:tab/>
      </w:r>
    </w:p>
    <w:p w:rsidR="00D03AFA" w:rsidRDefault="00D03AFA"/>
    <w:p w:rsidR="00D03AFA" w:rsidRDefault="004B70ED" w:rsidP="004B70ED">
      <w:pPr>
        <w:tabs>
          <w:tab w:val="left" w:pos="2200"/>
          <w:tab w:val="center" w:pos="7796"/>
        </w:tabs>
        <w:jc w:val="left"/>
      </w:pPr>
      <w:r>
        <w:tab/>
      </w:r>
      <w:r>
        <w:tab/>
      </w:r>
      <w:r>
        <w:tab/>
      </w:r>
      <w:r>
        <w:tab/>
      </w:r>
    </w:p>
    <w:p w:rsidR="004B70ED" w:rsidRDefault="004B70ED"/>
    <w:p w:rsidR="004B70ED" w:rsidRPr="004B70ED" w:rsidRDefault="004B70ED" w:rsidP="004B70ED"/>
    <w:p w:rsidR="004B70ED" w:rsidRPr="004B70ED" w:rsidRDefault="004B70ED" w:rsidP="004B70ED"/>
    <w:p w:rsidR="004B70ED" w:rsidRPr="004B70ED" w:rsidRDefault="007B1023" w:rsidP="004B70ED">
      <w:r>
        <w:rPr>
          <w:noProof/>
          <w:lang w:eastAsia="ru-RU"/>
        </w:rPr>
        <w:pict>
          <v:shape id="_x0000_s1052" type="#_x0000_t202" style="position:absolute;left:0;text-align:left;margin-left:380.85pt;margin-top:8.15pt;width:150.7pt;height:100.5pt;z-index:251685888;mso-width-relative:margin;mso-height-relative:margin" stroked="f">
            <v:textbox style="mso-next-textbox:#_x0000_s1052">
              <w:txbxContent>
                <w:p w:rsidR="006D309B" w:rsidRPr="00B509AA" w:rsidRDefault="00AB0B17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  <w:t>Б</w:t>
                  </w:r>
                  <w:r w:rsidRPr="00AB0B17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үлмә</w:t>
                  </w: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  <w:t>гә</w:t>
                  </w:r>
                  <w:r w:rsidR="00B509AA"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  <w:t xml:space="preserve"> яңа өзгән</w:t>
                  </w: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  <w:t xml:space="preserve"> үсемлекләр алып кермәскә</w:t>
                  </w:r>
                </w:p>
                <w:p w:rsidR="006D309B" w:rsidRPr="00490637" w:rsidRDefault="006D309B" w:rsidP="00C650B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B70ED" w:rsidRPr="004B70ED" w:rsidRDefault="006D309B" w:rsidP="004B70ED"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3476625</wp:posOffset>
            </wp:positionH>
            <wp:positionV relativeFrom="margin">
              <wp:posOffset>3336925</wp:posOffset>
            </wp:positionV>
            <wp:extent cx="1276350" cy="1226820"/>
            <wp:effectExtent l="19050" t="0" r="0" b="0"/>
            <wp:wrapTight wrapText="bothSides">
              <wp:wrapPolygon edited="0">
                <wp:start x="-322" y="0"/>
                <wp:lineTo x="-322" y="21130"/>
                <wp:lineTo x="21600" y="21130"/>
                <wp:lineTo x="21600" y="0"/>
                <wp:lineTo x="-322" y="0"/>
              </wp:wrapPolygon>
            </wp:wrapTight>
            <wp:docPr id="19" name="Рисунок 27" descr="https://www.portafolio.co/files/article_multimedia/uploads/2016/02/18/56c65b290c2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portafolio.co/files/article_multimedia/uploads/2016/02/18/56c65b290c2a6.jpeg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 l="11682" r="10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0ED" w:rsidRPr="004B70ED" w:rsidRDefault="004B70ED" w:rsidP="004B70ED"/>
    <w:p w:rsidR="004B70ED" w:rsidRPr="004B70ED" w:rsidRDefault="007B1023" w:rsidP="004B70ED">
      <w:r>
        <w:rPr>
          <w:noProof/>
          <w:lang w:eastAsia="ru-RU"/>
        </w:rPr>
        <w:pict>
          <v:shape id="_x0000_s1045" type="#_x0000_t32" style="position:absolute;left:0;text-align:left;margin-left:131.65pt;margin-top:4.85pt;width:56pt;height:63.55pt;z-index:251672576" o:connectortype="straight"/>
        </w:pict>
      </w:r>
      <w:r>
        <w:rPr>
          <w:noProof/>
          <w:lang w:eastAsia="ru-RU"/>
        </w:rPr>
        <w:pict>
          <v:shape id="_x0000_s1047" type="#_x0000_t32" style="position:absolute;left:0;text-align:left;margin-left:36.35pt;margin-top:11.85pt;width:30.3pt;height:91.55pt;flip:x;z-index:251674624" o:connectortype="straight"/>
        </w:pict>
      </w:r>
    </w:p>
    <w:p w:rsidR="004B70ED" w:rsidRPr="004B70ED" w:rsidRDefault="004B70ED" w:rsidP="004B70ED"/>
    <w:p w:rsidR="004B70ED" w:rsidRPr="004B70ED" w:rsidRDefault="004B70ED" w:rsidP="004B70ED"/>
    <w:p w:rsidR="004B70ED" w:rsidRPr="004B70ED" w:rsidRDefault="004B70ED" w:rsidP="004B70ED"/>
    <w:p w:rsidR="004B70ED" w:rsidRPr="004B70ED" w:rsidRDefault="003B26CC" w:rsidP="004B70ED">
      <w:r>
        <w:rPr>
          <w:noProof/>
          <w:lang w:eastAsia="ru-RU"/>
        </w:rPr>
        <w:pict>
          <v:shape id="_x0000_s1059" type="#_x0000_t202" style="position:absolute;left:0;text-align:left;margin-left:601.45pt;margin-top:.7pt;width:169.55pt;height:102pt;z-index:251694080;mso-width-relative:margin;mso-height-relative:margin" stroked="f">
            <v:textbox style="mso-next-textbox:#_x0000_s1059">
              <w:txbxContent>
                <w:p w:rsidR="002A7F37" w:rsidRPr="005D42D0" w:rsidRDefault="002A7F37" w:rsidP="002A7F37">
                  <w:pPr>
                    <w:pStyle w:val="aa"/>
                    <w:rPr>
                      <w:bCs w:val="0"/>
                      <w:caps w:val="0"/>
                      <w:color w:val="17365D" w:themeColor="text2" w:themeShade="BF"/>
                      <w:sz w:val="28"/>
                      <w:szCs w:val="28"/>
                      <w:lang w:val="tt-RU"/>
                    </w:rPr>
                  </w:pPr>
                  <w:r w:rsidRPr="005D42D0">
                    <w:rPr>
                      <w:bCs w:val="0"/>
                      <w:caps w:val="0"/>
                      <w:color w:val="17365D" w:themeColor="text2" w:themeShade="BF"/>
                      <w:sz w:val="28"/>
                      <w:szCs w:val="28"/>
                      <w:lang w:val="tt-RU"/>
                    </w:rPr>
                    <w:t>Талпан кая тешли?</w:t>
                  </w:r>
                </w:p>
                <w:p w:rsidR="003B26CC" w:rsidRPr="002A7F37" w:rsidRDefault="002A7F37" w:rsidP="002A7F37">
                  <w:pPr>
                    <w:pStyle w:val="aa"/>
                    <w:spacing w:after="240"/>
                    <w:rPr>
                      <w:bCs w:val="0"/>
                      <w:caps w:val="0"/>
                      <w:color w:val="4F6228"/>
                      <w:sz w:val="28"/>
                      <w:szCs w:val="28"/>
                      <w:lang w:val="tt-RU"/>
                    </w:rPr>
                  </w:pPr>
                  <w:r w:rsidRPr="005D42D0">
                    <w:rPr>
                      <w:bCs w:val="0"/>
                      <w:caps w:val="0"/>
                      <w:color w:val="17365D" w:themeColor="text2" w:themeShade="BF"/>
                      <w:sz w:val="24"/>
                      <w:szCs w:val="28"/>
                      <w:lang w:val="tt-RU"/>
                    </w:rPr>
                    <w:t>Баш, колак арты, култык асты, касык, тез асты</w:t>
                  </w:r>
                  <w:r w:rsidR="006365AA">
                    <w:rPr>
                      <w:bCs w:val="0"/>
                      <w:caps w:val="0"/>
                      <w:color w:val="17365D" w:themeColor="text2" w:themeShade="BF"/>
                      <w:sz w:val="24"/>
                      <w:szCs w:val="28"/>
                      <w:lang w:val="tt-RU"/>
                    </w:rPr>
                    <w:t>.</w:t>
                  </w:r>
                </w:p>
                <w:p w:rsidR="006D309B" w:rsidRPr="002A7F37" w:rsidRDefault="005D42D0" w:rsidP="008220A8">
                  <w:pPr>
                    <w:rPr>
                      <w:b/>
                    </w:rPr>
                  </w:pPr>
                  <w:r w:rsidRPr="002A7F37">
                    <w:rPr>
                      <w:b/>
                      <w:bCs/>
                      <w:caps/>
                      <w:color w:val="4F6228"/>
                      <w:sz w:val="28"/>
                      <w:szCs w:val="28"/>
                      <w:lang w:val="tt-RU"/>
                    </w:rPr>
                    <w:t>Чәчне вак тарак белән тарап чыгарга</w:t>
                  </w:r>
                </w:p>
              </w:txbxContent>
            </v:textbox>
          </v:shape>
        </w:pict>
      </w:r>
      <w:r w:rsidR="007B1023">
        <w:rPr>
          <w:noProof/>
          <w:lang w:eastAsia="ru-RU"/>
        </w:rPr>
        <w:pict>
          <v:shape id="_x0000_s1044" type="#_x0000_t202" style="position:absolute;left:0;text-align:left;margin-left:83.65pt;margin-top:4.7pt;width:162pt;height:45pt;z-index:251671552;mso-width-relative:margin;mso-height-relative:margin" stroked="f">
            <v:textbox style="mso-next-textbox:#_x0000_s1044">
              <w:txbxContent>
                <w:p w:rsidR="006D309B" w:rsidRPr="00056A8F" w:rsidRDefault="00056A8F" w:rsidP="004B70ED">
                  <w:pPr>
                    <w:pStyle w:val="aa"/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  <w:lang w:val="tt-RU"/>
                    </w:rPr>
                  </w:pPr>
                  <w:r>
                    <w:rPr>
                      <w:bCs w:val="0"/>
                      <w:caps w:val="0"/>
                      <w:color w:val="002060"/>
                      <w:sz w:val="28"/>
                      <w:szCs w:val="28"/>
                      <w:lang w:val="tt-RU"/>
                    </w:rPr>
                    <w:t>Якты һәм бер төстәге кием киегез</w:t>
                  </w:r>
                </w:p>
                <w:p w:rsidR="006D309B" w:rsidRPr="00B56BB1" w:rsidRDefault="006D309B" w:rsidP="004B70ED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B70ED" w:rsidRPr="004B70ED" w:rsidRDefault="004B70ED" w:rsidP="004B70ED"/>
    <w:p w:rsidR="004B70ED" w:rsidRPr="004B70ED" w:rsidRDefault="00056A8F" w:rsidP="004B70ED">
      <w:r>
        <w:rPr>
          <w:noProof/>
          <w:lang w:eastAsia="ru-RU"/>
        </w:rPr>
        <w:pict>
          <v:shape id="_x0000_s1046" type="#_x0000_t202" style="position:absolute;left:0;text-align:left;margin-left:-19.35pt;margin-top:13.8pt;width:209.55pt;height:62pt;z-index:251673600;mso-width-relative:margin;mso-height-relative:margin" stroked="f">
            <v:textbox style="mso-next-textbox:#_x0000_s1046">
              <w:txbxContent>
                <w:p w:rsidR="00CF63FA" w:rsidRDefault="00056A8F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056A8F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Чалбарны</w:t>
                  </w:r>
                  <w:r w:rsidR="00CF63FA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 аяк киеменә</w:t>
                  </w:r>
                </w:p>
                <w:p w:rsidR="006D309B" w:rsidRPr="00C9176C" w:rsidRDefault="00056A8F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056A8F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яки тыгыз резинкалы оекбашларга кыстырыгыз</w:t>
                  </w:r>
                </w:p>
                <w:p w:rsidR="006D309B" w:rsidRPr="004B70ED" w:rsidRDefault="006D309B" w:rsidP="004B70ED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B70ED" w:rsidRPr="004B70ED" w:rsidRDefault="004B70ED" w:rsidP="004B70ED"/>
    <w:p w:rsidR="004B70ED" w:rsidRPr="004B70ED" w:rsidRDefault="00C35D51" w:rsidP="004B70ED"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5365115</wp:posOffset>
            </wp:positionH>
            <wp:positionV relativeFrom="margin">
              <wp:posOffset>5119370</wp:posOffset>
            </wp:positionV>
            <wp:extent cx="1242060" cy="1226820"/>
            <wp:effectExtent l="19050" t="0" r="0" b="0"/>
            <wp:wrapSquare wrapText="bothSides"/>
            <wp:docPr id="20" name="Рисунок 2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023">
        <w:rPr>
          <w:noProof/>
          <w:lang w:eastAsia="ru-RU"/>
        </w:rPr>
        <w:pict>
          <v:shape id="_x0000_s1053" type="#_x0000_t202" style="position:absolute;left:0;text-align:left;margin-left:266.8pt;margin-top:4.45pt;width:150.7pt;height:117.8pt;z-index:251688960;mso-position-horizontal-relative:text;mso-position-vertical-relative:text;mso-width-relative:margin;mso-height-relative:margin" stroked="f">
            <v:textbox style="mso-next-textbox:#_x0000_s1053">
              <w:txbxContent>
                <w:p w:rsidR="006D309B" w:rsidRPr="00F266FD" w:rsidRDefault="00393F45" w:rsidP="00EC764F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393F45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Иң ышанычлы саклану чарасы</w:t>
                  </w:r>
                  <w:r w:rsidR="00EC764F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 – </w:t>
                  </w:r>
                  <w:r w:rsidR="00EC764F" w:rsidRPr="00EC764F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алдан </w:t>
                  </w:r>
                  <w:r w:rsidR="00EC764F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 xml:space="preserve">ук </w:t>
                  </w:r>
                  <w:r w:rsidR="00EC764F" w:rsidRPr="00EC764F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вакцинация</w:t>
                  </w:r>
                  <w:r w:rsidR="00EC764F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 xml:space="preserve"> үтү</w:t>
                  </w:r>
                  <w:r w:rsidR="006D309B"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6D309B" w:rsidRPr="00C650B2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C650B2">
                    <w:rPr>
                      <w:b w:val="0"/>
                      <w:bCs w:val="0"/>
                      <w:caps w:val="0"/>
                      <w:color w:val="C00000"/>
                      <w:sz w:val="28"/>
                      <w:szCs w:val="28"/>
                    </w:rPr>
                    <w:t>(</w:t>
                  </w: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прививка</w:t>
                  </w:r>
                  <w:r w:rsidR="00CA7A01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 xml:space="preserve"> кую</w:t>
                  </w:r>
                  <w:r w:rsidRPr="00C650B2">
                    <w:rPr>
                      <w:b w:val="0"/>
                      <w:bCs w:val="0"/>
                      <w:caps w:val="0"/>
                      <w:color w:val="C00000"/>
                      <w:sz w:val="28"/>
                      <w:szCs w:val="28"/>
                    </w:rPr>
                    <w:t>)!!!</w:t>
                  </w:r>
                </w:p>
              </w:txbxContent>
            </v:textbox>
          </v:shape>
        </w:pict>
      </w:r>
    </w:p>
    <w:p w:rsidR="00D03AFA" w:rsidRPr="004B70ED" w:rsidRDefault="008220A8" w:rsidP="004B70ED">
      <w:pPr>
        <w:tabs>
          <w:tab w:val="left" w:pos="3080"/>
          <w:tab w:val="center" w:pos="7796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8055610</wp:posOffset>
            </wp:positionH>
            <wp:positionV relativeFrom="paragraph">
              <wp:posOffset>464614</wp:posOffset>
            </wp:positionV>
            <wp:extent cx="1207770" cy="1110615"/>
            <wp:effectExtent l="19050" t="0" r="0" b="0"/>
            <wp:wrapSquare wrapText="bothSides"/>
            <wp:docPr id="37" name="Рисунок 5" descr="brushing-hair-vector-12209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ing-hair-vector-1220950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b="2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023">
        <w:rPr>
          <w:noProof/>
          <w:lang w:eastAsia="ru-RU"/>
        </w:rPr>
        <w:pict>
          <v:shape id="_x0000_s1048" type="#_x0000_t202" style="position:absolute;margin-left:-9.35pt;margin-top:35.55pt;width:243pt;height:59pt;z-index:251675648;mso-position-horizontal-relative:text;mso-position-vertical-relative:text;mso-width-relative:margin;mso-height-relative:margin" stroked="f">
            <v:textbox style="mso-next-textbox:#_x0000_s1048">
              <w:txbxContent>
                <w:p w:rsidR="006D309B" w:rsidRPr="00F266FD" w:rsidRDefault="00CA04FA" w:rsidP="004B70ED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CA04FA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Киемгә талпаннардан репеллент </w:t>
                  </w:r>
                  <w:r w:rsidR="00567039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сыекча</w:t>
                  </w:r>
                  <w:r w:rsidRPr="00CA04FA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 </w:t>
                  </w:r>
                  <w:r w:rsidR="00D4015B">
                    <w:rPr>
                      <w:bCs w:val="0"/>
                      <w:caps w:val="0"/>
                      <w:color w:val="C00000"/>
                      <w:sz w:val="28"/>
                      <w:szCs w:val="28"/>
                      <w:lang w:val="tt-RU"/>
                    </w:rPr>
                    <w:t>сибегез</w:t>
                  </w:r>
                  <w:r w:rsidR="006D309B"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!!!</w:t>
                  </w:r>
                </w:p>
                <w:p w:rsidR="006D309B" w:rsidRPr="00B56BB1" w:rsidRDefault="006D309B" w:rsidP="004B70ED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70ED">
        <w:tab/>
      </w:r>
      <w:r w:rsidR="004B70ED">
        <w:tab/>
      </w:r>
      <w:bookmarkStart w:id="1" w:name="_GoBack"/>
      <w:bookmarkEnd w:id="1"/>
      <w:r w:rsidR="004B70ED">
        <w:tab/>
      </w:r>
      <w:r w:rsidR="004B70ED">
        <w:tab/>
      </w:r>
    </w:p>
    <w:sectPr w:rsidR="00D03AFA" w:rsidRPr="004B70ED" w:rsidSect="00D03AFA">
      <w:pgSz w:w="16838" w:h="11906" w:orient="landscape"/>
      <w:pgMar w:top="851" w:right="678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23" w:rsidRDefault="007B1023" w:rsidP="00D03AFA">
      <w:r>
        <w:separator/>
      </w:r>
    </w:p>
  </w:endnote>
  <w:endnote w:type="continuationSeparator" w:id="0">
    <w:p w:rsidR="007B1023" w:rsidRDefault="007B1023" w:rsidP="00D0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23" w:rsidRDefault="007B1023" w:rsidP="00D03AFA">
      <w:r>
        <w:separator/>
      </w:r>
    </w:p>
  </w:footnote>
  <w:footnote w:type="continuationSeparator" w:id="0">
    <w:p w:rsidR="007B1023" w:rsidRDefault="007B1023" w:rsidP="00D03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AFA"/>
    <w:rsid w:val="0001797D"/>
    <w:rsid w:val="00056A8F"/>
    <w:rsid w:val="000C2FBB"/>
    <w:rsid w:val="000E4F5A"/>
    <w:rsid w:val="00102E63"/>
    <w:rsid w:val="001F4952"/>
    <w:rsid w:val="00243015"/>
    <w:rsid w:val="00262123"/>
    <w:rsid w:val="002A31B7"/>
    <w:rsid w:val="002A7F37"/>
    <w:rsid w:val="00393F45"/>
    <w:rsid w:val="003A4766"/>
    <w:rsid w:val="003B26CC"/>
    <w:rsid w:val="00425BD0"/>
    <w:rsid w:val="00490637"/>
    <w:rsid w:val="004B40A6"/>
    <w:rsid w:val="004B70ED"/>
    <w:rsid w:val="004D6932"/>
    <w:rsid w:val="004D6EA7"/>
    <w:rsid w:val="00524D2F"/>
    <w:rsid w:val="005371BA"/>
    <w:rsid w:val="005456B1"/>
    <w:rsid w:val="00567039"/>
    <w:rsid w:val="005A6996"/>
    <w:rsid w:val="005B4F73"/>
    <w:rsid w:val="005D42D0"/>
    <w:rsid w:val="006365AA"/>
    <w:rsid w:val="006746F2"/>
    <w:rsid w:val="006B3B69"/>
    <w:rsid w:val="006B7A57"/>
    <w:rsid w:val="006D309B"/>
    <w:rsid w:val="006D6490"/>
    <w:rsid w:val="007445BD"/>
    <w:rsid w:val="007B1023"/>
    <w:rsid w:val="00806B76"/>
    <w:rsid w:val="008220A8"/>
    <w:rsid w:val="0084234D"/>
    <w:rsid w:val="00856CA9"/>
    <w:rsid w:val="008B5066"/>
    <w:rsid w:val="008C5B7F"/>
    <w:rsid w:val="008F6082"/>
    <w:rsid w:val="00951080"/>
    <w:rsid w:val="009829CC"/>
    <w:rsid w:val="00992079"/>
    <w:rsid w:val="009A301B"/>
    <w:rsid w:val="00A35D56"/>
    <w:rsid w:val="00A66E10"/>
    <w:rsid w:val="00A92212"/>
    <w:rsid w:val="00AB0B17"/>
    <w:rsid w:val="00B077F8"/>
    <w:rsid w:val="00B346B7"/>
    <w:rsid w:val="00B509AA"/>
    <w:rsid w:val="00B95F76"/>
    <w:rsid w:val="00BF170D"/>
    <w:rsid w:val="00C35D51"/>
    <w:rsid w:val="00C650B2"/>
    <w:rsid w:val="00CA04FA"/>
    <w:rsid w:val="00CA7A01"/>
    <w:rsid w:val="00CE0ADF"/>
    <w:rsid w:val="00CF63FA"/>
    <w:rsid w:val="00D03AFA"/>
    <w:rsid w:val="00D2068C"/>
    <w:rsid w:val="00D4015B"/>
    <w:rsid w:val="00D46CA1"/>
    <w:rsid w:val="00DA357A"/>
    <w:rsid w:val="00EC764F"/>
    <w:rsid w:val="00ED50CB"/>
    <w:rsid w:val="00EE77ED"/>
    <w:rsid w:val="00F24934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43"/>
        <o:r id="V:Rule2" type="connector" idref="#_x0000_s1034"/>
        <o:r id="V:Rule3" type="connector" idref="#_x0000_s1045"/>
        <o:r id="V:Rule4" type="connector" idref="#_x0000_s1035"/>
        <o:r id="V:Rule5" type="connector" idref="#_x0000_s1047"/>
        <o:r id="V:Rule6" type="connector" idref="#_x0000_s1037"/>
        <o:r id="V:Rule7" type="connector" idref="#_x0000_s1036"/>
        <o:r id="V:Rule8" type="connector" idref="#_x0000_s1041"/>
      </o:rules>
    </o:shapelayout>
  </w:shapeDefaults>
  <w:decimalSymbol w:val=","/>
  <w:listSeparator w:val=";"/>
  <w14:docId w14:val="2993E207"/>
  <w15:docId w15:val="{95F73F5D-CB1F-40A7-85B6-5B3251B4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BD"/>
  </w:style>
  <w:style w:type="paragraph" w:styleId="6">
    <w:name w:val="heading 6"/>
    <w:basedOn w:val="a"/>
    <w:next w:val="a"/>
    <w:link w:val="60"/>
    <w:qFormat/>
    <w:rsid w:val="00425BD0"/>
    <w:pPr>
      <w:keepNext/>
      <w:spacing w:line="276" w:lineRule="auto"/>
      <w:outlineLvl w:val="5"/>
    </w:pPr>
    <w:rPr>
      <w:rFonts w:ascii="Times New Roman" w:eastAsia="Corbel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A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3A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A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03A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3AFA"/>
  </w:style>
  <w:style w:type="paragraph" w:styleId="a8">
    <w:name w:val="footer"/>
    <w:basedOn w:val="a"/>
    <w:link w:val="a9"/>
    <w:uiPriority w:val="99"/>
    <w:semiHidden/>
    <w:unhideWhenUsed/>
    <w:rsid w:val="00D03A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3AFA"/>
  </w:style>
  <w:style w:type="paragraph" w:styleId="aa">
    <w:name w:val="Title"/>
    <w:basedOn w:val="a"/>
    <w:link w:val="ab"/>
    <w:qFormat/>
    <w:rsid w:val="00D03AFA"/>
    <w:rPr>
      <w:rFonts w:ascii="Arial" w:eastAsia="Corbel" w:hAnsi="Arial" w:cs="Arial"/>
      <w:b/>
      <w:bCs/>
      <w:caps/>
      <w:color w:val="105974"/>
      <w:sz w:val="32"/>
      <w:szCs w:val="32"/>
    </w:rPr>
  </w:style>
  <w:style w:type="character" w:customStyle="1" w:styleId="ab">
    <w:name w:val="Заголовок Знак"/>
    <w:basedOn w:val="a0"/>
    <w:link w:val="aa"/>
    <w:rsid w:val="00D03AFA"/>
    <w:rPr>
      <w:rFonts w:ascii="Arial" w:eastAsia="Corbel" w:hAnsi="Arial" w:cs="Arial"/>
      <w:b/>
      <w:bCs/>
      <w:caps/>
      <w:color w:val="105974"/>
      <w:sz w:val="32"/>
      <w:szCs w:val="32"/>
    </w:rPr>
  </w:style>
  <w:style w:type="character" w:customStyle="1" w:styleId="60">
    <w:name w:val="Заголовок 6 Знак"/>
    <w:basedOn w:val="a0"/>
    <w:link w:val="6"/>
    <w:rsid w:val="00425BD0"/>
    <w:rPr>
      <w:rFonts w:ascii="Times New Roman" w:eastAsia="Corbel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https://vestnickprimanich.ru/wp-content/uploads/2021/06/unnamed-file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https://www.portafolio.co/files/article_multimedia/uploads/2016/02/18/56c65b290c2a6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2022-06-03T06:43:00Z</cp:lastPrinted>
  <dcterms:created xsi:type="dcterms:W3CDTF">2022-06-08T12:05:00Z</dcterms:created>
  <dcterms:modified xsi:type="dcterms:W3CDTF">2022-06-08T13:51:00Z</dcterms:modified>
</cp:coreProperties>
</file>