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A" w:rsidRPr="00D90617" w:rsidRDefault="00D8233A" w:rsidP="00321F0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уполномоченных по правам пациентов</w:t>
      </w:r>
      <w:r w:rsidR="00321F0D">
        <w:rPr>
          <w:rFonts w:ascii="Times New Roman" w:hAnsi="Times New Roman" w:cs="Times New Roman"/>
          <w:b/>
          <w:sz w:val="28"/>
          <w:szCs w:val="28"/>
        </w:rPr>
        <w:t>.</w:t>
      </w:r>
    </w:p>
    <w:p w:rsidR="00D8233A" w:rsidRDefault="00D8233A" w:rsidP="00D8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С октября 2012 года в медицинских организациях Республики Татарстан работают представители страховых медицинских организаций</w:t>
      </w:r>
      <w:r w:rsidR="007205A8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b/>
          <w:bCs/>
          <w:sz w:val="28"/>
          <w:szCs w:val="28"/>
        </w:rPr>
        <w:t>(Уполномоченные по правам пациента)</w:t>
      </w:r>
      <w:r w:rsidRPr="002F40E8">
        <w:rPr>
          <w:rFonts w:ascii="Times New Roman" w:hAnsi="Times New Roman" w:cs="Times New Roman"/>
          <w:sz w:val="28"/>
          <w:szCs w:val="28"/>
        </w:rPr>
        <w:t>, которые действуют в интересах застрахованных лиц вне зависимости от их страховой принадлежности.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Уполномоченный по правам пациента: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ответит на вопросы по реализации ваших прав на получение бесплатной медицинской помощи в рамках обязательного медицинского страхования;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поможет решить спорные вопросы между вами и медицинской организацией;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примет обращение (устное и письменное) в страховую медицинскую организацию, если вопрос не разрешен Уполномоченным по правам пациента.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  <w:u w:val="single"/>
        </w:rPr>
        <w:t>Страховая медицинская организация защитит ваше право: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бесплатное получение медицинской помощи в объеме территориальной программы государственных гарантий ОМС;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выбор медицинского учреждения и лечащего врача;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- на возмещение ущерба в случае причинения вреда здоровью при оказании медицинской помощи.</w:t>
      </w:r>
    </w:p>
    <w:p w:rsidR="002F40E8" w:rsidRP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А так же в других случаях нарушения ваших прав при получении медицинской помощи по обязательному медицинскому страхованию.</w:t>
      </w:r>
    </w:p>
    <w:p w:rsidR="002F40E8" w:rsidRDefault="002F40E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 xml:space="preserve">Подробную информацию о работе </w:t>
      </w:r>
      <w:r w:rsidR="006872B5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Упо</w:t>
      </w:r>
      <w:r w:rsidR="006872B5">
        <w:rPr>
          <w:rFonts w:ascii="Times New Roman" w:hAnsi="Times New Roman" w:cs="Times New Roman"/>
          <w:sz w:val="28"/>
          <w:szCs w:val="28"/>
        </w:rPr>
        <w:t>лномоченных по правам пациентов</w:t>
      </w:r>
      <w:r w:rsidRPr="002F40E8">
        <w:rPr>
          <w:rFonts w:ascii="Times New Roman" w:hAnsi="Times New Roman" w:cs="Times New Roman"/>
          <w:sz w:val="28"/>
          <w:szCs w:val="28"/>
        </w:rPr>
        <w:t xml:space="preserve"> вы можете получить на официальных сайтах страховых медицинских организаций, осуществляющих деятельность по обязательному медицинскому страхованию на территории Республики Татарстан, а также по телефонам «горячей линии» (звонок по России бесплатный).</w:t>
      </w:r>
    </w:p>
    <w:p w:rsidR="007205A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7F8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991"/>
        <w:gridCol w:w="2437"/>
      </w:tblGrid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Официальный сайт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Телефон «горячей линии»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ООО «Страховая компания «АК БАРС-Мед»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EA0182" w:rsidP="00EA018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EA0182"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www.акбарсмед</w:t>
            </w:r>
            <w:proofErr w:type="gramStart"/>
            <w:r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hAnsi="Arial" w:cs="Arial"/>
                <w:color w:val="1186C9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8-800-500-03-03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C52D85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ОО</w:t>
            </w:r>
            <w:r w:rsidR="007205A8"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О «Страховое медицинское общество «Спасение»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E739EA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6" w:history="1">
              <w:r w:rsidR="007205A8"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www.spasenie-med.ru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8-800-100-07-17</w:t>
            </w:r>
          </w:p>
        </w:tc>
      </w:tr>
      <w:tr w:rsidR="007205A8" w:rsidRPr="007205A8" w:rsidTr="007205A8"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C52D85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 xml:space="preserve">ООО </w:t>
            </w:r>
            <w:r w:rsidR="007205A8"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Страховая медицинская организация «Чулпан-Мед»</w:t>
            </w:r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E739EA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hyperlink r:id="rId7" w:history="1">
              <w:r w:rsidR="007205A8" w:rsidRPr="007205A8">
                <w:rPr>
                  <w:rFonts w:ascii="Arial" w:hAnsi="Arial" w:cs="Arial"/>
                  <w:color w:val="1186C9"/>
                  <w:sz w:val="18"/>
                  <w:szCs w:val="18"/>
                  <w:lang w:eastAsia="ru-RU"/>
                </w:rPr>
                <w:t>www.чулпан-мед.рф</w:t>
              </w:r>
            </w:hyperlink>
          </w:p>
        </w:tc>
        <w:tc>
          <w:tcPr>
            <w:tcW w:w="0" w:type="auto"/>
            <w:tcBorders>
              <w:top w:val="single" w:sz="6" w:space="0" w:color="C4D9EA"/>
              <w:left w:val="single" w:sz="6" w:space="0" w:color="C4D9EA"/>
              <w:bottom w:val="single" w:sz="6" w:space="0" w:color="C4D9EA"/>
              <w:right w:val="single" w:sz="6" w:space="0" w:color="C4D9EA"/>
            </w:tcBorders>
            <w:shd w:val="clear" w:color="auto" w:fill="F7F8F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205A8" w:rsidRPr="007205A8" w:rsidRDefault="007205A8" w:rsidP="007205A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</w:pPr>
            <w:r w:rsidRPr="007205A8">
              <w:rPr>
                <w:rFonts w:ascii="Arial" w:hAnsi="Arial" w:cs="Arial"/>
                <w:color w:val="40515B"/>
                <w:sz w:val="18"/>
                <w:szCs w:val="18"/>
                <w:lang w:eastAsia="ru-RU"/>
              </w:rPr>
              <w:t>8-800-200-10-65</w:t>
            </w:r>
          </w:p>
        </w:tc>
      </w:tr>
    </w:tbl>
    <w:p w:rsidR="007205A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5A8" w:rsidRDefault="006872B5" w:rsidP="00321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7205A8">
        <w:rPr>
          <w:rFonts w:ascii="Times New Roman" w:hAnsi="Times New Roman" w:cs="Times New Roman"/>
          <w:sz w:val="28"/>
          <w:szCs w:val="28"/>
        </w:rPr>
        <w:t xml:space="preserve"> году работа Уполномоченных по правам пациентов продолжена в 16 </w:t>
      </w:r>
      <w:r w:rsidR="00624163">
        <w:rPr>
          <w:rFonts w:ascii="Times New Roman" w:hAnsi="Times New Roman" w:cs="Times New Roman"/>
          <w:sz w:val="28"/>
          <w:szCs w:val="28"/>
        </w:rPr>
        <w:t>медицинс</w:t>
      </w:r>
      <w:r w:rsidR="00321F0D">
        <w:rPr>
          <w:rFonts w:ascii="Times New Roman" w:hAnsi="Times New Roman" w:cs="Times New Roman"/>
          <w:sz w:val="28"/>
          <w:szCs w:val="28"/>
        </w:rPr>
        <w:t>ких организациях, в том числе в: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клиническая больница №7»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№20»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«Городская поликлиника №21»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5E5CB5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«Городская поликлиника №8</w:t>
      </w:r>
      <w:r w:rsidR="007205A8" w:rsidRPr="002F40E8">
        <w:rPr>
          <w:rFonts w:ascii="Times New Roman" w:hAnsi="Times New Roman" w:cs="Times New Roman"/>
          <w:sz w:val="28"/>
          <w:szCs w:val="28"/>
        </w:rPr>
        <w:t>» г.</w:t>
      </w:r>
      <w:r w:rsidR="00E739EA">
        <w:rPr>
          <w:rFonts w:ascii="Times New Roman" w:hAnsi="Times New Roman" w:cs="Times New Roman"/>
          <w:sz w:val="28"/>
          <w:szCs w:val="28"/>
        </w:rPr>
        <w:t xml:space="preserve"> </w:t>
      </w:r>
      <w:r w:rsidR="007205A8" w:rsidRPr="002F40E8">
        <w:rPr>
          <w:rFonts w:ascii="Times New Roman" w:hAnsi="Times New Roman" w:cs="Times New Roman"/>
          <w:sz w:val="28"/>
          <w:szCs w:val="28"/>
        </w:rPr>
        <w:t>Казани</w:t>
      </w:r>
    </w:p>
    <w:p w:rsidR="007205A8" w:rsidRPr="002F40E8" w:rsidRDefault="007205A8" w:rsidP="007205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E8">
        <w:rPr>
          <w:rFonts w:ascii="Times New Roman" w:hAnsi="Times New Roman" w:cs="Times New Roman"/>
          <w:sz w:val="28"/>
          <w:szCs w:val="28"/>
        </w:rPr>
        <w:t>ГАУЗ «</w:t>
      </w:r>
      <w:proofErr w:type="spellStart"/>
      <w:r w:rsidRPr="002F40E8">
        <w:rPr>
          <w:rFonts w:ascii="Times New Roman" w:hAnsi="Times New Roman" w:cs="Times New Roman"/>
          <w:sz w:val="28"/>
          <w:szCs w:val="28"/>
        </w:rPr>
        <w:t>Зеленодольская</w:t>
      </w:r>
      <w:proofErr w:type="spellEnd"/>
      <w:r w:rsidRPr="002F40E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</w:p>
    <w:p w:rsidR="007205A8" w:rsidRPr="002F40E8" w:rsidRDefault="007205A8" w:rsidP="002F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05A8" w:rsidRPr="002F40E8" w:rsidSect="00D823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CB9"/>
    <w:multiLevelType w:val="hybridMultilevel"/>
    <w:tmpl w:val="6968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73009"/>
    <w:multiLevelType w:val="hybridMultilevel"/>
    <w:tmpl w:val="0E1C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36114"/>
    <w:multiLevelType w:val="hybridMultilevel"/>
    <w:tmpl w:val="F79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6F91"/>
    <w:multiLevelType w:val="hybridMultilevel"/>
    <w:tmpl w:val="F4224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0C90"/>
    <w:multiLevelType w:val="hybridMultilevel"/>
    <w:tmpl w:val="5D40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2A"/>
    <w:rsid w:val="002A7834"/>
    <w:rsid w:val="002F40E8"/>
    <w:rsid w:val="00321F0D"/>
    <w:rsid w:val="0054680E"/>
    <w:rsid w:val="005E5CB5"/>
    <w:rsid w:val="00624163"/>
    <w:rsid w:val="006872B5"/>
    <w:rsid w:val="007205A8"/>
    <w:rsid w:val="00B75FCF"/>
    <w:rsid w:val="00C52D85"/>
    <w:rsid w:val="00D8233A"/>
    <w:rsid w:val="00E5272A"/>
    <w:rsid w:val="00E739EA"/>
    <w:rsid w:val="00E946A9"/>
    <w:rsid w:val="00E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3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3A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4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--7sbnd1aifo8a2b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senie-me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Петровна</dc:creator>
  <cp:lastModifiedBy>Ибрагимова Гульнара Ильдусовна</cp:lastModifiedBy>
  <cp:revision>3</cp:revision>
  <cp:lastPrinted>2016-08-16T09:10:00Z</cp:lastPrinted>
  <dcterms:created xsi:type="dcterms:W3CDTF">2016-08-22T06:00:00Z</dcterms:created>
  <dcterms:modified xsi:type="dcterms:W3CDTF">2016-08-22T11:27:00Z</dcterms:modified>
</cp:coreProperties>
</file>