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B1" w:rsidRPr="003768B1" w:rsidRDefault="003768B1" w:rsidP="003768B1">
      <w:pPr>
        <w:shd w:val="clear" w:color="auto" w:fill="FFFFFF"/>
        <w:spacing w:before="300" w:after="225" w:line="420" w:lineRule="atLeast"/>
        <w:ind w:left="-851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</w:pPr>
      <w:r w:rsidRPr="003768B1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Профилактика отравлений ядовитыми грибами и ягодами</w:t>
      </w:r>
    </w:p>
    <w:p w:rsidR="003768B1" w:rsidRPr="003768B1" w:rsidRDefault="003768B1" w:rsidP="003768B1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94743F7" wp14:editId="2E073399">
            <wp:simplePos x="0" y="0"/>
            <wp:positionH relativeFrom="margin">
              <wp:posOffset>-633095</wp:posOffset>
            </wp:positionH>
            <wp:positionV relativeFrom="margin">
              <wp:posOffset>658495</wp:posOffset>
            </wp:positionV>
            <wp:extent cx="3228975" cy="2259965"/>
            <wp:effectExtent l="0" t="0" r="9525" b="6985"/>
            <wp:wrapSquare wrapText="bothSides"/>
            <wp:docPr id="1" name="Рисунок 1" descr="Профилактика отравлений ядовитыми грибами и ягод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отравлений ядовитыми грибами и ягод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Острые отравления ядовитыми растениями являются распространенным видом пищевых интоксикаций, имеющим ряд характерных особенностей. Они возникают преимущественно в теплое время года - весной, летом или осенью среди туристов, рискующих употреблять в пищу приправы из незнакомых растений или неизвестные грибы, а также в детских коллективах, выезжающих летом в пионерские лагеря и на дачи. Не минует эта участь детей и взрослых, выезжающих на пикники за город, а также детей, гуляющих без присмотра родителей на придомовых территориях.</w:t>
      </w:r>
    </w:p>
    <w:p w:rsidR="003768B1" w:rsidRPr="003768B1" w:rsidRDefault="003768B1" w:rsidP="003768B1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особенно младшего возраста (до 5 лет), привлекает красивый и яркий внешний вид многих несъедобных ягод и растений, которые они стремятся испробовать на вкус. Детям лучше грибы вообще не употреблять. Развивающиеся в этих условиях острые отравления часто носят массовый характер и, как настоящая эпидемия уносят десятки человеческих жизней.</w:t>
      </w:r>
    </w:p>
    <w:p w:rsidR="003768B1" w:rsidRPr="003768B1" w:rsidRDefault="003768B1" w:rsidP="003768B1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Отравление грибами может произойти при употреблении в пищу ядовитых грибов (мухомор, ложный опёнок, бледная поганка, ложный шампиньон и т. д.) или съедобных, но испорченных грибов (</w:t>
      </w:r>
      <w:proofErr w:type="gramStart"/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заплесневелые</w:t>
      </w:r>
      <w:proofErr w:type="gramEnd"/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покрытые слизью, долго хранившиеся). Самым опасным для жизни грибом является бледная поганка. Смерть может наступить даже от употребления 1 гриба.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Признаками отравления</w:t>
      </w: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грибами или ядовитыми растениями являются: тошнота, непрекращающаяся рвота, обильное слюноотделение, сильная потливость, возрастающая слабость, одышка, головокружение, сильные боли в животе, головная боль, жидкий стул (иногда с кровью).</w:t>
      </w:r>
      <w:proofErr w:type="gramEnd"/>
    </w:p>
    <w:p w:rsidR="003768B1" w:rsidRPr="003768B1" w:rsidRDefault="003768B1" w:rsidP="003768B1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 отравлении произошло поражение центральной нервной системы, то наблюдаются судороги, нарушения зрения, возбуждение, бред, галлюцинации. В случае если после приёма грибов у кого-либо в семье появляются признаки поражения желудочно-кишечного тракта, не следует полагаться на домашние средства. Помните: поздно начатое лечение (на 2-5 сутки) в большинстве случаев безуспешно!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Что делать при отравлении грибами и ядовитыми растениями</w:t>
      </w:r>
    </w:p>
    <w:p w:rsidR="003768B1" w:rsidRPr="003768B1" w:rsidRDefault="003768B1" w:rsidP="003768B1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первой помощи при отравлении ядовитыми грибами должны включать в себя точный алгоритм действий. Это помогает избежать серьезных последствий для здоровья пострадавшего человека.</w:t>
      </w:r>
    </w:p>
    <w:p w:rsidR="003768B1" w:rsidRPr="003768B1" w:rsidRDefault="003768B1" w:rsidP="00696FF6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всего необходимо позаботиться о том, чтобы были сохранены остатки того блюда, на которое у вас падает подозрение. Остатки грибов могут помочь при детальном химическом анализе определить возможный яд и найти для него антидот.</w:t>
      </w:r>
    </w:p>
    <w:p w:rsidR="003768B1" w:rsidRPr="003768B1" w:rsidRDefault="003768B1" w:rsidP="00696FF6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появлении первых признаков отравления нужно незамедлительно вызвать скорую медицинскую помощь. Затем начать предпринимать меры первой помощи.</w:t>
      </w:r>
    </w:p>
    <w:p w:rsidR="003768B1" w:rsidRPr="003768B1" w:rsidRDefault="003768B1" w:rsidP="00696FF6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помещении, где находится пострадавший человек, нужно открыть окна для доступа большого количества свежего воздуха. Иногда, при симптомах сердечной недостаточности при </w:t>
      </w:r>
      <w:proofErr w:type="spellStart"/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мускариновом</w:t>
      </w:r>
      <w:proofErr w:type="spellEnd"/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синдроме это может спасти жизнь больного человека.</w:t>
      </w:r>
    </w:p>
    <w:p w:rsidR="003768B1" w:rsidRPr="003768B1" w:rsidRDefault="003768B1" w:rsidP="00696FF6">
      <w:pPr>
        <w:shd w:val="clear" w:color="auto" w:fill="FFFFFF"/>
        <w:spacing w:after="0" w:line="600" w:lineRule="atLeast"/>
        <w:ind w:left="-851"/>
        <w:jc w:val="center"/>
        <w:outlineLvl w:val="2"/>
        <w:rPr>
          <w:rFonts w:ascii="Times New Roman" w:eastAsia="Times New Roman" w:hAnsi="Times New Roman" w:cs="Times New Roman"/>
          <w:b/>
          <w:bCs/>
          <w:color w:val="32373D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1178EA" wp14:editId="625878CE">
            <wp:simplePos x="0" y="0"/>
            <wp:positionH relativeFrom="margin">
              <wp:posOffset>-568960</wp:posOffset>
            </wp:positionH>
            <wp:positionV relativeFrom="margin">
              <wp:posOffset>4448175</wp:posOffset>
            </wp:positionV>
            <wp:extent cx="3112135" cy="2324100"/>
            <wp:effectExtent l="0" t="0" r="0" b="0"/>
            <wp:wrapSquare wrapText="bothSides"/>
            <wp:docPr id="2" name="Рисунок 2" descr="https://avatars.mds.yandex.net/get-zen_doc/168279/pub_5b46c54ea9563500a96cac89_5b46ca6a9084f600b18e0e6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68279/pub_5b46c54ea9563500a96cac89_5b46ca6a9084f600b18e0e6a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68B1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Отра</w:t>
      </w:r>
      <w:bookmarkStart w:id="0" w:name="_GoBack"/>
      <w:bookmarkEnd w:id="0"/>
      <w:r w:rsidRPr="003768B1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вление ядовитыми ягодами</w:t>
      </w:r>
    </w:p>
    <w:p w:rsidR="003768B1" w:rsidRPr="003768B1" w:rsidRDefault="003768B1" w:rsidP="003768B1">
      <w:pPr>
        <w:shd w:val="clear" w:color="auto" w:fill="FFFFFF"/>
        <w:spacing w:after="75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Когда происходит отравление грибами и ягодами, симптомы одной и другой интоксикации суммируются.</w:t>
      </w:r>
    </w:p>
    <w:p w:rsid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Опишем признаки, которыми проявляются отравления основными ягодами, растущими в большинстве регионов нашей страны.</w:t>
      </w:r>
    </w:p>
    <w:p w:rsid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Отравления волчьей ягодой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Второе название этой ягоды – </w:t>
      </w:r>
      <w:proofErr w:type="gramStart"/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бирючина</w:t>
      </w:r>
      <w:proofErr w:type="gramEnd"/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. Растет она в лесах и </w:t>
      </w:r>
      <w:proofErr w:type="spellStart"/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лесостепях</w:t>
      </w:r>
      <w:proofErr w:type="spellEnd"/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; плоды имеет красные и черные, похожие на черемуху.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Симптомы отравления токсином </w:t>
      </w:r>
      <w:proofErr w:type="spellStart"/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мезереином</w:t>
      </w:r>
      <w:proofErr w:type="spellEnd"/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содержащимся в этой ягоде, это:</w:t>
      </w:r>
    </w:p>
    <w:p w:rsidR="003768B1" w:rsidRPr="003768B1" w:rsidRDefault="003768B1" w:rsidP="003768B1">
      <w:pPr>
        <w:numPr>
          <w:ilvl w:val="0"/>
          <w:numId w:val="8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жжение в области желудка,</w:t>
      </w:r>
    </w:p>
    <w:p w:rsidR="003768B1" w:rsidRPr="003768B1" w:rsidRDefault="003768B1" w:rsidP="003768B1">
      <w:pPr>
        <w:numPr>
          <w:ilvl w:val="0"/>
          <w:numId w:val="8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понос.</w:t>
      </w:r>
    </w:p>
    <w:p w:rsidR="003768B1" w:rsidRPr="003768B1" w:rsidRDefault="003768B1" w:rsidP="003768B1">
      <w:pPr>
        <w:numPr>
          <w:ilvl w:val="0"/>
          <w:numId w:val="8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Если сок попадает на кожу, она краснеет, на ней появляются волдыри;</w:t>
      </w:r>
    </w:p>
    <w:p w:rsidR="003768B1" w:rsidRPr="003768B1" w:rsidRDefault="003768B1" w:rsidP="003768B1">
      <w:pPr>
        <w:numPr>
          <w:ilvl w:val="0"/>
          <w:numId w:val="8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если в глаза – начинают течь слезы, глаза краснеют.</w:t>
      </w:r>
    </w:p>
    <w:p w:rsidR="003768B1" w:rsidRPr="003768B1" w:rsidRDefault="003768B1" w:rsidP="003768B1">
      <w:pPr>
        <w:shd w:val="clear" w:color="auto" w:fill="FFFFFF"/>
        <w:spacing w:before="150" w:after="0" w:line="600" w:lineRule="atLeast"/>
        <w:ind w:left="-851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Отравление ягодами ландыша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Ландыш цветет в мае, а в конце лета на его стебельке появляются маленькие розоватые ягодки, которые могут привлечь внимание ребенка.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Отравление ягодами ландыша вызывает головную боль, </w:t>
      </w:r>
      <w:proofErr w:type="spellStart"/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урежение</w:t>
      </w:r>
      <w:proofErr w:type="spellEnd"/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пульса, сужение зрачков, шум в ушах.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Через сколько появляются симптомы?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Через небольшое время, в пределах 2-3 часов (зависит от веса самого человека и количества принятых ягод).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После указанных признаков через 2-3 часа появляются следующие симптомы: слабость, тошнота и рвота, повышение температуры, спазмы в животе, понос.</w:t>
      </w:r>
    </w:p>
    <w:p w:rsidR="003768B1" w:rsidRPr="003768B1" w:rsidRDefault="003768B1" w:rsidP="003768B1">
      <w:pPr>
        <w:shd w:val="clear" w:color="auto" w:fill="FFFFFF"/>
        <w:spacing w:before="150" w:after="0" w:line="600" w:lineRule="atLeast"/>
        <w:ind w:left="-851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Отравление вороньим глазом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Яд этого растения называется </w:t>
      </w:r>
      <w:proofErr w:type="spellStart"/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паристифин</w:t>
      </w:r>
      <w:proofErr w:type="spellEnd"/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При употреблении 2-3 ягод отравления не возникнет, но если жжение во рту не остановило, и захотелось съесть 7 ягод или больше, будут развиваться:</w:t>
      </w:r>
    </w:p>
    <w:p w:rsidR="003768B1" w:rsidRPr="003768B1" w:rsidRDefault="003768B1" w:rsidP="003768B1">
      <w:pPr>
        <w:numPr>
          <w:ilvl w:val="0"/>
          <w:numId w:val="9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тошнота и рвота;</w:t>
      </w:r>
    </w:p>
    <w:p w:rsidR="003768B1" w:rsidRPr="003768B1" w:rsidRDefault="003768B1" w:rsidP="003768B1">
      <w:pPr>
        <w:numPr>
          <w:ilvl w:val="0"/>
          <w:numId w:val="9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жжение в области желудка;</w:t>
      </w:r>
    </w:p>
    <w:p w:rsidR="003768B1" w:rsidRPr="003768B1" w:rsidRDefault="003768B1" w:rsidP="003768B1">
      <w:pPr>
        <w:numPr>
          <w:ilvl w:val="0"/>
          <w:numId w:val="9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схваткообразные боли в животе;</w:t>
      </w:r>
    </w:p>
    <w:p w:rsidR="003768B1" w:rsidRPr="003768B1" w:rsidRDefault="003768B1" w:rsidP="003768B1">
      <w:pPr>
        <w:numPr>
          <w:ilvl w:val="0"/>
          <w:numId w:val="9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понос;</w:t>
      </w:r>
    </w:p>
    <w:p w:rsidR="003768B1" w:rsidRPr="003768B1" w:rsidRDefault="003768B1" w:rsidP="003768B1">
      <w:pPr>
        <w:numPr>
          <w:ilvl w:val="0"/>
          <w:numId w:val="9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головная боль;</w:t>
      </w:r>
    </w:p>
    <w:p w:rsidR="003768B1" w:rsidRPr="003768B1" w:rsidRDefault="003768B1" w:rsidP="003768B1">
      <w:pPr>
        <w:numPr>
          <w:ilvl w:val="0"/>
          <w:numId w:val="9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головокружение.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Если было съедено много ягод, начинает сушить во рту и в носу, появляется светобоязнь, может нарушаться речь и глотание.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Тяжелое течение отравления характеризуется появлением судорог и нарушением работы сердца; может произойти даже остановка сердца.</w:t>
      </w:r>
    </w:p>
    <w:p w:rsidR="003768B1" w:rsidRPr="003768B1" w:rsidRDefault="003768B1" w:rsidP="003768B1">
      <w:pPr>
        <w:shd w:val="clear" w:color="auto" w:fill="FFFFFF"/>
        <w:spacing w:before="150" w:after="0" w:line="600" w:lineRule="atLeast"/>
        <w:ind w:left="-851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Отравление ягодами волчьего лыка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Оно вызывает поражение желудка, кишечника, почек и печени. Это проявляется:</w:t>
      </w:r>
    </w:p>
    <w:p w:rsidR="003768B1" w:rsidRPr="003768B1" w:rsidRDefault="003768B1" w:rsidP="003768B1">
      <w:pPr>
        <w:numPr>
          <w:ilvl w:val="0"/>
          <w:numId w:val="10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ощущением жжения во рту и в глотке;</w:t>
      </w:r>
    </w:p>
    <w:p w:rsidR="003768B1" w:rsidRPr="003768B1" w:rsidRDefault="003768B1" w:rsidP="003768B1">
      <w:pPr>
        <w:numPr>
          <w:ilvl w:val="0"/>
          <w:numId w:val="10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болями «под ложечкой»;</w:t>
      </w:r>
    </w:p>
    <w:p w:rsidR="003768B1" w:rsidRPr="003768B1" w:rsidRDefault="003768B1" w:rsidP="003768B1">
      <w:pPr>
        <w:numPr>
          <w:ilvl w:val="0"/>
          <w:numId w:val="10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рвотой;</w:t>
      </w:r>
    </w:p>
    <w:p w:rsidR="003768B1" w:rsidRPr="003768B1" w:rsidRDefault="003768B1" w:rsidP="003768B1">
      <w:pPr>
        <w:numPr>
          <w:ilvl w:val="0"/>
          <w:numId w:val="10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слюнотечением;</w:t>
      </w:r>
    </w:p>
    <w:p w:rsidR="003768B1" w:rsidRPr="003768B1" w:rsidRDefault="003768B1" w:rsidP="003768B1">
      <w:pPr>
        <w:numPr>
          <w:ilvl w:val="0"/>
          <w:numId w:val="10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нарушением глотания;</w:t>
      </w:r>
    </w:p>
    <w:p w:rsidR="003768B1" w:rsidRPr="003768B1" w:rsidRDefault="003768B1" w:rsidP="003768B1">
      <w:pPr>
        <w:numPr>
          <w:ilvl w:val="0"/>
          <w:numId w:val="10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поносом;</w:t>
      </w:r>
    </w:p>
    <w:p w:rsidR="003768B1" w:rsidRPr="003768B1" w:rsidRDefault="003768B1" w:rsidP="003768B1">
      <w:pPr>
        <w:numPr>
          <w:ilvl w:val="0"/>
          <w:numId w:val="10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появлением крови в стуле и в моче.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Через время состояние ухудшается: начинает кружиться голова, развивается слабость, апатия. Могут быть судороги, желтуха и даже остановка сердца.</w:t>
      </w:r>
    </w:p>
    <w:p w:rsidR="003768B1" w:rsidRPr="003768B1" w:rsidRDefault="003768B1" w:rsidP="003768B1">
      <w:pPr>
        <w:shd w:val="clear" w:color="auto" w:fill="FFFFFF"/>
        <w:spacing w:before="150" w:after="0" w:line="600" w:lineRule="atLeast"/>
        <w:ind w:left="-851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Отравление ягодами белладонны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Первые симптомы становятся заметными уже практически сразу: человек получает «заряд энергии», становится полон идей, веселья, возбуждения; может шутить, смеяться и танцевать.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Через 10-20 минут это дополняется:</w:t>
      </w:r>
    </w:p>
    <w:p w:rsidR="003768B1" w:rsidRPr="003768B1" w:rsidRDefault="003768B1" w:rsidP="003768B1">
      <w:pPr>
        <w:numPr>
          <w:ilvl w:val="0"/>
          <w:numId w:val="11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учащением сердцебиения;</w:t>
      </w:r>
    </w:p>
    <w:p w:rsidR="003768B1" w:rsidRPr="003768B1" w:rsidRDefault="003768B1" w:rsidP="003768B1">
      <w:pPr>
        <w:numPr>
          <w:ilvl w:val="0"/>
          <w:numId w:val="11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ощущением жара вместе с покраснением лица;</w:t>
      </w:r>
    </w:p>
    <w:p w:rsidR="003768B1" w:rsidRPr="003768B1" w:rsidRDefault="003768B1" w:rsidP="003768B1">
      <w:pPr>
        <w:numPr>
          <w:ilvl w:val="0"/>
          <w:numId w:val="11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сухостью во рту;</w:t>
      </w:r>
    </w:p>
    <w:p w:rsidR="003768B1" w:rsidRPr="003768B1" w:rsidRDefault="003768B1" w:rsidP="003768B1">
      <w:pPr>
        <w:numPr>
          <w:ilvl w:val="0"/>
          <w:numId w:val="11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расширением зрачков, которые перестают реагировать на свет;</w:t>
      </w:r>
    </w:p>
    <w:p w:rsidR="003768B1" w:rsidRPr="003768B1" w:rsidRDefault="003768B1" w:rsidP="003768B1">
      <w:pPr>
        <w:numPr>
          <w:ilvl w:val="0"/>
          <w:numId w:val="11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описанием ярких красок мира;</w:t>
      </w:r>
    </w:p>
    <w:p w:rsidR="003768B1" w:rsidRPr="003768B1" w:rsidRDefault="003768B1" w:rsidP="003768B1">
      <w:pPr>
        <w:numPr>
          <w:ilvl w:val="0"/>
          <w:numId w:val="11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постоянной говорливостью;</w:t>
      </w:r>
    </w:p>
    <w:p w:rsidR="003768B1" w:rsidRPr="003768B1" w:rsidRDefault="003768B1" w:rsidP="003768B1">
      <w:pPr>
        <w:numPr>
          <w:ilvl w:val="0"/>
          <w:numId w:val="11"/>
        </w:numPr>
        <w:shd w:val="clear" w:color="auto" w:fill="FFFFFF"/>
        <w:spacing w:after="0" w:line="300" w:lineRule="atLeast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иногда – агрессией.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Все это продолжается 8-12 часов, после чего человек истощается, затихает, очень крепко засыпает.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тяжелом отравлении уже через несколько минут пострадавший становится дезориентированным в месте и времени; он беспокоен и постоянно пытается двигаться, даже лежа в кровати. У него повышается температура, падает артериальное давление, появляется учащенное дыхание; губы при этом синеют. Довольно быстро может развиться остановка сердца или дыхания.</w:t>
      </w:r>
    </w:p>
    <w:p w:rsidR="003768B1" w:rsidRPr="003768B1" w:rsidRDefault="003768B1" w:rsidP="003768B1">
      <w:pPr>
        <w:shd w:val="clear" w:color="auto" w:fill="FFFFFF"/>
        <w:spacing w:before="150" w:after="0" w:line="600" w:lineRule="atLeast"/>
        <w:ind w:left="-851"/>
        <w:jc w:val="center"/>
        <w:outlineLvl w:val="2"/>
        <w:rPr>
          <w:rFonts w:ascii="Times New Roman" w:eastAsia="Times New Roman" w:hAnsi="Times New Roman" w:cs="Times New Roman"/>
          <w:b/>
          <w:bCs/>
          <w:color w:val="32373D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Алгоритм действий при отравлении грибами, ягодами и ядовитыми растениями</w:t>
      </w:r>
    </w:p>
    <w:p w:rsidR="003768B1" w:rsidRPr="003768B1" w:rsidRDefault="003768B1" w:rsidP="003768B1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первой помощи при отравлении ядовитыми грибами и ягодами включают в себя комплекс мероприятий, направленных на устранение дальнейшего действия токсинов, симптоматическую терапию возникающих симптомов и обеспечение безопасного положения тела больного человека.</w:t>
      </w:r>
    </w:p>
    <w:p w:rsidR="003768B1" w:rsidRPr="003768B1" w:rsidRDefault="003768B1" w:rsidP="003768B1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действия в домашних условиях должны включать следующее:</w:t>
      </w:r>
    </w:p>
    <w:p w:rsidR="003768B1" w:rsidRPr="003768B1" w:rsidRDefault="003768B1" w:rsidP="003768B1">
      <w:pPr>
        <w:numPr>
          <w:ilvl w:val="0"/>
          <w:numId w:val="7"/>
        </w:numPr>
        <w:shd w:val="clear" w:color="auto" w:fill="FFFFFF"/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 бригады скорой помощи незамедлительно;</w:t>
      </w:r>
    </w:p>
    <w:p w:rsidR="003768B1" w:rsidRPr="003768B1" w:rsidRDefault="003768B1" w:rsidP="003768B1">
      <w:pPr>
        <w:numPr>
          <w:ilvl w:val="0"/>
          <w:numId w:val="7"/>
        </w:numPr>
        <w:shd w:val="clear" w:color="auto" w:fill="FFFFFF"/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промывание желудка - пациенту дается выпить большое количество чистой воды, не менее 6 стаканов, и вызывается рвота;</w:t>
      </w:r>
    </w:p>
    <w:p w:rsidR="003768B1" w:rsidRPr="003768B1" w:rsidRDefault="003768B1" w:rsidP="003768B1">
      <w:pPr>
        <w:numPr>
          <w:ilvl w:val="0"/>
          <w:numId w:val="7"/>
        </w:numPr>
        <w:shd w:val="clear" w:color="auto" w:fill="FFFFFF"/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повторяйте промывание желудка до тех пор, пока не будут выходить чистые воды без примеси пищевых остатков;</w:t>
      </w:r>
    </w:p>
    <w:p w:rsidR="003768B1" w:rsidRPr="003768B1" w:rsidRDefault="003768B1" w:rsidP="003768B1">
      <w:pPr>
        <w:numPr>
          <w:ilvl w:val="0"/>
          <w:numId w:val="7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разводится жженый магний и дается больному человеку для провокации очищения тонкого кишечника - это самое эффективное солевое слабительное средство всегда должно быть в вашей аптечке</w:t>
      </w: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3768B1" w:rsidRPr="003768B1" w:rsidRDefault="003768B1" w:rsidP="003768B1">
      <w:pPr>
        <w:numPr>
          <w:ilvl w:val="0"/>
          <w:numId w:val="7"/>
        </w:numPr>
        <w:shd w:val="clear" w:color="auto" w:fill="FFFFFF"/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выведения остатков ядовитых грибов можно порекомендовать растолочь и принять внутрь примерно 10 таблеток активированного угля, для детей можно заменить 2 пакетиками </w:t>
      </w:r>
      <w:proofErr w:type="spellStart"/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смекты</w:t>
      </w:r>
      <w:proofErr w:type="spellEnd"/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68B1" w:rsidRPr="003768B1" w:rsidRDefault="003768B1" w:rsidP="003768B1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больного человека должно быть полусидящим с упругим упором для головы. Следите за тем, чтобы отхождение рвотных масс было свободным, и они не попадали в дыхательные пути. При появлении болей в области сердца можно принять таблетку нитроглицерина под язык</w:t>
      </w:r>
    </w:p>
    <w:p w:rsidR="003768B1" w:rsidRPr="003768B1" w:rsidRDefault="003768B1" w:rsidP="003768B1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вам ничего делать не рекомендуется, поскольку невозможно предугадать взаимодействие лекарственных сре</w:t>
      </w:r>
      <w:proofErr w:type="gramStart"/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 т</w:t>
      </w:r>
      <w:proofErr w:type="gramEnd"/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еми ядами, которые содержались в съеденных грибах и ягодах.</w:t>
      </w:r>
    </w:p>
    <w:p w:rsidR="003768B1" w:rsidRPr="003768B1" w:rsidRDefault="003768B1" w:rsidP="003768B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Профилактика отравлений грибами</w:t>
      </w:r>
    </w:p>
    <w:p w:rsidR="003768B1" w:rsidRPr="003768B1" w:rsidRDefault="003768B1" w:rsidP="003768B1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профилактики случаев отравления ядовитыми грибами включают в себя, прежде всего осторожность во время "тихой охоты" в лесах, парках и прогулочных зонах. Ни в коем случае не берите те грибы, в съедобности которых вы не уверены. Не оставляйте без присмотра несовершеннолетних детей. Избегайте покупать грибные консервы у бабушек и непроверенных производителей.</w:t>
      </w:r>
    </w:p>
    <w:p w:rsidR="003768B1" w:rsidRDefault="003768B1" w:rsidP="003768B1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следует избегать длительного хранения консервированных грибов. Они не могут сохранять свою пригодность в пищу дольше 6- 8 месяцев. Спустя это время даже в съедобных видах начинают накапливаться токсические вещества, которые могут спровоцировать развитие клинической картины отравления.</w:t>
      </w:r>
    </w:p>
    <w:p w:rsidR="00086D83" w:rsidRPr="003768B1" w:rsidRDefault="00086D83" w:rsidP="00086D83">
      <w:pPr>
        <w:shd w:val="clear" w:color="auto" w:fill="FFFFFF"/>
        <w:spacing w:after="150" w:line="240" w:lineRule="auto"/>
        <w:ind w:left="-851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086D83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Берегите свое здоровье!</w:t>
      </w:r>
    </w:p>
    <w:p w:rsidR="00086D83" w:rsidRPr="003768B1" w:rsidRDefault="00086D83">
      <w:pPr>
        <w:shd w:val="clear" w:color="auto" w:fill="FFFFFF"/>
        <w:spacing w:after="150" w:line="240" w:lineRule="auto"/>
        <w:ind w:left="-851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</w:p>
    <w:sectPr w:rsidR="00086D83" w:rsidRPr="003768B1" w:rsidSect="003768B1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67A"/>
    <w:multiLevelType w:val="multilevel"/>
    <w:tmpl w:val="45A8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73C48"/>
    <w:multiLevelType w:val="multilevel"/>
    <w:tmpl w:val="8A8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F3331"/>
    <w:multiLevelType w:val="multilevel"/>
    <w:tmpl w:val="3A34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92329"/>
    <w:multiLevelType w:val="multilevel"/>
    <w:tmpl w:val="1FE4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F7CEF"/>
    <w:multiLevelType w:val="multilevel"/>
    <w:tmpl w:val="731E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6205B"/>
    <w:multiLevelType w:val="multilevel"/>
    <w:tmpl w:val="D634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FC3C30"/>
    <w:multiLevelType w:val="multilevel"/>
    <w:tmpl w:val="6FFA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746687"/>
    <w:multiLevelType w:val="multilevel"/>
    <w:tmpl w:val="0B2E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F8387B"/>
    <w:multiLevelType w:val="multilevel"/>
    <w:tmpl w:val="1744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731AFE"/>
    <w:multiLevelType w:val="multilevel"/>
    <w:tmpl w:val="7F06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B34E93"/>
    <w:multiLevelType w:val="multilevel"/>
    <w:tmpl w:val="6246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F96A36"/>
    <w:multiLevelType w:val="multilevel"/>
    <w:tmpl w:val="D57E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3B6056"/>
    <w:multiLevelType w:val="multilevel"/>
    <w:tmpl w:val="3AB2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7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18"/>
    <w:rsid w:val="00086D83"/>
    <w:rsid w:val="003768B1"/>
    <w:rsid w:val="005F2013"/>
    <w:rsid w:val="00696FF6"/>
    <w:rsid w:val="00856509"/>
    <w:rsid w:val="0087348D"/>
    <w:rsid w:val="008816EC"/>
    <w:rsid w:val="00A55471"/>
    <w:rsid w:val="00A7667F"/>
    <w:rsid w:val="00B2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8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Vospitatel6</cp:lastModifiedBy>
  <cp:revision>5</cp:revision>
  <dcterms:created xsi:type="dcterms:W3CDTF">2020-07-13T03:09:00Z</dcterms:created>
  <dcterms:modified xsi:type="dcterms:W3CDTF">2020-09-07T11:14:00Z</dcterms:modified>
</cp:coreProperties>
</file>