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5E" w:rsidRPr="0088075E" w:rsidRDefault="00631BFC" w:rsidP="0088075E">
      <w:pPr>
        <w:spacing w:after="0" w:line="240" w:lineRule="auto"/>
        <w:ind w:left="-851" w:right="-143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88075E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«</w:t>
      </w:r>
      <w:bookmarkStart w:id="0" w:name="_GoBack"/>
      <w:r w:rsidRPr="0088075E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Здоровье семьи – здоровье нации»</w:t>
      </w:r>
    </w:p>
    <w:p w:rsidR="00031639" w:rsidRPr="00031639" w:rsidRDefault="0088075E" w:rsidP="0088075E">
      <w:pPr>
        <w:spacing w:after="0" w:line="240" w:lineRule="auto"/>
        <w:ind w:left="-851" w:right="-143"/>
        <w:jc w:val="right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(к Всероссийскому дню семьи, любви и верности – 8 июля 2022г.)</w:t>
      </w:r>
    </w:p>
    <w:bookmarkEnd w:id="0"/>
    <w:p w:rsidR="0088075E" w:rsidRDefault="0088075E" w:rsidP="00631BFC">
      <w:pPr>
        <w:spacing w:after="0" w:line="240" w:lineRule="auto"/>
        <w:ind w:left="-851" w:right="-143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color w:val="002060"/>
          <w:sz w:val="36"/>
          <w:szCs w:val="36"/>
          <w:bdr w:val="none" w:sz="0" w:space="0" w:color="auto" w:frame="1"/>
          <w:lang w:eastAsia="ru-RU"/>
        </w:rPr>
      </w:pPr>
    </w:p>
    <w:p w:rsidR="00031639" w:rsidRPr="0088075E" w:rsidRDefault="00031639" w:rsidP="00631BFC">
      <w:pPr>
        <w:spacing w:after="0" w:line="240" w:lineRule="auto"/>
        <w:ind w:left="-851" w:right="-143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</w:pPr>
      <w:r w:rsidRPr="0088075E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«Счастлив тот, кто счастлив дома»</w:t>
      </w:r>
    </w:p>
    <w:p w:rsidR="0070601E" w:rsidRPr="00631BFC" w:rsidRDefault="00631BFC" w:rsidP="00631BFC">
      <w:pPr>
        <w:spacing w:after="0" w:line="240" w:lineRule="auto"/>
        <w:ind w:left="-851" w:right="-143"/>
        <w:textAlignment w:val="baseline"/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</w:pPr>
      <w:r w:rsidRPr="00631BFC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                       </w:t>
      </w:r>
      <w:r w:rsidRPr="00631BFC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 Л.Н Толстой</w:t>
      </w:r>
    </w:p>
    <w:p w:rsidR="00031639" w:rsidRPr="00031639" w:rsidRDefault="00CC4E7F" w:rsidP="00631BFC">
      <w:pPr>
        <w:spacing w:before="150" w:after="150" w:line="240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0EF9D4" wp14:editId="5692EADE">
            <wp:simplePos x="0" y="0"/>
            <wp:positionH relativeFrom="margin">
              <wp:posOffset>-546735</wp:posOffset>
            </wp:positionH>
            <wp:positionV relativeFrom="margin">
              <wp:posOffset>1381760</wp:posOffset>
            </wp:positionV>
            <wp:extent cx="3733800" cy="2333625"/>
            <wp:effectExtent l="0" t="0" r="0" b="9525"/>
            <wp:wrapSquare wrapText="bothSides"/>
            <wp:docPr id="3" name="Рисунок 3" descr="https://i.pinimg.com/originals/16/a9/81/16a9818eec6737d0b0640f3bed6895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16/a9/81/16a9818eec6737d0b0640f3bed6895c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639"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Всё, что есть в человеке, хорошее и плохое, закладывается с детства. И в этом смысле эталоном всех норм и правил поведения для ребёнка являются самые близкие — родители, бабушки и дедушки. Перенимая их опыт, он учится и выстраивает свою собственную модель поведения и отношения с окружающими его людьми.</w:t>
      </w:r>
    </w:p>
    <w:p w:rsidR="00031639" w:rsidRPr="00031639" w:rsidRDefault="00031639" w:rsidP="00631BFC">
      <w:pPr>
        <w:spacing w:before="150" w:after="150" w:line="240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Именно поэтому так важно воспитывать и прививать семейные ценности у детей с самого раннего возраста.</w:t>
      </w:r>
    </w:p>
    <w:p w:rsidR="00CC4E7F" w:rsidRDefault="00CC4E7F" w:rsidP="00631BFC">
      <w:pPr>
        <w:spacing w:before="150" w:after="150" w:line="240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31639" w:rsidRPr="00031639" w:rsidRDefault="00031639" w:rsidP="00631BFC">
      <w:pPr>
        <w:spacing w:before="150" w:after="150" w:line="240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Пожалуй, самым верным и наиболее доступным способом, как это сделать естественно и непринужденно, являются семейные традиции. Такие семейные ценности, как уважение, любовь и забота о близких и родных людях, понимание роли семьи в жизни можно воспитать только семейными традициями и обычаями.</w:t>
      </w:r>
    </w:p>
    <w:p w:rsidR="00031639" w:rsidRPr="00031639" w:rsidRDefault="00031639" w:rsidP="00631BFC">
      <w:pPr>
        <w:spacing w:before="150" w:after="150" w:line="240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Роль семейных традиций нельзя недооценивать и трудно переоценить. Она заключается в создании крепкой связи между всеми членами семьи, которая и даёт ощущение надежности и стабильности семьи и благотворно сказывается на психике детей, воспитывающихся в семье.</w:t>
      </w:r>
    </w:p>
    <w:p w:rsidR="00031639" w:rsidRPr="00031639" w:rsidRDefault="00031639" w:rsidP="00631BFC">
      <w:pPr>
        <w:spacing w:before="150" w:after="150" w:line="240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Нельзя представить существование семьи без семейных традиций. Степень различия или общности семейных ценностей определяется семейными устоями предыдущих поколений, национальными обычаями. Зачастую они незыблемы и неизменны в каждой семье, но решают одну важную задачу – сплотить и укрепить семейные узы.</w:t>
      </w:r>
    </w:p>
    <w:p w:rsidR="00031639" w:rsidRPr="00031639" w:rsidRDefault="00031639" w:rsidP="00631BFC">
      <w:pPr>
        <w:spacing w:before="150" w:after="150" w:line="240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Нередко семейные традиции ярко проявляются в совместных семейных праздниках: дни рождения, Новый год, День Победы или просто вечернее чаепитие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…</w:t>
      </w: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031639" w:rsidRPr="00031639" w:rsidRDefault="00031639" w:rsidP="00631BFC">
      <w:pPr>
        <w:spacing w:before="150" w:after="150" w:line="240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Каждая семья имеет свои ритуалы. Это может быть и приготовленный пирог по «секретному бабушкину» рецепту, и семейный концерт, и отправка писем Деду Морозу.</w:t>
      </w:r>
    </w:p>
    <w:p w:rsidR="00031639" w:rsidRPr="00031639" w:rsidRDefault="00031639" w:rsidP="00631BFC">
      <w:pPr>
        <w:spacing w:before="150" w:after="150" w:line="240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Организация совместных праздников, встреча гостей воспитывают командный дух, а общение детей с другими взрослыми людьми помимо родителей помогает детям ощущать себя увереннее и формирует базовые коммуникационные навыки, то есть умение объяснить, услышать и понять собеседника, наладить дружеское общение.</w:t>
      </w:r>
    </w:p>
    <w:p w:rsidR="00031639" w:rsidRPr="00031639" w:rsidRDefault="00031639" w:rsidP="00631BFC">
      <w:pPr>
        <w:spacing w:before="150" w:after="150" w:line="240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Семейные праздники прекрасный повод рассказать детям о вашей семье. Ребёнок должен знать о своих предках, героях и обычаях семьи. Поощряйте общение детей с пожилыми членами семьи, перелистывая фотоальбом, не пренебрегайте повторить имена и родственные связи людей, запечатлённых на снимках.</w:t>
      </w:r>
    </w:p>
    <w:p w:rsidR="00031639" w:rsidRPr="00031639" w:rsidRDefault="00031639" w:rsidP="00631BFC">
      <w:pPr>
        <w:spacing w:before="150" w:after="150" w:line="240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Наши воспоминания – это наша история, а без неё у нас нет будущего. Ничто так не врезается в память, как время, проведенное с родителями…</w:t>
      </w:r>
    </w:p>
    <w:p w:rsidR="00031639" w:rsidRPr="00031639" w:rsidRDefault="00031639" w:rsidP="00631BFC">
      <w:pPr>
        <w:spacing w:before="150" w:after="150" w:line="240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Увы, бешеный ритм современной жизни лишает нас возможности общения даже с </w:t>
      </w:r>
      <w:proofErr w:type="gramStart"/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самыми</w:t>
      </w:r>
      <w:proofErr w:type="gramEnd"/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близкими. Вспомните, с какой теплотой в сердце мы храним воспоминания о совместных прогулках с родителями, играх, экскурсиях в музей, походах в кино или кукольный театр. Не лишайте себя и своих детей</w:t>
      </w:r>
      <w:r w:rsidR="0070601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</w:t>
      </w: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совместно проведенных выходных или отпуска, чтения перед сном и вечернего </w:t>
      </w: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душевного разговора о делах уходящего дня. Всё это благотворно влияет на семейные отношения, являясь своего рода семейной психотерапией и гарантом эмоционального здоровья подрастающего ребенка.</w:t>
      </w:r>
    </w:p>
    <w:p w:rsidR="00031639" w:rsidRPr="00031639" w:rsidRDefault="00031639" w:rsidP="00631BFC">
      <w:pPr>
        <w:spacing w:before="150" w:after="150" w:line="240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Семейное общение – это не только праздное времяпрепровождение. Делите домашние хлопоты между всеми членами семьи, определите и закрепите небольшой круг обязанностей, которые по силам выполнить вашим маленьким помощникам. Тем самым вы воспитаете чувство долга и ответственности за выполнение своих обязанностей, умение работать в команде и взаимоуважение.</w:t>
      </w:r>
    </w:p>
    <w:p w:rsidR="00031639" w:rsidRPr="00031639" w:rsidRDefault="00031639" w:rsidP="00631BFC">
      <w:pPr>
        <w:spacing w:before="150" w:after="150" w:line="240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 главное, в погоне прокормить и воспитать не забывайте проявлять свою любовь. Родительский дом – это не казённое учреждение. Здесь должны царить радость, любовь, нежные прикосновенья, объятия и приятные сюрпризы. Родительская любовь — это источник душевного здоровья и благополучия человека. Очень важно дать понять и почувствовать детям, что любят не за что-то, а просто за то, что они есть!</w:t>
      </w:r>
    </w:p>
    <w:p w:rsidR="00031639" w:rsidRPr="00031639" w:rsidRDefault="00031639" w:rsidP="00631BFC">
      <w:pPr>
        <w:spacing w:before="150" w:after="150" w:line="240" w:lineRule="auto"/>
        <w:ind w:left="-851" w:right="-143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Рано или поздно дети отправятся в путешествие </w:t>
      </w:r>
      <w:proofErr w:type="gramStart"/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длинною</w:t>
      </w:r>
      <w:proofErr w:type="gramEnd"/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жизнь! То, </w:t>
      </w:r>
      <w:proofErr w:type="gramStart"/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сколько</w:t>
      </w:r>
      <w:proofErr w:type="gramEnd"/>
      <w:r w:rsidRPr="0003163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оно будет успешным, во многом зависит от семейных ценностей, полученных в родительском доме. Соберите им в дорогу любовь, уважение, доброту, трудолюбие, терпимость, честность, ответственность, умение взаимодействовать в команде и сопереживать.</w:t>
      </w:r>
    </w:p>
    <w:p w:rsidR="00CC4E7F" w:rsidRDefault="00CC4E7F" w:rsidP="0088075E">
      <w:pPr>
        <w:spacing w:after="0" w:line="240" w:lineRule="auto"/>
        <w:ind w:left="-851" w:right="-143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</w:p>
    <w:p w:rsidR="0088075E" w:rsidRDefault="00CC4E7F" w:rsidP="0088075E">
      <w:pPr>
        <w:spacing w:after="0" w:line="240" w:lineRule="auto"/>
        <w:ind w:left="-851" w:right="-143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63918E4" wp14:editId="077CC7AF">
            <wp:simplePos x="0" y="0"/>
            <wp:positionH relativeFrom="margin">
              <wp:posOffset>-547370</wp:posOffset>
            </wp:positionH>
            <wp:positionV relativeFrom="margin">
              <wp:posOffset>3220720</wp:posOffset>
            </wp:positionV>
            <wp:extent cx="6619875" cy="4811395"/>
            <wp:effectExtent l="0" t="0" r="9525" b="8255"/>
            <wp:wrapSquare wrapText="bothSides"/>
            <wp:docPr id="5" name="Рисунок 5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81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639" w:rsidRPr="00031639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 xml:space="preserve">Уважаемые родители, в ваших силах построить </w:t>
      </w:r>
    </w:p>
    <w:p w:rsidR="0070601E" w:rsidRPr="00631BFC" w:rsidRDefault="00031639" w:rsidP="0088075E">
      <w:pPr>
        <w:spacing w:after="0" w:line="240" w:lineRule="auto"/>
        <w:ind w:left="-851" w:right="-143"/>
        <w:textAlignment w:val="baseline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31639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и сохранить для своих детей родительский дом, ведь каждый человек должен иметь такое место, куда он может вернуться с уверенностью, что там его любят и ждут! </w:t>
      </w:r>
    </w:p>
    <w:sectPr w:rsidR="0070601E" w:rsidRPr="00631BFC" w:rsidSect="0088075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259E8"/>
    <w:multiLevelType w:val="multilevel"/>
    <w:tmpl w:val="DC72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17"/>
    <w:rsid w:val="00031639"/>
    <w:rsid w:val="00081477"/>
    <w:rsid w:val="003E2D02"/>
    <w:rsid w:val="00631BFC"/>
    <w:rsid w:val="0070601E"/>
    <w:rsid w:val="0088075E"/>
    <w:rsid w:val="00C66B17"/>
    <w:rsid w:val="00CC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6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0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6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0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4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8914">
              <w:marLeft w:val="0"/>
              <w:marRight w:val="225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915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Vospitatel6</dc:creator>
  <cp:keywords/>
  <dc:description/>
  <cp:lastModifiedBy>Vospitatel6</cp:lastModifiedBy>
  <cp:revision>3</cp:revision>
  <dcterms:created xsi:type="dcterms:W3CDTF">2022-08-03T05:10:00Z</dcterms:created>
  <dcterms:modified xsi:type="dcterms:W3CDTF">2022-08-03T05:58:00Z</dcterms:modified>
</cp:coreProperties>
</file>