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1B" w:rsidRDefault="008D6E1B" w:rsidP="008D6E1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D6E1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8-14 мая 2023 года</w:t>
      </w:r>
    </w:p>
    <w:p w:rsidR="008D6E1B" w:rsidRDefault="008D6E1B" w:rsidP="008D6E1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D6E1B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Неделя профилактики инфекций, передающихся половым путем </w:t>
      </w:r>
    </w:p>
    <w:p w:rsidR="00B95F54" w:rsidRPr="008D6E1B" w:rsidRDefault="008D6E1B" w:rsidP="00DA3B2C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1287780</wp:posOffset>
            </wp:positionV>
            <wp:extent cx="2286000" cy="2197100"/>
            <wp:effectExtent l="19050" t="95250" r="0" b="260350"/>
            <wp:wrapSquare wrapText="bothSides"/>
            <wp:docPr id="1" name="Рисунок 1" descr="День профилактики инфекций, передающихся половым путем (ИППП) - БСМП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рофилактики инфекций, передающихся половым путем (ИППП) - БСМП Грод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HeroicExtremeRightFacing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14A58" w:rsidRPr="008D6E1B">
        <w:rPr>
          <w:rFonts w:ascii="Times New Roman" w:hAnsi="Times New Roman" w:cs="Times New Roman"/>
        </w:rPr>
        <w:t>В последние годы о</w:t>
      </w:r>
      <w:r w:rsidR="00B95F54" w:rsidRPr="008D6E1B">
        <w:rPr>
          <w:rFonts w:ascii="Times New Roman" w:hAnsi="Times New Roman" w:cs="Times New Roman"/>
        </w:rPr>
        <w:t xml:space="preserve">тмечается рост </w:t>
      </w:r>
      <w:r w:rsidR="00B95F54" w:rsidRPr="008D6E1B">
        <w:rPr>
          <w:rFonts w:ascii="Times New Roman" w:hAnsi="Times New Roman" w:cs="Times New Roman"/>
        </w:rPr>
        <w:t>показател</w:t>
      </w:r>
      <w:r>
        <w:rPr>
          <w:rFonts w:ascii="Times New Roman" w:hAnsi="Times New Roman" w:cs="Times New Roman"/>
        </w:rPr>
        <w:t>ей</w:t>
      </w:r>
      <w:r w:rsidR="00B95F54" w:rsidRPr="008D6E1B">
        <w:rPr>
          <w:rFonts w:ascii="Times New Roman" w:hAnsi="Times New Roman" w:cs="Times New Roman"/>
        </w:rPr>
        <w:t xml:space="preserve"> заболеваемости инфекциями, передаваемыми половым путём (ИППП). Причин для этого много: свобода половых отношений и их пропаганда в СМИ, интернете, недостаточное половое воспитание и просвещение, раннее начало половой жизни, пренебрежение обращением к врачу и другие.</w:t>
      </w:r>
    </w:p>
    <w:p w:rsidR="00DA3B2C" w:rsidRDefault="00B95F54" w:rsidP="00DA3B2C">
      <w:pPr>
        <w:pStyle w:val="a3"/>
        <w:spacing w:before="0" w:beforeAutospacing="0" w:after="0" w:afterAutospacing="0"/>
        <w:ind w:left="-851"/>
      </w:pPr>
      <w:r w:rsidRPr="008D6E1B">
        <w:t xml:space="preserve">Для изменения ситуации в лучшую сторону </w:t>
      </w:r>
      <w:r w:rsidR="00DA3B2C" w:rsidRPr="008D6E1B">
        <w:t xml:space="preserve">Министерство здравоохранения Российской Федерации объявило дни с 8 по 14 мая 2023 </w:t>
      </w:r>
      <w:r w:rsidR="00DA3B2C">
        <w:t>«</w:t>
      </w:r>
      <w:r w:rsidR="00DA3B2C" w:rsidRPr="008D6E1B">
        <w:t>Неделей профилактики инфекций, передающихся половым путём</w:t>
      </w:r>
      <w:r w:rsidR="00DA3B2C">
        <w:t>»</w:t>
      </w:r>
      <w:r w:rsidR="00DA3B2C" w:rsidRPr="008D6E1B">
        <w:t>.</w:t>
      </w:r>
    </w:p>
    <w:p w:rsidR="00DA3B2C" w:rsidRDefault="00DA3B2C" w:rsidP="00DA3B2C">
      <w:pPr>
        <w:pStyle w:val="a3"/>
        <w:spacing w:before="0" w:beforeAutospacing="0" w:after="0" w:afterAutospacing="0"/>
        <w:ind w:left="-851"/>
      </w:pPr>
    </w:p>
    <w:p w:rsidR="00B95F54" w:rsidRPr="008D6E1B" w:rsidRDefault="00014A58" w:rsidP="00DA3B2C">
      <w:pPr>
        <w:pStyle w:val="a3"/>
        <w:spacing w:before="0" w:beforeAutospacing="0" w:after="0" w:afterAutospacing="0"/>
        <w:ind w:left="-851"/>
      </w:pPr>
      <w:r w:rsidRPr="008D6E1B">
        <w:t>П</w:t>
      </w:r>
      <w:r w:rsidR="00B95F54" w:rsidRPr="008D6E1B">
        <w:t xml:space="preserve">од термином ИППП понимают инфекционные заболевания, наиболее частым </w:t>
      </w:r>
      <w:r w:rsidRPr="008D6E1B">
        <w:t>путём заражения,</w:t>
      </w:r>
      <w:r w:rsidR="00B95F54" w:rsidRPr="008D6E1B">
        <w:t xml:space="preserve"> которыми является половой контакт.</w:t>
      </w:r>
    </w:p>
    <w:p w:rsidR="00DA3B2C" w:rsidRDefault="00DA3B2C" w:rsidP="00DA3B2C">
      <w:pPr>
        <w:pStyle w:val="a3"/>
        <w:spacing w:before="0" w:beforeAutospacing="0" w:after="0" w:afterAutospacing="0"/>
        <w:ind w:left="-851"/>
      </w:pPr>
    </w:p>
    <w:p w:rsidR="00DA3B2C" w:rsidRDefault="00B95F54" w:rsidP="00DA3B2C">
      <w:pPr>
        <w:pStyle w:val="a3"/>
        <w:spacing w:before="0" w:beforeAutospacing="0" w:after="0" w:afterAutospacing="0"/>
        <w:ind w:left="-851"/>
      </w:pPr>
      <w:r w:rsidRPr="008D6E1B">
        <w:t xml:space="preserve">В настоящее время количество возбудителей, вызывающих ИППП более 30. Это бактерии, вирусы, паразиты. Из них — 8 встречаются наиболее </w:t>
      </w:r>
      <w:r w:rsidR="00DA3B2C" w:rsidRPr="008D6E1B">
        <w:t>часто</w:t>
      </w:r>
      <w:r w:rsidR="00DA3B2C">
        <w:t xml:space="preserve">, из которых: </w:t>
      </w:r>
    </w:p>
    <w:p w:rsidR="00DA3B2C" w:rsidRDefault="00DA3B2C" w:rsidP="00DA3B2C">
      <w:pPr>
        <w:pStyle w:val="a3"/>
        <w:spacing w:before="0" w:beforeAutospacing="0" w:after="0" w:afterAutospacing="0"/>
        <w:ind w:left="-851"/>
      </w:pPr>
      <w:r>
        <w:t>- с</w:t>
      </w:r>
      <w:r w:rsidR="00B95F54" w:rsidRPr="008D6E1B">
        <w:t>ифилис, гонорея, хламидиоз и трихомониаз — сегодня поддаются лечению</w:t>
      </w:r>
      <w:r>
        <w:t>;</w:t>
      </w:r>
    </w:p>
    <w:p w:rsidR="00DA3B2C" w:rsidRDefault="00DA3B2C" w:rsidP="00DA3B2C">
      <w:pPr>
        <w:pStyle w:val="a3"/>
        <w:spacing w:before="0" w:beforeAutospacing="0" w:after="0" w:afterAutospacing="0"/>
        <w:ind w:left="-851"/>
      </w:pPr>
      <w:r>
        <w:t>- г</w:t>
      </w:r>
      <w:r w:rsidR="00B95F54" w:rsidRPr="008D6E1B">
        <w:t xml:space="preserve">епатит В, вирус простого герпеса, ВИЧ и вирус папилломы человека (ВПЧ) — являются неизлечимыми. </w:t>
      </w:r>
    </w:p>
    <w:p w:rsidR="00EA3F89" w:rsidRDefault="00EA3F89" w:rsidP="00DA3B2C">
      <w:pPr>
        <w:pStyle w:val="a3"/>
        <w:spacing w:before="0" w:beforeAutospacing="0" w:after="0" w:afterAutospacing="0"/>
        <w:ind w:left="-851"/>
      </w:pPr>
    </w:p>
    <w:p w:rsidR="00B95F54" w:rsidRPr="008D6E1B" w:rsidRDefault="00B95F54" w:rsidP="00DA3B2C">
      <w:pPr>
        <w:pStyle w:val="a3"/>
        <w:spacing w:before="0" w:beforeAutospacing="0" w:after="0" w:afterAutospacing="0"/>
        <w:ind w:left="-851"/>
      </w:pPr>
      <w:r w:rsidRPr="008D6E1B">
        <w:t>Часто происходит заражение сразу несколькими возбудителями. Ряд ИППП повышают риск заражения ВИЧ-инфекцией в 3 и более раза.</w:t>
      </w:r>
    </w:p>
    <w:p w:rsidR="00EA3F89" w:rsidRPr="00EA3F89" w:rsidRDefault="00EA3F89" w:rsidP="008D6E1B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A3F8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</w:t>
      </w:r>
      <w:r w:rsidRPr="00EA3F8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рофилактик</w:t>
      </w:r>
      <w:r w:rsidRPr="00EA3F8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</w:t>
      </w:r>
      <w:r w:rsidRPr="00EA3F8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EA3F8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ИППП включает: </w:t>
      </w:r>
    </w:p>
    <w:p w:rsidR="00B95F54" w:rsidRPr="00B95F54" w:rsidRDefault="00B95F54" w:rsidP="008D6E1B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 w:cs="Times New Roman"/>
          <w:b/>
          <w:color w:val="002060"/>
          <w:sz w:val="23"/>
          <w:szCs w:val="23"/>
          <w:lang w:eastAsia="ru-RU"/>
        </w:rPr>
      </w:pPr>
      <w:r w:rsidRPr="00B95F5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1. Соблюдение правил безопасного сексуального поведения, к которым относятся:</w:t>
      </w:r>
    </w:p>
    <w:p w:rsidR="00B95F54" w:rsidRPr="00121116" w:rsidRDefault="00B95F54" w:rsidP="0012111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ра</w:t>
      </w:r>
      <w:r w:rsid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ннего начала половой жизни;</w:t>
      </w:r>
    </w:p>
    <w:p w:rsidR="00B95F54" w:rsidRPr="00121116" w:rsidRDefault="00B95F54" w:rsidP="0012111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случайных половых связей</w:t>
      </w:r>
      <w:r w:rsid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5F54" w:rsidRPr="00121116" w:rsidRDefault="00B95F54" w:rsidP="0012111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числа половых партнёров и </w:t>
      </w:r>
      <w:r w:rsid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одного наиболее надёжного;</w:t>
      </w:r>
    </w:p>
    <w:p w:rsidR="00B95F54" w:rsidRPr="00121116" w:rsidRDefault="00B95F54" w:rsidP="0012111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</w:t>
      </w:r>
      <w:r w:rsid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ндивидуальной профилактики ИППП;</w:t>
      </w:r>
    </w:p>
    <w:p w:rsidR="00EA3F89" w:rsidRPr="00121116" w:rsidRDefault="00B95F54" w:rsidP="0012111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подозрения на ИППП, случайном половом контакте с сомнительным партнёром</w:t>
      </w:r>
      <w:r w:rsidR="00EA3F89"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5F54" w:rsidRPr="00121116" w:rsidRDefault="00121116" w:rsidP="00121116">
      <w:pPr>
        <w:pStyle w:val="a4"/>
        <w:spacing w:before="100" w:beforeAutospacing="1" w:after="100" w:afterAutospacing="1" w:line="240" w:lineRule="auto"/>
        <w:ind w:left="1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F54" w:rsidRPr="001211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изнасиловании незамедлительное обращение в специализированное лечебное учреждение.</w:t>
      </w:r>
    </w:p>
    <w:p w:rsidR="00B95F54" w:rsidRPr="00B95F54" w:rsidRDefault="00B95F54" w:rsidP="008D6E1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2060"/>
          <w:sz w:val="23"/>
          <w:szCs w:val="23"/>
          <w:lang w:eastAsia="ru-RU"/>
        </w:rPr>
      </w:pPr>
      <w:r w:rsidRPr="00B95F5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2. Вакцинация от вируса папилломы человека и вируса гепатита В.</w:t>
      </w:r>
    </w:p>
    <w:p w:rsidR="00B95F54" w:rsidRDefault="00B95F54" w:rsidP="008D6E1B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54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 напрямую сказываются на сексуальном и репродуктивном здоровье, приводят к бесплодию, онкологическим заболеваниям и осложнениям в период беременности, а также повышают риск ВИЧ-инфекции.</w:t>
      </w:r>
      <w:r w:rsidRPr="00B9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своевременной диагностики ИППП необходимо периодическое, в том числе профилактическое, обследование на ИППП — это позволит снизить риск развития осложнений и нарушений репродуктивной функции.</w:t>
      </w:r>
    </w:p>
    <w:p w:rsidR="008202A4" w:rsidRDefault="00121116" w:rsidP="00121116">
      <w:pPr>
        <w:spacing w:before="100" w:beforeAutospacing="1" w:after="100" w:afterAutospacing="1" w:line="240" w:lineRule="auto"/>
        <w:ind w:left="-851"/>
        <w:jc w:val="both"/>
      </w:pPr>
      <w:r w:rsidRPr="0012111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  <w:bookmarkStart w:id="0" w:name="_GoBack"/>
      <w:bookmarkEnd w:id="0"/>
    </w:p>
    <w:sectPr w:rsidR="008202A4" w:rsidSect="00EA3F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8C4"/>
    <w:multiLevelType w:val="multilevel"/>
    <w:tmpl w:val="FCC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2D31"/>
    <w:multiLevelType w:val="hybridMultilevel"/>
    <w:tmpl w:val="EDD0F31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61B3135"/>
    <w:multiLevelType w:val="multilevel"/>
    <w:tmpl w:val="E17C0F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9D"/>
    <w:rsid w:val="00014A58"/>
    <w:rsid w:val="00121116"/>
    <w:rsid w:val="008202A4"/>
    <w:rsid w:val="008D6E1B"/>
    <w:rsid w:val="00A4169D"/>
    <w:rsid w:val="00B95F54"/>
    <w:rsid w:val="00DA3B2C"/>
    <w:rsid w:val="00EA3F89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75F5"/>
  <w15:chartTrackingRefBased/>
  <w15:docId w15:val="{A98F0074-4532-490C-9914-5BC0EFA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50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0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24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2023-05-10T08:10:00Z</dcterms:created>
  <dcterms:modified xsi:type="dcterms:W3CDTF">2023-05-10T09:10:00Z</dcterms:modified>
</cp:coreProperties>
</file>