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6C4" w:rsidRPr="00EB2A94" w:rsidRDefault="00001563" w:rsidP="00001563">
      <w:pPr>
        <w:pStyle w:val="a7"/>
        <w:numPr>
          <w:ilvl w:val="0"/>
          <w:numId w:val="9"/>
        </w:numPr>
        <w:shd w:val="clear" w:color="auto" w:fill="FFFFFF"/>
        <w:spacing w:before="0" w:beforeAutospacing="0" w:after="0" w:afterAutospacing="0"/>
        <w:jc w:val="both"/>
        <w:outlineLvl w:val="2"/>
        <w:rPr>
          <w:b/>
          <w:caps/>
          <w:color w:val="002060"/>
          <w:sz w:val="28"/>
          <w:szCs w:val="28"/>
        </w:rPr>
      </w:pPr>
      <w:r>
        <w:rPr>
          <w:b/>
          <w:color w:val="002060"/>
          <w:sz w:val="28"/>
          <w:szCs w:val="28"/>
        </w:rPr>
        <w:t xml:space="preserve">– 10 </w:t>
      </w:r>
      <w:r w:rsidR="00E156C4" w:rsidRPr="00EB2A94">
        <w:rPr>
          <w:b/>
          <w:color w:val="002060"/>
          <w:sz w:val="28"/>
          <w:szCs w:val="28"/>
        </w:rPr>
        <w:t xml:space="preserve">сентября 2023 г. декадник: </w:t>
      </w:r>
    </w:p>
    <w:p w:rsidR="008653C1" w:rsidRDefault="00E156C4" w:rsidP="002F045B">
      <w:pPr>
        <w:shd w:val="clear" w:color="auto" w:fill="FFFFFF"/>
        <w:spacing w:after="0"/>
        <w:ind w:left="-426"/>
        <w:jc w:val="both"/>
        <w:outlineLvl w:val="2"/>
        <w:rPr>
          <w:rFonts w:ascii="Times New Roman" w:hAnsi="Times New Roman" w:cs="Times New Roman"/>
          <w:b/>
          <w:color w:val="002060"/>
          <w:sz w:val="28"/>
          <w:szCs w:val="28"/>
        </w:rPr>
      </w:pPr>
      <w:r w:rsidRPr="00EB2A94">
        <w:rPr>
          <w:rFonts w:ascii="Times New Roman" w:hAnsi="Times New Roman" w:cs="Times New Roman"/>
          <w:b/>
          <w:color w:val="002060"/>
          <w:sz w:val="28"/>
          <w:szCs w:val="28"/>
        </w:rPr>
        <w:t>Профилактика детского дорожно-транспортного травматизма.</w:t>
      </w:r>
    </w:p>
    <w:p w:rsidR="00EE515D" w:rsidRPr="00EB2A94" w:rsidRDefault="008653C1" w:rsidP="002F045B">
      <w:pPr>
        <w:shd w:val="clear" w:color="auto" w:fill="FFFFFF"/>
        <w:spacing w:after="0" w:line="240" w:lineRule="auto"/>
        <w:ind w:left="-426"/>
        <w:jc w:val="both"/>
        <w:outlineLvl w:val="2"/>
        <w:rPr>
          <w:rFonts w:ascii="Times New Roman" w:eastAsia="Times New Roman" w:hAnsi="Times New Roman" w:cs="Times New Roman"/>
          <w:b/>
          <w:caps/>
          <w:color w:val="C00000"/>
          <w:sz w:val="28"/>
          <w:szCs w:val="28"/>
          <w:lang w:eastAsia="ru-RU"/>
        </w:rPr>
      </w:pPr>
      <w:r>
        <w:rPr>
          <w:rFonts w:ascii="Times New Roman" w:hAnsi="Times New Roman" w:cs="Times New Roman"/>
          <w:b/>
          <w:noProof/>
          <w:color w:val="002060"/>
          <w:sz w:val="28"/>
          <w:szCs w:val="28"/>
          <w:lang w:eastAsia="ru-RU"/>
        </w:rPr>
        <w:drawing>
          <wp:anchor distT="0" distB="0" distL="114300" distR="114300" simplePos="0" relativeHeight="251658240" behindDoc="0" locked="0" layoutInCell="1" allowOverlap="1">
            <wp:simplePos x="0" y="0"/>
            <wp:positionH relativeFrom="margin">
              <wp:posOffset>-195580</wp:posOffset>
            </wp:positionH>
            <wp:positionV relativeFrom="margin">
              <wp:posOffset>459740</wp:posOffset>
            </wp:positionV>
            <wp:extent cx="3448050" cy="2428875"/>
            <wp:effectExtent l="19050" t="0" r="0" b="0"/>
            <wp:wrapSquare wrapText="bothSides"/>
            <wp:docPr id="13" name="Рисунок 13" descr="Наш друг – светофор - А знаете ли вы что… - ЦБС для детей г. Севастопо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Наш друг – светофор - А знаете ли вы что… - ЦБС для детей г. Севастополя"/>
                    <pic:cNvPicPr>
                      <a:picLocks noChangeAspect="1" noChangeArrowheads="1"/>
                    </pic:cNvPicPr>
                  </pic:nvPicPr>
                  <pic:blipFill>
                    <a:blip r:embed="rId6" cstate="print"/>
                    <a:srcRect/>
                    <a:stretch>
                      <a:fillRect/>
                    </a:stretch>
                  </pic:blipFill>
                  <pic:spPr bwMode="auto">
                    <a:xfrm>
                      <a:off x="0" y="0"/>
                      <a:ext cx="3448050" cy="2428875"/>
                    </a:xfrm>
                    <a:prstGeom prst="rect">
                      <a:avLst/>
                    </a:prstGeom>
                    <a:noFill/>
                    <a:ln w="9525">
                      <a:noFill/>
                      <a:miter lim="800000"/>
                      <a:headEnd/>
                      <a:tailEnd/>
                    </a:ln>
                  </pic:spPr>
                </pic:pic>
              </a:graphicData>
            </a:graphic>
          </wp:anchor>
        </w:drawing>
      </w:r>
      <w:r w:rsidR="00EE515D" w:rsidRPr="00EB2A94">
        <w:rPr>
          <w:rFonts w:ascii="Times New Roman" w:eastAsia="Times New Roman" w:hAnsi="Times New Roman" w:cs="Times New Roman"/>
          <w:b/>
          <w:caps/>
          <w:color w:val="C00000"/>
          <w:sz w:val="28"/>
          <w:szCs w:val="28"/>
          <w:lang w:eastAsia="ru-RU"/>
        </w:rPr>
        <w:t>ПРАВИЛА БЕЗОПАСНОСТИ ДЕТЕЙ НА ДОРОГЕ</w:t>
      </w:r>
    </w:p>
    <w:p w:rsidR="0038500A" w:rsidRDefault="0038500A" w:rsidP="002F045B">
      <w:pPr>
        <w:shd w:val="clear" w:color="auto" w:fill="FFFFFF"/>
        <w:spacing w:before="240" w:after="150"/>
        <w:ind w:left="-426"/>
        <w:rPr>
          <w:rFonts w:ascii="Times New Roman" w:hAnsi="Times New Roman" w:cs="Times New Roman"/>
          <w:sz w:val="24"/>
          <w:szCs w:val="24"/>
        </w:rPr>
      </w:pPr>
      <w:r w:rsidRPr="00E156C4">
        <w:rPr>
          <w:rFonts w:ascii="Times New Roman" w:hAnsi="Times New Roman" w:cs="Times New Roman"/>
          <w:sz w:val="24"/>
          <w:szCs w:val="24"/>
        </w:rPr>
        <w:t xml:space="preserve">Ежегодно в нашей стране жертвами дорожно-транспортных происшествий становятся дети. Каждый день вы выходите на улицу и становитесь участниками дорожного движения. </w:t>
      </w:r>
    </w:p>
    <w:p w:rsidR="00EB2A94" w:rsidRDefault="00EE515D" w:rsidP="002F045B">
      <w:pPr>
        <w:shd w:val="clear" w:color="auto" w:fill="FFFFFF"/>
        <w:spacing w:before="240" w:after="150"/>
        <w:ind w:left="-426"/>
        <w:rPr>
          <w:rFonts w:ascii="Times New Roman" w:eastAsia="Times New Roman" w:hAnsi="Times New Roman" w:cs="Times New Roman"/>
          <w:sz w:val="24"/>
          <w:szCs w:val="24"/>
          <w:lang w:eastAsia="ru-RU"/>
        </w:rPr>
      </w:pPr>
      <w:r w:rsidRPr="00E156C4">
        <w:rPr>
          <w:rFonts w:ascii="Times New Roman" w:eastAsia="Times New Roman" w:hAnsi="Times New Roman" w:cs="Times New Roman"/>
          <w:sz w:val="24"/>
          <w:szCs w:val="24"/>
          <w:lang w:eastAsia="ru-RU"/>
        </w:rPr>
        <w:t xml:space="preserve">С раннего детства необходимо разъяснять ребенку правила дорожного движения для пешеходов, укрепляя знания собственным примером. </w:t>
      </w:r>
    </w:p>
    <w:p w:rsidR="00EB2A94" w:rsidRDefault="00EE515D" w:rsidP="002F045B">
      <w:pPr>
        <w:shd w:val="clear" w:color="auto" w:fill="FFFFFF"/>
        <w:spacing w:before="240" w:after="150"/>
        <w:ind w:left="-426"/>
        <w:rPr>
          <w:rFonts w:ascii="Times New Roman" w:eastAsia="Times New Roman" w:hAnsi="Times New Roman" w:cs="Times New Roman"/>
          <w:sz w:val="24"/>
          <w:szCs w:val="24"/>
          <w:lang w:eastAsia="ru-RU"/>
        </w:rPr>
      </w:pPr>
      <w:r w:rsidRPr="00E156C4">
        <w:rPr>
          <w:rFonts w:ascii="Times New Roman" w:eastAsia="Times New Roman" w:hAnsi="Times New Roman" w:cs="Times New Roman"/>
          <w:sz w:val="24"/>
          <w:szCs w:val="24"/>
          <w:lang w:eastAsia="ru-RU"/>
        </w:rPr>
        <w:t xml:space="preserve">Детям нужно знать следующие положения, которые важно выполнять при любых </w:t>
      </w:r>
      <w:r w:rsidR="008653C1">
        <w:rPr>
          <w:rFonts w:ascii="Times New Roman" w:eastAsia="Times New Roman" w:hAnsi="Times New Roman" w:cs="Times New Roman"/>
          <w:sz w:val="24"/>
          <w:szCs w:val="24"/>
          <w:lang w:eastAsia="ru-RU"/>
        </w:rPr>
        <w:t xml:space="preserve"> обстоятельствах:</w:t>
      </w:r>
    </w:p>
    <w:p w:rsidR="00EE515D" w:rsidRPr="008653C1" w:rsidRDefault="00EE515D" w:rsidP="002F045B">
      <w:pPr>
        <w:pStyle w:val="a7"/>
        <w:numPr>
          <w:ilvl w:val="0"/>
          <w:numId w:val="8"/>
        </w:numPr>
        <w:shd w:val="clear" w:color="auto" w:fill="FFFFFF"/>
        <w:spacing w:before="240" w:after="150" w:line="276" w:lineRule="auto"/>
        <w:ind w:left="-426" w:firstLine="0"/>
      </w:pPr>
      <w:r w:rsidRPr="008653C1">
        <w:t>Переходить улицу нужно только в тех местах, где имеется дорожная разметка: «зебра», и на зеленый цвет светофора;</w:t>
      </w:r>
    </w:p>
    <w:p w:rsidR="00EE515D" w:rsidRPr="00E156C4" w:rsidRDefault="00EE515D" w:rsidP="002F045B">
      <w:pPr>
        <w:numPr>
          <w:ilvl w:val="0"/>
          <w:numId w:val="2"/>
        </w:numPr>
        <w:shd w:val="clear" w:color="auto" w:fill="FFFFFF"/>
        <w:tabs>
          <w:tab w:val="clear" w:pos="720"/>
        </w:tabs>
        <w:spacing w:before="240" w:after="100" w:afterAutospacing="1"/>
        <w:ind w:left="-426" w:firstLine="283"/>
        <w:rPr>
          <w:rFonts w:ascii="Times New Roman" w:eastAsia="Times New Roman" w:hAnsi="Times New Roman" w:cs="Times New Roman"/>
          <w:sz w:val="24"/>
          <w:szCs w:val="24"/>
          <w:lang w:eastAsia="ru-RU"/>
        </w:rPr>
      </w:pPr>
      <w:r w:rsidRPr="00E156C4">
        <w:rPr>
          <w:rFonts w:ascii="Times New Roman" w:eastAsia="Times New Roman" w:hAnsi="Times New Roman" w:cs="Times New Roman"/>
          <w:sz w:val="24"/>
          <w:szCs w:val="24"/>
          <w:lang w:eastAsia="ru-RU"/>
        </w:rPr>
        <w:t>Лучше всего обеспечивают взрослые безопасность на дороге для детей, идущих самостоятельно, важно подождать любых взрослых, и вместе с ними перейти дорогу;</w:t>
      </w:r>
    </w:p>
    <w:p w:rsidR="00EE515D" w:rsidRPr="00E156C4" w:rsidRDefault="00EE515D" w:rsidP="002F045B">
      <w:pPr>
        <w:numPr>
          <w:ilvl w:val="0"/>
          <w:numId w:val="2"/>
        </w:numPr>
        <w:shd w:val="clear" w:color="auto" w:fill="FFFFFF"/>
        <w:tabs>
          <w:tab w:val="clear" w:pos="720"/>
          <w:tab w:val="num" w:pos="-284"/>
        </w:tabs>
        <w:spacing w:before="240" w:after="100" w:afterAutospacing="1"/>
        <w:ind w:left="-426" w:firstLine="283"/>
        <w:rPr>
          <w:rFonts w:ascii="Times New Roman" w:eastAsia="Times New Roman" w:hAnsi="Times New Roman" w:cs="Times New Roman"/>
          <w:sz w:val="24"/>
          <w:szCs w:val="24"/>
          <w:lang w:eastAsia="ru-RU"/>
        </w:rPr>
      </w:pPr>
      <w:r w:rsidRPr="00E156C4">
        <w:rPr>
          <w:rFonts w:ascii="Times New Roman" w:eastAsia="Times New Roman" w:hAnsi="Times New Roman" w:cs="Times New Roman"/>
          <w:sz w:val="24"/>
          <w:szCs w:val="24"/>
          <w:lang w:eastAsia="ru-RU"/>
        </w:rPr>
        <w:t>Ни в коем случае нельзя перебегать проезжую часть – движение на дороге должно быть только шагом;</w:t>
      </w:r>
    </w:p>
    <w:p w:rsidR="00EE515D" w:rsidRPr="00E156C4" w:rsidRDefault="00EE515D" w:rsidP="002F045B">
      <w:pPr>
        <w:numPr>
          <w:ilvl w:val="0"/>
          <w:numId w:val="2"/>
        </w:numPr>
        <w:shd w:val="clear" w:color="auto" w:fill="FFFFFF"/>
        <w:tabs>
          <w:tab w:val="clear" w:pos="720"/>
        </w:tabs>
        <w:spacing w:before="240" w:after="100" w:afterAutospacing="1"/>
        <w:ind w:left="-426" w:firstLine="0"/>
        <w:rPr>
          <w:rFonts w:ascii="Times New Roman" w:eastAsia="Times New Roman" w:hAnsi="Times New Roman" w:cs="Times New Roman"/>
          <w:sz w:val="24"/>
          <w:szCs w:val="24"/>
          <w:lang w:eastAsia="ru-RU"/>
        </w:rPr>
      </w:pPr>
      <w:r w:rsidRPr="00E156C4">
        <w:rPr>
          <w:rFonts w:ascii="Times New Roman" w:eastAsia="Times New Roman" w:hAnsi="Times New Roman" w:cs="Times New Roman"/>
          <w:sz w:val="24"/>
          <w:szCs w:val="24"/>
          <w:lang w:eastAsia="ru-RU"/>
        </w:rPr>
        <w:t>Не следует торопиться выходить на дорогу, пропустив первый же движущийся автомобиль, за ним могут ехать другие машины;</w:t>
      </w:r>
    </w:p>
    <w:p w:rsidR="00EE515D" w:rsidRPr="00E156C4" w:rsidRDefault="00EE515D" w:rsidP="002F045B">
      <w:pPr>
        <w:numPr>
          <w:ilvl w:val="0"/>
          <w:numId w:val="2"/>
        </w:numPr>
        <w:shd w:val="clear" w:color="auto" w:fill="FFFFFF"/>
        <w:tabs>
          <w:tab w:val="clear" w:pos="720"/>
          <w:tab w:val="num" w:pos="0"/>
        </w:tabs>
        <w:spacing w:before="240" w:after="100" w:afterAutospacing="1"/>
        <w:ind w:left="-426" w:firstLine="283"/>
        <w:rPr>
          <w:rFonts w:ascii="Times New Roman" w:eastAsia="Times New Roman" w:hAnsi="Times New Roman" w:cs="Times New Roman"/>
          <w:sz w:val="24"/>
          <w:szCs w:val="24"/>
          <w:lang w:eastAsia="ru-RU"/>
        </w:rPr>
      </w:pPr>
      <w:r w:rsidRPr="00E156C4">
        <w:rPr>
          <w:rFonts w:ascii="Times New Roman" w:eastAsia="Times New Roman" w:hAnsi="Times New Roman" w:cs="Times New Roman"/>
          <w:sz w:val="24"/>
          <w:szCs w:val="24"/>
          <w:lang w:eastAsia="ru-RU"/>
        </w:rPr>
        <w:t>С целью безопасности на дороге, для детей, следующих в организованной группе, разработаны специальные правила. Это движение колонной в сопровождении взрослых воспитателей: во главе и замыкающим. При этом у ребят должны быть опознавательные предметы – флажки, воздушные шары и пр.;</w:t>
      </w:r>
    </w:p>
    <w:p w:rsidR="00EE515D" w:rsidRPr="00E156C4" w:rsidRDefault="00EE515D" w:rsidP="002F045B">
      <w:pPr>
        <w:numPr>
          <w:ilvl w:val="0"/>
          <w:numId w:val="2"/>
        </w:numPr>
        <w:shd w:val="clear" w:color="auto" w:fill="FFFFFF"/>
        <w:tabs>
          <w:tab w:val="clear" w:pos="720"/>
        </w:tabs>
        <w:spacing w:before="240" w:after="100" w:afterAutospacing="1"/>
        <w:ind w:left="-426" w:firstLine="283"/>
        <w:rPr>
          <w:rFonts w:ascii="Times New Roman" w:eastAsia="Times New Roman" w:hAnsi="Times New Roman" w:cs="Times New Roman"/>
          <w:sz w:val="24"/>
          <w:szCs w:val="24"/>
          <w:lang w:eastAsia="ru-RU"/>
        </w:rPr>
      </w:pPr>
      <w:r w:rsidRPr="00E156C4">
        <w:rPr>
          <w:rFonts w:ascii="Times New Roman" w:eastAsia="Times New Roman" w:hAnsi="Times New Roman" w:cs="Times New Roman"/>
          <w:sz w:val="24"/>
          <w:szCs w:val="24"/>
          <w:lang w:eastAsia="ru-RU"/>
        </w:rPr>
        <w:t>Если имеется подземный переход, им необходимо пользоваться даже при острой нехватке времени;</w:t>
      </w:r>
    </w:p>
    <w:p w:rsidR="00EE515D" w:rsidRPr="00E156C4" w:rsidRDefault="00EE515D" w:rsidP="002F045B">
      <w:pPr>
        <w:numPr>
          <w:ilvl w:val="0"/>
          <w:numId w:val="2"/>
        </w:numPr>
        <w:shd w:val="clear" w:color="auto" w:fill="FFFFFF"/>
        <w:tabs>
          <w:tab w:val="clear" w:pos="720"/>
        </w:tabs>
        <w:spacing w:before="240" w:after="100" w:afterAutospacing="1"/>
        <w:ind w:left="-426" w:firstLine="283"/>
        <w:rPr>
          <w:rFonts w:ascii="Times New Roman" w:eastAsia="Times New Roman" w:hAnsi="Times New Roman" w:cs="Times New Roman"/>
          <w:sz w:val="24"/>
          <w:szCs w:val="24"/>
          <w:lang w:eastAsia="ru-RU"/>
        </w:rPr>
      </w:pPr>
      <w:r w:rsidRPr="00E156C4">
        <w:rPr>
          <w:rFonts w:ascii="Times New Roman" w:eastAsia="Times New Roman" w:hAnsi="Times New Roman" w:cs="Times New Roman"/>
          <w:sz w:val="24"/>
          <w:szCs w:val="24"/>
          <w:lang w:eastAsia="ru-RU"/>
        </w:rPr>
        <w:t>Переходя проезжую часть, согласно требованиям безопасности на дороге, для детей важно знать, что в первую очередь следует посмотреть налево, после пересечения половины дороги – направо;</w:t>
      </w:r>
    </w:p>
    <w:p w:rsidR="00EE515D" w:rsidRPr="00E156C4" w:rsidRDefault="00EE515D" w:rsidP="002F045B">
      <w:pPr>
        <w:numPr>
          <w:ilvl w:val="0"/>
          <w:numId w:val="2"/>
        </w:numPr>
        <w:shd w:val="clear" w:color="auto" w:fill="FFFFFF"/>
        <w:tabs>
          <w:tab w:val="clear" w:pos="720"/>
          <w:tab w:val="num" w:pos="0"/>
        </w:tabs>
        <w:spacing w:before="240" w:after="100" w:afterAutospacing="1"/>
        <w:ind w:left="-426" w:firstLine="283"/>
        <w:rPr>
          <w:rFonts w:ascii="Times New Roman" w:eastAsia="Times New Roman" w:hAnsi="Times New Roman" w:cs="Times New Roman"/>
          <w:sz w:val="24"/>
          <w:szCs w:val="24"/>
          <w:lang w:eastAsia="ru-RU"/>
        </w:rPr>
      </w:pPr>
      <w:r w:rsidRPr="00E156C4">
        <w:rPr>
          <w:rFonts w:ascii="Times New Roman" w:eastAsia="Times New Roman" w:hAnsi="Times New Roman" w:cs="Times New Roman"/>
          <w:sz w:val="24"/>
          <w:szCs w:val="24"/>
          <w:lang w:eastAsia="ru-RU"/>
        </w:rPr>
        <w:t>Автомобили общественного транспорта: автобусы, трамваи, маршрутные такси, – опасно обходить с любой стороны, как спереди, так сзади. Перейти улицу лучше по переходу, пройдя «лишние» метры вправо или влево вдоль дороги;</w:t>
      </w:r>
    </w:p>
    <w:p w:rsidR="00EE515D" w:rsidRPr="00E156C4" w:rsidRDefault="00EE515D" w:rsidP="002F045B">
      <w:pPr>
        <w:numPr>
          <w:ilvl w:val="0"/>
          <w:numId w:val="2"/>
        </w:numPr>
        <w:shd w:val="clear" w:color="auto" w:fill="FFFFFF"/>
        <w:tabs>
          <w:tab w:val="clear" w:pos="720"/>
          <w:tab w:val="num" w:pos="0"/>
        </w:tabs>
        <w:spacing w:before="240" w:after="100" w:afterAutospacing="1"/>
        <w:ind w:left="-426" w:firstLine="283"/>
        <w:rPr>
          <w:rFonts w:ascii="Times New Roman" w:eastAsia="Times New Roman" w:hAnsi="Times New Roman" w:cs="Times New Roman"/>
          <w:sz w:val="24"/>
          <w:szCs w:val="24"/>
          <w:lang w:eastAsia="ru-RU"/>
        </w:rPr>
      </w:pPr>
      <w:r w:rsidRPr="00E156C4">
        <w:rPr>
          <w:rFonts w:ascii="Times New Roman" w:eastAsia="Times New Roman" w:hAnsi="Times New Roman" w:cs="Times New Roman"/>
          <w:sz w:val="24"/>
          <w:szCs w:val="24"/>
          <w:lang w:eastAsia="ru-RU"/>
        </w:rPr>
        <w:t>Согласно требованиям безопасности, на дороге для детей, на остановках общественного транспорта нельзя стоять на обочине, но нужно находиться на специальной площадке. Каждому ребенку важно уяснить, что дорога представляет собой опасность для жизни. Это положение наиболее действенно для детей, поскольку они больше боятся смерти или увечья, чем опоздания.</w:t>
      </w:r>
    </w:p>
    <w:p w:rsidR="00EE515D" w:rsidRPr="002F045B" w:rsidRDefault="00EE515D" w:rsidP="002F045B">
      <w:pPr>
        <w:pStyle w:val="a3"/>
        <w:shd w:val="clear" w:color="auto" w:fill="FFFFFF"/>
        <w:spacing w:before="240" w:beforeAutospacing="0" w:after="0" w:afterAutospacing="0" w:line="276" w:lineRule="auto"/>
        <w:ind w:left="-426"/>
        <w:rPr>
          <w:color w:val="C00000"/>
        </w:rPr>
      </w:pPr>
      <w:r w:rsidRPr="002F045B">
        <w:rPr>
          <w:rStyle w:val="a6"/>
          <w:color w:val="C00000"/>
        </w:rPr>
        <w:lastRenderedPageBreak/>
        <w:t>Правила поведения на дороге при разных погодных условиях</w:t>
      </w:r>
      <w:r w:rsidR="002F045B">
        <w:rPr>
          <w:rStyle w:val="a6"/>
          <w:color w:val="C00000"/>
        </w:rPr>
        <w:t>.</w:t>
      </w:r>
    </w:p>
    <w:p w:rsidR="002F045B" w:rsidRDefault="00EE515D" w:rsidP="002F045B">
      <w:pPr>
        <w:pStyle w:val="a3"/>
        <w:shd w:val="clear" w:color="auto" w:fill="FFFFFF"/>
        <w:spacing w:before="240" w:beforeAutospacing="0" w:after="0" w:afterAutospacing="0" w:line="276" w:lineRule="auto"/>
        <w:ind w:left="-426"/>
      </w:pPr>
      <w:r w:rsidRPr="002F045B">
        <w:rPr>
          <w:rStyle w:val="a6"/>
          <w:color w:val="002060"/>
        </w:rPr>
        <w:t>В дождливый день</w:t>
      </w:r>
      <w:r w:rsidRPr="00E156C4">
        <w:rPr>
          <w:rStyle w:val="a6"/>
        </w:rPr>
        <w:t> </w:t>
      </w:r>
      <w:r w:rsidRPr="00E156C4">
        <w:t>дорога на улицах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p>
    <w:p w:rsidR="002F045B" w:rsidRDefault="00EE515D" w:rsidP="002F045B">
      <w:pPr>
        <w:pStyle w:val="a3"/>
        <w:shd w:val="clear" w:color="auto" w:fill="FFFFFF"/>
        <w:spacing w:before="240" w:beforeAutospacing="0" w:after="0" w:afterAutospacing="0" w:line="276" w:lineRule="auto"/>
        <w:ind w:left="-426"/>
      </w:pPr>
      <w:r w:rsidRPr="00E156C4">
        <w:t xml:space="preserve"> </w:t>
      </w:r>
      <w:r w:rsidRPr="002F045B">
        <w:rPr>
          <w:b/>
          <w:color w:val="002060"/>
        </w:rPr>
        <w:t>ЗАПОМНИТЕ:</w:t>
      </w:r>
      <w:r w:rsidRPr="00E156C4">
        <w:t xml:space="preserve"> даже старый опытный водитель не сможет мгновенно остановить автомобиль.</w:t>
      </w:r>
      <w:r w:rsidRPr="00E156C4">
        <w:br/>
        <w:t xml:space="preserve">В морозную погоду. Сегодня на улице холодно. Стёкла автомобилей покрываются изморозью, и водителю очень трудно наблюдать за дорогой. </w:t>
      </w:r>
    </w:p>
    <w:p w:rsidR="00EE515D" w:rsidRPr="00E156C4" w:rsidRDefault="00EE515D" w:rsidP="002F045B">
      <w:pPr>
        <w:pStyle w:val="a3"/>
        <w:shd w:val="clear" w:color="auto" w:fill="FFFFFF"/>
        <w:spacing w:before="240" w:beforeAutospacing="0" w:after="0" w:afterAutospacing="0" w:line="276" w:lineRule="auto"/>
        <w:ind w:left="-426"/>
      </w:pPr>
      <w:r w:rsidRPr="00E156C4">
        <w:t xml:space="preserve">Переход улицы перед близко идущим автомобилем всегда опасен, а сейчас тем более. И чтобы с вами не случилось беды, не торопитесь, подождите, пока пройдёт весь транспорт. </w:t>
      </w:r>
      <w:r w:rsidR="002F045B">
        <w:t>Только после этого можно перехо</w:t>
      </w:r>
      <w:r w:rsidRPr="00E156C4">
        <w:t>дить улицу. Не забудьте, что движение пешехода может быть затруднено из-за гололёда на проезжей части.</w:t>
      </w:r>
    </w:p>
    <w:p w:rsidR="002F045B" w:rsidRDefault="00EE515D" w:rsidP="002F045B">
      <w:pPr>
        <w:pStyle w:val="a3"/>
        <w:shd w:val="clear" w:color="auto" w:fill="FFFFFF"/>
        <w:spacing w:before="0" w:beforeAutospacing="0" w:after="0" w:afterAutospacing="0" w:line="276" w:lineRule="auto"/>
        <w:ind w:left="-426"/>
      </w:pPr>
      <w:r w:rsidRPr="002F045B">
        <w:rPr>
          <w:rStyle w:val="a6"/>
          <w:color w:val="002060"/>
        </w:rPr>
        <w:t>В гололёд</w:t>
      </w:r>
      <w:r w:rsidR="002F045B">
        <w:rPr>
          <w:rStyle w:val="a6"/>
          <w:color w:val="002060"/>
        </w:rPr>
        <w:t xml:space="preserve">  </w:t>
      </w:r>
      <w:r w:rsidR="002F045B">
        <w:t>п</w:t>
      </w:r>
      <w:r w:rsidRPr="00E156C4">
        <w:t>осле тёплых</w:t>
      </w:r>
      <w:r w:rsidR="00D11914">
        <w:t xml:space="preserve"> дней</w:t>
      </w:r>
      <w:r w:rsidRPr="00E156C4">
        <w:t xml:space="preserve"> наступает похолодание, дорога покрывается ледяной коркой, становится скользко. В этих условиях появляться перед близко идущим транспортом очень опасно: на скользкой дороге машину остановить трудно. </w:t>
      </w:r>
    </w:p>
    <w:p w:rsidR="00EE515D" w:rsidRPr="00E156C4" w:rsidRDefault="00EE515D" w:rsidP="002F045B">
      <w:pPr>
        <w:pStyle w:val="a3"/>
        <w:shd w:val="clear" w:color="auto" w:fill="FFFFFF"/>
        <w:spacing w:before="0" w:beforeAutospacing="0" w:after="0" w:afterAutospacing="0" w:line="276" w:lineRule="auto"/>
        <w:ind w:left="-426"/>
      </w:pPr>
      <w:r w:rsidRPr="00E156C4">
        <w:t>Поэтому по пути домой будьте особенно осторожны. Не спешите, т. к. можно неожиданно упасть и оказаться под колёсами.</w:t>
      </w:r>
    </w:p>
    <w:p w:rsidR="002F045B" w:rsidRDefault="00EE515D" w:rsidP="002F045B">
      <w:pPr>
        <w:pStyle w:val="a3"/>
        <w:shd w:val="clear" w:color="auto" w:fill="FFFFFF"/>
        <w:spacing w:before="240" w:beforeAutospacing="0" w:after="0" w:afterAutospacing="0" w:line="276" w:lineRule="auto"/>
        <w:ind w:left="-426"/>
      </w:pPr>
      <w:r w:rsidRPr="00E156C4">
        <w:t>На велосипеде катайтесь только во дворах или на специальных площадках.</w:t>
      </w:r>
    </w:p>
    <w:p w:rsidR="002F045B" w:rsidRDefault="002F045B" w:rsidP="002F045B">
      <w:pPr>
        <w:pStyle w:val="a3"/>
        <w:shd w:val="clear" w:color="auto" w:fill="FFFFFF"/>
        <w:spacing w:before="240" w:beforeAutospacing="0" w:after="0" w:afterAutospacing="0" w:line="276" w:lineRule="auto"/>
        <w:ind w:left="-426"/>
      </w:pPr>
      <w:r w:rsidRPr="002F045B">
        <w:rPr>
          <w:b/>
          <w:color w:val="002060"/>
        </w:rPr>
        <w:t>ЗАПОМНИТЕ:</w:t>
      </w:r>
      <w:r w:rsidR="00EE515D" w:rsidRPr="00E156C4">
        <w:t xml:space="preserve"> что от несчастного случая вы убережёте себя только безукоризненным соблюдением Правил дорожного движения. </w:t>
      </w:r>
    </w:p>
    <w:p w:rsidR="002F045B" w:rsidRDefault="00EE515D" w:rsidP="002F045B">
      <w:pPr>
        <w:pStyle w:val="a3"/>
        <w:shd w:val="clear" w:color="auto" w:fill="FFFFFF"/>
        <w:spacing w:before="0" w:beforeAutospacing="0" w:after="0" w:afterAutospacing="0" w:line="276" w:lineRule="auto"/>
        <w:ind w:left="-426"/>
      </w:pPr>
      <w:r w:rsidRPr="00E156C4">
        <w:t>Всегда помните, что знание и соблюдение Правил дорожного движения - гарантия безопасности  жизни</w:t>
      </w:r>
      <w:r w:rsidRPr="00E156C4">
        <w:br/>
      </w:r>
      <w:r w:rsidRPr="00E156C4">
        <w:br/>
      </w:r>
      <w:r w:rsidRPr="002F045B">
        <w:rPr>
          <w:rStyle w:val="a6"/>
          <w:color w:val="C00000"/>
        </w:rPr>
        <w:t>Памятка для родителей по обучению детей правилам дорожного движения</w:t>
      </w:r>
      <w:r w:rsidR="002F045B">
        <w:t>.</w:t>
      </w:r>
      <w:r w:rsidRPr="00E156C4">
        <w:br/>
      </w:r>
    </w:p>
    <w:p w:rsidR="002F045B" w:rsidRDefault="00EE515D" w:rsidP="002F045B">
      <w:pPr>
        <w:pStyle w:val="a3"/>
        <w:shd w:val="clear" w:color="auto" w:fill="FFFFFF"/>
        <w:spacing w:before="0" w:beforeAutospacing="0" w:after="0" w:afterAutospacing="0" w:line="276" w:lineRule="auto"/>
        <w:ind w:left="-426"/>
      </w:pPr>
      <w:r w:rsidRPr="00E156C4">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r w:rsidRPr="00E156C4">
        <w:br/>
      </w:r>
      <w:r w:rsidRPr="00E156C4">
        <w:br/>
        <w:t>Не переходите дорогу на красный или желтый сигнал светофора, как бы вы при этом не торопились.</w:t>
      </w:r>
    </w:p>
    <w:p w:rsidR="002F045B" w:rsidRDefault="00EE515D" w:rsidP="002F045B">
      <w:pPr>
        <w:pStyle w:val="a3"/>
        <w:shd w:val="clear" w:color="auto" w:fill="FFFFFF"/>
        <w:spacing w:before="0" w:beforeAutospacing="0" w:after="0" w:afterAutospacing="0" w:line="276" w:lineRule="auto"/>
        <w:ind w:left="-426"/>
      </w:pPr>
      <w:r w:rsidRPr="00E156C4">
        <w:br/>
        <w:t>Переходите дорогу только в местах, обозначенных дорожным знаком "Пешеходный переход".</w:t>
      </w:r>
      <w:r w:rsidRPr="00E156C4">
        <w:br/>
        <w:t>Из автобуса, троллейбуса, трамвая, такси выходите первыми. В противном случае ребенок может упасть или побежать на проезжую часть.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r w:rsidRPr="00E156C4">
        <w:br/>
      </w:r>
    </w:p>
    <w:p w:rsidR="00E9035A" w:rsidRDefault="00EE515D" w:rsidP="002F045B">
      <w:pPr>
        <w:pStyle w:val="a3"/>
        <w:shd w:val="clear" w:color="auto" w:fill="FFFFFF"/>
        <w:spacing w:before="0" w:beforeAutospacing="0" w:after="0" w:afterAutospacing="0" w:line="276" w:lineRule="auto"/>
        <w:ind w:left="-426"/>
      </w:pPr>
      <w:r w:rsidRPr="00E156C4">
        <w:t>Не выходите с ребенком из-за кустов или машины, не осмотрев предварительно дорогу, - это типичная ошибка и нельзя допускать, чтобы дети ее повторяли. Не разрешайте детям играть вблизи дороги и на проезжей части.</w:t>
      </w:r>
      <w:r w:rsidRPr="00E156C4">
        <w:br/>
      </w:r>
      <w:r w:rsidRPr="00E156C4">
        <w:br/>
        <w:t xml:space="preserve">Необходимо учить детей не только соблюдать Правила движения, но и с самого раннего возраста </w:t>
      </w:r>
      <w:r w:rsidRPr="00E156C4">
        <w:lastRenderedPageBreak/>
        <w:t>учить их наблюдать и ориентироваться.</w:t>
      </w:r>
      <w:r w:rsidR="002F045B">
        <w:t xml:space="preserve"> </w:t>
      </w:r>
      <w:r w:rsidRPr="00E156C4">
        <w:t>Нужно учитывать, что основной способ формирования навыков поведения наблюдение, подражание взрослым, прежде всего родителям.</w:t>
      </w:r>
      <w:r w:rsidRPr="00E156C4">
        <w:br/>
      </w:r>
    </w:p>
    <w:p w:rsidR="00E9035A" w:rsidRDefault="00EE515D" w:rsidP="002F045B">
      <w:pPr>
        <w:pStyle w:val="a3"/>
        <w:shd w:val="clear" w:color="auto" w:fill="FFFFFF"/>
        <w:spacing w:before="0" w:beforeAutospacing="0" w:after="0" w:afterAutospacing="0" w:line="276" w:lineRule="auto"/>
        <w:ind w:left="-426"/>
        <w:rPr>
          <w:b/>
          <w:color w:val="002060"/>
        </w:rPr>
      </w:pPr>
      <w:r w:rsidRPr="00E9035A">
        <w:rPr>
          <w:b/>
          <w:color w:val="002060"/>
        </w:rPr>
        <w:t>Многие родители, не понимая этого, личным примером обучают детей неправильному поведению</w:t>
      </w:r>
      <w:r w:rsidR="00E9035A">
        <w:rPr>
          <w:b/>
          <w:color w:val="002060"/>
        </w:rPr>
        <w:t>!</w:t>
      </w:r>
    </w:p>
    <w:p w:rsidR="00E9035A" w:rsidRDefault="00EE515D" w:rsidP="002F045B">
      <w:pPr>
        <w:pStyle w:val="a3"/>
        <w:shd w:val="clear" w:color="auto" w:fill="FFFFFF"/>
        <w:spacing w:before="0" w:beforeAutospacing="0" w:after="0" w:afterAutospacing="0" w:line="276" w:lineRule="auto"/>
        <w:ind w:left="-426"/>
      </w:pPr>
      <w:r w:rsidRPr="00E156C4">
        <w:t>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E9035A" w:rsidRDefault="00EE515D" w:rsidP="002F045B">
      <w:pPr>
        <w:pStyle w:val="a3"/>
        <w:shd w:val="clear" w:color="auto" w:fill="FFFFFF"/>
        <w:spacing w:before="0" w:beforeAutospacing="0" w:after="0" w:afterAutospacing="0" w:line="276" w:lineRule="auto"/>
        <w:ind w:left="-426"/>
      </w:pPr>
      <w:r w:rsidRPr="00E156C4">
        <w:br/>
        <w:t>Не посылайте ребенка переходить или перебегать дорогу впереди вас - этим вы обучаете его идти через дорогу, не глядя по сторонам.</w:t>
      </w:r>
    </w:p>
    <w:p w:rsidR="00E9035A" w:rsidRDefault="00EE515D" w:rsidP="002F045B">
      <w:pPr>
        <w:pStyle w:val="a3"/>
        <w:shd w:val="clear" w:color="auto" w:fill="FFFFFF"/>
        <w:spacing w:before="0" w:beforeAutospacing="0" w:after="0" w:afterAutospacing="0" w:line="276" w:lineRule="auto"/>
        <w:ind w:left="-426"/>
      </w:pPr>
      <w:r w:rsidRPr="00E156C4">
        <w:br/>
        <w:t>Маленького ребенка надо крепко держать за руку, быть готовым удержать при попытке вырваться - это типичная причина несчастных случаев.</w:t>
      </w:r>
    </w:p>
    <w:p w:rsidR="00E9035A" w:rsidRDefault="00EE515D" w:rsidP="00E9035A">
      <w:pPr>
        <w:pStyle w:val="a3"/>
        <w:shd w:val="clear" w:color="auto" w:fill="FFFFFF"/>
        <w:spacing w:before="0" w:beforeAutospacing="0" w:after="0" w:afterAutospacing="0" w:line="276" w:lineRule="auto"/>
        <w:ind w:left="-426"/>
      </w:pPr>
      <w:r w:rsidRPr="00E156C4">
        <w:br/>
        <w:t xml:space="preserve">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 </w:t>
      </w:r>
    </w:p>
    <w:p w:rsidR="00E9035A" w:rsidRDefault="00E9035A" w:rsidP="00E9035A">
      <w:pPr>
        <w:pStyle w:val="a3"/>
        <w:shd w:val="clear" w:color="auto" w:fill="FFFFFF"/>
        <w:spacing w:before="0" w:beforeAutospacing="0" w:after="0" w:afterAutospacing="0" w:line="276" w:lineRule="auto"/>
        <w:ind w:left="-426"/>
      </w:pPr>
    </w:p>
    <w:p w:rsidR="00E9035A" w:rsidRDefault="00EE515D" w:rsidP="00E9035A">
      <w:pPr>
        <w:pStyle w:val="a3"/>
        <w:shd w:val="clear" w:color="auto" w:fill="FFFFFF"/>
        <w:spacing w:before="0" w:beforeAutospacing="0" w:after="0" w:afterAutospacing="0" w:line="276" w:lineRule="auto"/>
        <w:ind w:left="-426"/>
      </w:pPr>
      <w:r w:rsidRPr="00E156C4">
        <w:t>Учите ребенка замечать машину. Иногда ребенок не замечает машину или мотоцикл издалека. Научите его всматриваться вдаль.</w:t>
      </w:r>
      <w:r w:rsidR="00E9035A" w:rsidRPr="00E156C4">
        <w:t xml:space="preserve"> </w:t>
      </w:r>
      <w:r w:rsidRPr="00E156C4">
        <w:t xml:space="preserve">Учите ребенка оценивать скорость и направление будущего движения машины. </w:t>
      </w:r>
    </w:p>
    <w:p w:rsidR="00E9035A" w:rsidRDefault="00EE515D" w:rsidP="00E9035A">
      <w:pPr>
        <w:pStyle w:val="a3"/>
        <w:shd w:val="clear" w:color="auto" w:fill="FFFFFF"/>
        <w:spacing w:before="0" w:beforeAutospacing="0" w:after="0" w:afterAutospacing="0" w:line="276" w:lineRule="auto"/>
        <w:ind w:left="-426"/>
      </w:pPr>
      <w:r w:rsidRPr="00E156C4">
        <w:t xml:space="preserve">Научите ребенка определять, какая </w:t>
      </w:r>
      <w:r w:rsidR="00E9035A">
        <w:t xml:space="preserve">машина </w:t>
      </w:r>
      <w:r w:rsidRPr="00E156C4">
        <w:t>едет прямо, а какая готовится к повороту.</w:t>
      </w:r>
    </w:p>
    <w:p w:rsidR="00E9035A" w:rsidRDefault="00EE515D" w:rsidP="00E9035A">
      <w:pPr>
        <w:pStyle w:val="a3"/>
        <w:shd w:val="clear" w:color="auto" w:fill="FFFFFF"/>
        <w:spacing w:before="0" w:beforeAutospacing="0" w:after="0" w:afterAutospacing="0" w:line="276" w:lineRule="auto"/>
        <w:ind w:left="-426"/>
      </w:pPr>
      <w:r w:rsidRPr="00E156C4">
        <w:t xml:space="preserve"> </w:t>
      </w:r>
    </w:p>
    <w:p w:rsidR="00E9035A" w:rsidRDefault="00EE515D" w:rsidP="002F045B">
      <w:pPr>
        <w:pStyle w:val="a3"/>
        <w:shd w:val="clear" w:color="auto" w:fill="FFFFFF"/>
        <w:spacing w:before="0" w:beforeAutospacing="0" w:after="0" w:afterAutospacing="0" w:line="276" w:lineRule="auto"/>
        <w:ind w:left="-426"/>
      </w:pPr>
      <w:r w:rsidRPr="00E156C4">
        <w:t xml:space="preserve">Твердо усвойте сами и научите ребенка, что входить в любой вид транспорта и выходить из него можно только тогда, когда он стоит. </w:t>
      </w:r>
    </w:p>
    <w:p w:rsidR="00E9035A" w:rsidRDefault="00E9035A" w:rsidP="002F045B">
      <w:pPr>
        <w:pStyle w:val="a3"/>
        <w:shd w:val="clear" w:color="auto" w:fill="FFFFFF"/>
        <w:spacing w:before="0" w:beforeAutospacing="0" w:after="0" w:afterAutospacing="0" w:line="276" w:lineRule="auto"/>
        <w:ind w:left="-426"/>
      </w:pPr>
    </w:p>
    <w:p w:rsidR="00EE515D" w:rsidRDefault="00EE515D" w:rsidP="002F045B">
      <w:pPr>
        <w:pStyle w:val="a3"/>
        <w:shd w:val="clear" w:color="auto" w:fill="FFFFFF"/>
        <w:spacing w:before="0" w:beforeAutospacing="0" w:after="0" w:afterAutospacing="0" w:line="276" w:lineRule="auto"/>
        <w:ind w:left="-426"/>
      </w:pPr>
      <w:r w:rsidRPr="00E156C4">
        <w:t>Объясните ребенку, почему нельзя прыгать на ходу.</w:t>
      </w:r>
    </w:p>
    <w:p w:rsidR="00C471A6" w:rsidRPr="00D92CD4" w:rsidRDefault="0038500A" w:rsidP="002F045B">
      <w:pPr>
        <w:pStyle w:val="a3"/>
        <w:shd w:val="clear" w:color="auto" w:fill="FFFFFF"/>
        <w:spacing w:before="240" w:beforeAutospacing="0" w:after="0" w:afterAutospacing="0" w:line="276" w:lineRule="auto"/>
        <w:ind w:left="-426"/>
        <w:rPr>
          <w:sz w:val="28"/>
          <w:szCs w:val="28"/>
        </w:rPr>
      </w:pPr>
      <w:r w:rsidRPr="00D92CD4">
        <w:rPr>
          <w:b/>
          <w:color w:val="C00000"/>
          <w:sz w:val="28"/>
          <w:szCs w:val="28"/>
        </w:rPr>
        <w:t>Помните! Только строгое соблюдение Правил дорожного движения защищает всех вас от опасностей на дороге.</w:t>
      </w:r>
      <w:r w:rsidRPr="00D92CD4">
        <w:rPr>
          <w:b/>
          <w:color w:val="C00000"/>
          <w:sz w:val="28"/>
          <w:szCs w:val="28"/>
        </w:rPr>
        <w:br/>
      </w:r>
    </w:p>
    <w:p w:rsidR="00C471A6" w:rsidRDefault="00C471A6" w:rsidP="002F045B">
      <w:pPr>
        <w:pStyle w:val="a3"/>
        <w:shd w:val="clear" w:color="auto" w:fill="FFFFFF"/>
        <w:spacing w:before="240" w:beforeAutospacing="0" w:after="0" w:afterAutospacing="0" w:line="276" w:lineRule="auto"/>
        <w:ind w:left="-426"/>
      </w:pPr>
    </w:p>
    <w:p w:rsidR="0038500A" w:rsidRPr="00E9035A" w:rsidRDefault="00C471A6" w:rsidP="002F045B">
      <w:pPr>
        <w:pStyle w:val="a3"/>
        <w:shd w:val="clear" w:color="auto" w:fill="FFFFFF"/>
        <w:spacing w:before="240" w:beforeAutospacing="0" w:after="0" w:afterAutospacing="0" w:line="276" w:lineRule="auto"/>
        <w:ind w:left="-426"/>
        <w:rPr>
          <w:b/>
          <w:color w:val="C00000"/>
        </w:rPr>
      </w:pPr>
      <w:r>
        <w:t xml:space="preserve">                                                                          Материал составлен</w:t>
      </w:r>
      <w:r w:rsidRPr="001B50AC">
        <w:t xml:space="preserve"> по открытым Интернет-ресурсам</w:t>
      </w:r>
    </w:p>
    <w:sectPr w:rsidR="0038500A" w:rsidRPr="00E9035A" w:rsidSect="0038500A">
      <w:pgSz w:w="11906" w:h="16838"/>
      <w:pgMar w:top="851"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A6"/>
      </v:shape>
    </w:pict>
  </w:numPicBullet>
  <w:abstractNum w:abstractNumId="0">
    <w:nsid w:val="1F146C0B"/>
    <w:multiLevelType w:val="multilevel"/>
    <w:tmpl w:val="6C046F1C"/>
    <w:lvl w:ilvl="0">
      <w:start w:val="1"/>
      <w:numFmt w:val="decimalZero"/>
      <w:lvlText w:val="%1"/>
      <w:lvlJc w:val="left"/>
      <w:pPr>
        <w:ind w:left="690" w:hanging="690"/>
      </w:pPr>
      <w:rPr>
        <w:rFonts w:hint="default"/>
      </w:rPr>
    </w:lvl>
    <w:lvl w:ilvl="1">
      <w:start w:val="10"/>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60F2311"/>
    <w:multiLevelType w:val="hybridMultilevel"/>
    <w:tmpl w:val="21E0F17C"/>
    <w:lvl w:ilvl="0" w:tplc="02641DDE">
      <w:start w:val="1"/>
      <w:numFmt w:val="decimalZero"/>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3AD9504B"/>
    <w:multiLevelType w:val="multilevel"/>
    <w:tmpl w:val="34D0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241DF3"/>
    <w:multiLevelType w:val="multilevel"/>
    <w:tmpl w:val="71820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CF5EF5"/>
    <w:multiLevelType w:val="multilevel"/>
    <w:tmpl w:val="EE42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4405A4"/>
    <w:multiLevelType w:val="hybridMultilevel"/>
    <w:tmpl w:val="E176F886"/>
    <w:lvl w:ilvl="0" w:tplc="12EEABF2">
      <w:start w:val="1"/>
      <w:numFmt w:val="decimalZero"/>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364698"/>
    <w:multiLevelType w:val="multilevel"/>
    <w:tmpl w:val="0576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A96A87"/>
    <w:multiLevelType w:val="multilevel"/>
    <w:tmpl w:val="35D0F9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3141D8"/>
    <w:multiLevelType w:val="hybridMultilevel"/>
    <w:tmpl w:val="94FE5AB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7"/>
  </w:num>
  <w:num w:numId="6">
    <w:abstractNumId w:val="5"/>
  </w:num>
  <w:num w:numId="7">
    <w:abstractNumId w:val="0"/>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515D"/>
    <w:rsid w:val="00001563"/>
    <w:rsid w:val="002F045B"/>
    <w:rsid w:val="0038500A"/>
    <w:rsid w:val="007F19B5"/>
    <w:rsid w:val="008653C1"/>
    <w:rsid w:val="00AF31C8"/>
    <w:rsid w:val="00BC7FB7"/>
    <w:rsid w:val="00C471A6"/>
    <w:rsid w:val="00D11914"/>
    <w:rsid w:val="00D92CD4"/>
    <w:rsid w:val="00E156C4"/>
    <w:rsid w:val="00E9035A"/>
    <w:rsid w:val="00EB2A94"/>
    <w:rsid w:val="00EE515D"/>
    <w:rsid w:val="00F40848"/>
    <w:rsid w:val="00FF4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FB7"/>
  </w:style>
  <w:style w:type="paragraph" w:styleId="1">
    <w:name w:val="heading 1"/>
    <w:basedOn w:val="a"/>
    <w:next w:val="a"/>
    <w:link w:val="10"/>
    <w:uiPriority w:val="9"/>
    <w:qFormat/>
    <w:rsid w:val="00EE51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E51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E51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51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515D"/>
    <w:rPr>
      <w:color w:val="0000FF"/>
      <w:u w:val="single"/>
    </w:rPr>
  </w:style>
  <w:style w:type="character" w:customStyle="1" w:styleId="30">
    <w:name w:val="Заголовок 3 Знак"/>
    <w:basedOn w:val="a0"/>
    <w:link w:val="3"/>
    <w:uiPriority w:val="9"/>
    <w:rsid w:val="00EE515D"/>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EE515D"/>
    <w:rPr>
      <w:rFonts w:asciiTheme="majorHAnsi" w:eastAsiaTheme="majorEastAsia" w:hAnsiTheme="majorHAnsi" w:cstheme="majorBidi"/>
      <w:b/>
      <w:bCs/>
      <w:color w:val="4F81BD" w:themeColor="accent1"/>
      <w:sz w:val="26"/>
      <w:szCs w:val="26"/>
    </w:rPr>
  </w:style>
  <w:style w:type="character" w:styleId="a5">
    <w:name w:val="Emphasis"/>
    <w:basedOn w:val="a0"/>
    <w:uiPriority w:val="20"/>
    <w:qFormat/>
    <w:rsid w:val="00EE515D"/>
    <w:rPr>
      <w:i/>
      <w:iCs/>
    </w:rPr>
  </w:style>
  <w:style w:type="character" w:styleId="a6">
    <w:name w:val="Strong"/>
    <w:basedOn w:val="a0"/>
    <w:uiPriority w:val="22"/>
    <w:qFormat/>
    <w:rsid w:val="00EE515D"/>
    <w:rPr>
      <w:b/>
      <w:bCs/>
    </w:rPr>
  </w:style>
  <w:style w:type="paragraph" w:styleId="a7">
    <w:name w:val="List Paragraph"/>
    <w:basedOn w:val="a"/>
    <w:uiPriority w:val="34"/>
    <w:qFormat/>
    <w:rsid w:val="00EE51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E515D"/>
    <w:rPr>
      <w:rFonts w:asciiTheme="majorHAnsi" w:eastAsiaTheme="majorEastAsia" w:hAnsiTheme="majorHAnsi" w:cstheme="majorBidi"/>
      <w:b/>
      <w:bCs/>
      <w:color w:val="365F91" w:themeColor="accent1" w:themeShade="BF"/>
      <w:sz w:val="28"/>
      <w:szCs w:val="28"/>
    </w:rPr>
  </w:style>
  <w:style w:type="paragraph" w:customStyle="1" w:styleId="date">
    <w:name w:val="date"/>
    <w:basedOn w:val="a"/>
    <w:rsid w:val="00EE51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E515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51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993532">
      <w:bodyDiv w:val="1"/>
      <w:marLeft w:val="0"/>
      <w:marRight w:val="0"/>
      <w:marTop w:val="0"/>
      <w:marBottom w:val="0"/>
      <w:divBdr>
        <w:top w:val="none" w:sz="0" w:space="0" w:color="auto"/>
        <w:left w:val="none" w:sz="0" w:space="0" w:color="auto"/>
        <w:bottom w:val="none" w:sz="0" w:space="0" w:color="auto"/>
        <w:right w:val="none" w:sz="0" w:space="0" w:color="auto"/>
      </w:divBdr>
    </w:div>
    <w:div w:id="1263492191">
      <w:bodyDiv w:val="1"/>
      <w:marLeft w:val="0"/>
      <w:marRight w:val="0"/>
      <w:marTop w:val="0"/>
      <w:marBottom w:val="0"/>
      <w:divBdr>
        <w:top w:val="none" w:sz="0" w:space="0" w:color="auto"/>
        <w:left w:val="none" w:sz="0" w:space="0" w:color="auto"/>
        <w:bottom w:val="none" w:sz="0" w:space="0" w:color="auto"/>
        <w:right w:val="none" w:sz="0" w:space="0" w:color="auto"/>
      </w:divBdr>
    </w:div>
    <w:div w:id="2032140607">
      <w:bodyDiv w:val="1"/>
      <w:marLeft w:val="0"/>
      <w:marRight w:val="0"/>
      <w:marTop w:val="0"/>
      <w:marBottom w:val="0"/>
      <w:divBdr>
        <w:top w:val="none" w:sz="0" w:space="0" w:color="auto"/>
        <w:left w:val="none" w:sz="0" w:space="0" w:color="auto"/>
        <w:bottom w:val="none" w:sz="0" w:space="0" w:color="auto"/>
        <w:right w:val="none" w:sz="0" w:space="0" w:color="auto"/>
      </w:divBdr>
      <w:divsChild>
        <w:div w:id="474490751">
          <w:marLeft w:val="0"/>
          <w:marRight w:val="0"/>
          <w:marTop w:val="0"/>
          <w:marBottom w:val="825"/>
          <w:divBdr>
            <w:top w:val="none" w:sz="0" w:space="0" w:color="auto"/>
            <w:left w:val="none" w:sz="0" w:space="0" w:color="auto"/>
            <w:bottom w:val="none" w:sz="0" w:space="0" w:color="auto"/>
            <w:right w:val="none" w:sz="0" w:space="0" w:color="auto"/>
          </w:divBdr>
          <w:divsChild>
            <w:div w:id="843403557">
              <w:marLeft w:val="0"/>
              <w:marRight w:val="0"/>
              <w:marTop w:val="0"/>
              <w:marBottom w:val="0"/>
              <w:divBdr>
                <w:top w:val="none" w:sz="0" w:space="0" w:color="auto"/>
                <w:left w:val="none" w:sz="0" w:space="0" w:color="auto"/>
                <w:bottom w:val="none" w:sz="0" w:space="0" w:color="auto"/>
                <w:right w:val="none" w:sz="0" w:space="0" w:color="auto"/>
              </w:divBdr>
              <w:divsChild>
                <w:div w:id="1071974078">
                  <w:marLeft w:val="0"/>
                  <w:marRight w:val="0"/>
                  <w:marTop w:val="0"/>
                  <w:marBottom w:val="0"/>
                  <w:divBdr>
                    <w:top w:val="none" w:sz="0" w:space="0" w:color="auto"/>
                    <w:left w:val="none" w:sz="0" w:space="0" w:color="auto"/>
                    <w:bottom w:val="none" w:sz="0" w:space="0" w:color="auto"/>
                    <w:right w:val="none" w:sz="0" w:space="0" w:color="auto"/>
                  </w:divBdr>
                  <w:divsChild>
                    <w:div w:id="1090854334">
                      <w:marLeft w:val="0"/>
                      <w:marRight w:val="0"/>
                      <w:marTop w:val="0"/>
                      <w:marBottom w:val="0"/>
                      <w:divBdr>
                        <w:top w:val="none" w:sz="0" w:space="0" w:color="auto"/>
                        <w:left w:val="none" w:sz="0" w:space="0" w:color="auto"/>
                        <w:bottom w:val="none" w:sz="0" w:space="0" w:color="auto"/>
                        <w:right w:val="none" w:sz="0" w:space="0" w:color="auto"/>
                      </w:divBdr>
                      <w:divsChild>
                        <w:div w:id="283342521">
                          <w:marLeft w:val="0"/>
                          <w:marRight w:val="0"/>
                          <w:marTop w:val="0"/>
                          <w:marBottom w:val="0"/>
                          <w:divBdr>
                            <w:top w:val="none" w:sz="0" w:space="0" w:color="auto"/>
                            <w:left w:val="none" w:sz="0" w:space="0" w:color="auto"/>
                            <w:bottom w:val="none" w:sz="0" w:space="0" w:color="auto"/>
                            <w:right w:val="none" w:sz="0" w:space="0" w:color="auto"/>
                          </w:divBdr>
                          <w:divsChild>
                            <w:div w:id="13383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951">
                      <w:marLeft w:val="0"/>
                      <w:marRight w:val="0"/>
                      <w:marTop w:val="0"/>
                      <w:marBottom w:val="375"/>
                      <w:divBdr>
                        <w:top w:val="none" w:sz="0" w:space="0" w:color="auto"/>
                        <w:left w:val="none" w:sz="0" w:space="0" w:color="auto"/>
                        <w:bottom w:val="none" w:sz="0" w:space="0" w:color="auto"/>
                        <w:right w:val="none" w:sz="0" w:space="0" w:color="auto"/>
                      </w:divBdr>
                    </w:div>
                    <w:div w:id="820391464">
                      <w:marLeft w:val="0"/>
                      <w:marRight w:val="0"/>
                      <w:marTop w:val="0"/>
                      <w:marBottom w:val="0"/>
                      <w:divBdr>
                        <w:top w:val="none" w:sz="0" w:space="0" w:color="auto"/>
                        <w:left w:val="none" w:sz="0" w:space="0" w:color="auto"/>
                        <w:bottom w:val="none" w:sz="0" w:space="0" w:color="auto"/>
                        <w:right w:val="none" w:sz="0" w:space="0" w:color="auto"/>
                      </w:divBdr>
                      <w:divsChild>
                        <w:div w:id="177775410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2063478513">
      <w:bodyDiv w:val="1"/>
      <w:marLeft w:val="0"/>
      <w:marRight w:val="0"/>
      <w:marTop w:val="0"/>
      <w:marBottom w:val="0"/>
      <w:divBdr>
        <w:top w:val="none" w:sz="0" w:space="0" w:color="auto"/>
        <w:left w:val="none" w:sz="0" w:space="0" w:color="auto"/>
        <w:bottom w:val="none" w:sz="0" w:space="0" w:color="auto"/>
        <w:right w:val="none" w:sz="0" w:space="0" w:color="auto"/>
      </w:divBdr>
      <w:divsChild>
        <w:div w:id="2029258707">
          <w:marLeft w:val="0"/>
          <w:marRight w:val="0"/>
          <w:marTop w:val="0"/>
          <w:marBottom w:val="0"/>
          <w:divBdr>
            <w:top w:val="none" w:sz="0" w:space="0" w:color="auto"/>
            <w:left w:val="none" w:sz="0" w:space="0" w:color="auto"/>
            <w:bottom w:val="none" w:sz="0" w:space="0" w:color="auto"/>
            <w:right w:val="none" w:sz="0" w:space="0" w:color="auto"/>
          </w:divBdr>
          <w:divsChild>
            <w:div w:id="1135634382">
              <w:marLeft w:val="0"/>
              <w:marRight w:val="0"/>
              <w:marTop w:val="0"/>
              <w:marBottom w:val="0"/>
              <w:divBdr>
                <w:top w:val="none" w:sz="0" w:space="0" w:color="auto"/>
                <w:left w:val="none" w:sz="0" w:space="0" w:color="auto"/>
                <w:bottom w:val="none" w:sz="0" w:space="0" w:color="auto"/>
                <w:right w:val="none" w:sz="0" w:space="0" w:color="auto"/>
              </w:divBdr>
            </w:div>
          </w:divsChild>
        </w:div>
        <w:div w:id="1374885709">
          <w:marLeft w:val="0"/>
          <w:marRight w:val="0"/>
          <w:marTop w:val="0"/>
          <w:marBottom w:val="0"/>
          <w:divBdr>
            <w:top w:val="none" w:sz="0" w:space="0" w:color="auto"/>
            <w:left w:val="none" w:sz="0" w:space="0" w:color="auto"/>
            <w:bottom w:val="none" w:sz="0" w:space="0" w:color="auto"/>
            <w:right w:val="none" w:sz="0" w:space="0" w:color="auto"/>
          </w:divBdr>
          <w:divsChild>
            <w:div w:id="820929344">
              <w:blockQuote w:val="1"/>
              <w:marLeft w:val="720"/>
              <w:marRight w:val="720"/>
              <w:marTop w:val="100"/>
              <w:marBottom w:val="100"/>
              <w:divBdr>
                <w:top w:val="none" w:sz="0" w:space="0" w:color="auto"/>
                <w:left w:val="none" w:sz="0" w:space="0" w:color="auto"/>
                <w:bottom w:val="none" w:sz="0" w:space="0" w:color="auto"/>
                <w:right w:val="none" w:sz="0" w:space="0" w:color="auto"/>
              </w:divBdr>
            </w:div>
            <w:div w:id="3134169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5C3C3-7511-400E-B84A-E0FC2CD3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953</Words>
  <Characters>5437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Flida</dc:creator>
  <cp:keywords/>
  <dc:description/>
  <cp:lastModifiedBy>Flida</cp:lastModifiedBy>
  <cp:revision>8</cp:revision>
  <dcterms:created xsi:type="dcterms:W3CDTF">2023-08-27T12:36:00Z</dcterms:created>
  <dcterms:modified xsi:type="dcterms:W3CDTF">2023-08-27T19:19:00Z</dcterms:modified>
</cp:coreProperties>
</file>