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8B9" w:rsidRPr="000728B9" w:rsidRDefault="0058337A" w:rsidP="0058337A">
      <w:pPr>
        <w:shd w:val="clear" w:color="auto" w:fill="FFFFFF"/>
        <w:tabs>
          <w:tab w:val="left" w:pos="4536"/>
        </w:tabs>
        <w:spacing w:after="225" w:line="240" w:lineRule="auto"/>
        <w:ind w:left="-567"/>
        <w:jc w:val="both"/>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58240" behindDoc="0" locked="0" layoutInCell="1" allowOverlap="1" wp14:anchorId="77582DF0" wp14:editId="0CE75A0F">
            <wp:simplePos x="0" y="0"/>
            <wp:positionH relativeFrom="margin">
              <wp:posOffset>-323850</wp:posOffset>
            </wp:positionH>
            <wp:positionV relativeFrom="margin">
              <wp:posOffset>361950</wp:posOffset>
            </wp:positionV>
            <wp:extent cx="2978844" cy="1781175"/>
            <wp:effectExtent l="0" t="0" r="0" b="0"/>
            <wp:wrapSquare wrapText="bothSides"/>
            <wp:docPr id="10" name="Рисунок 10" descr="Неделя профилактики кожных заболеваний - ГБУЗ «Земетчинская районная  боль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деля профилактики кожных заболеваний - ГБУЗ «Земетчинская районная  больница»"/>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491" t="25763" r="2004"/>
                    <a:stretch/>
                  </pic:blipFill>
                  <pic:spPr bwMode="auto">
                    <a:xfrm flipH="1">
                      <a:off x="0" y="0"/>
                      <a:ext cx="2978844" cy="1781175"/>
                    </a:xfrm>
                    <a:prstGeom prst="rect">
                      <a:avLst/>
                    </a:prstGeom>
                    <a:noFill/>
                    <a:ln>
                      <a:noFill/>
                    </a:ln>
                    <a:extLst>
                      <a:ext uri="{53640926-AAD7-44D8-BBD7-CCE9431645EC}">
                        <a14:shadowObscured xmlns:a14="http://schemas.microsoft.com/office/drawing/2010/main"/>
                      </a:ext>
                    </a:extLst>
                  </pic:spPr>
                </pic:pic>
              </a:graphicData>
            </a:graphic>
          </wp:anchor>
        </w:drawing>
      </w:r>
      <w:r w:rsidRPr="0058337A">
        <w:rPr>
          <w:rFonts w:ascii="Times New Roman" w:eastAsia="Times New Roman" w:hAnsi="Times New Roman" w:cs="Times New Roman"/>
          <w:b/>
          <w:bCs/>
          <w:iCs/>
          <w:color w:val="003562"/>
          <w:sz w:val="28"/>
          <w:szCs w:val="28"/>
          <w:lang w:eastAsia="ru-RU"/>
        </w:rPr>
        <w:t>02. 09 – 08. 09.24</w:t>
      </w:r>
      <w:r w:rsidR="000728B9" w:rsidRPr="000728B9">
        <w:rPr>
          <w:rFonts w:ascii="Times New Roman" w:eastAsia="Times New Roman" w:hAnsi="Times New Roman" w:cs="Times New Roman"/>
          <w:b/>
          <w:bCs/>
          <w:iCs/>
          <w:color w:val="003562"/>
          <w:sz w:val="28"/>
          <w:szCs w:val="28"/>
          <w:lang w:eastAsia="ru-RU"/>
        </w:rPr>
        <w:t xml:space="preserve">года, </w:t>
      </w:r>
      <w:r w:rsidRPr="0058337A">
        <w:rPr>
          <w:rFonts w:ascii="Times New Roman" w:eastAsia="Times New Roman" w:hAnsi="Times New Roman" w:cs="Times New Roman"/>
          <w:b/>
          <w:bCs/>
          <w:iCs/>
          <w:color w:val="003562"/>
          <w:sz w:val="28"/>
          <w:szCs w:val="28"/>
          <w:lang w:eastAsia="ru-RU"/>
        </w:rPr>
        <w:t xml:space="preserve">проходит </w:t>
      </w:r>
      <w:r w:rsidR="000728B9" w:rsidRPr="000728B9">
        <w:rPr>
          <w:rFonts w:ascii="Times New Roman" w:eastAsia="Times New Roman" w:hAnsi="Times New Roman" w:cs="Times New Roman"/>
          <w:b/>
          <w:bCs/>
          <w:iCs/>
          <w:color w:val="003562"/>
          <w:sz w:val="28"/>
          <w:szCs w:val="28"/>
          <w:lang w:eastAsia="ru-RU"/>
        </w:rPr>
        <w:t>неделя профилактики кожных заболеваний</w:t>
      </w:r>
      <w:r w:rsidRPr="0058337A">
        <w:rPr>
          <w:rFonts w:ascii="Times New Roman" w:eastAsia="Times New Roman" w:hAnsi="Times New Roman" w:cs="Times New Roman"/>
          <w:b/>
          <w:bCs/>
          <w:iCs/>
          <w:color w:val="003562"/>
          <w:sz w:val="28"/>
          <w:szCs w:val="28"/>
          <w:lang w:eastAsia="ru-RU"/>
        </w:rPr>
        <w:t>.</w:t>
      </w:r>
    </w:p>
    <w:p w:rsidR="000728B9" w:rsidRPr="000728B9" w:rsidRDefault="000728B9" w:rsidP="0058337A">
      <w:pPr>
        <w:tabs>
          <w:tab w:val="left" w:pos="4536"/>
        </w:tabs>
        <w:spacing w:after="150" w:line="240" w:lineRule="auto"/>
        <w:ind w:left="-567"/>
        <w:rPr>
          <w:rFonts w:ascii="Times New Roman" w:eastAsia="Times New Roman" w:hAnsi="Times New Roman" w:cs="Times New Roman"/>
          <w:sz w:val="24"/>
          <w:szCs w:val="24"/>
          <w:lang w:eastAsia="ru-RU"/>
        </w:rPr>
      </w:pPr>
      <w:r w:rsidRPr="000728B9">
        <w:rPr>
          <w:rFonts w:ascii="Times New Roman" w:eastAsia="Times New Roman" w:hAnsi="Times New Roman" w:cs="Times New Roman"/>
          <w:sz w:val="24"/>
          <w:szCs w:val="24"/>
          <w:lang w:eastAsia="ru-RU"/>
        </w:rPr>
        <w:t>Кожным заболеваниям подвержены люди любого пола, в любом возрасте. Эти заболевания могут проявляться на лице, на руках, на ногах, а также любых других местах. Часто встречаются кожные заболевания стопы – например, грибок.</w:t>
      </w:r>
    </w:p>
    <w:p w:rsidR="000728B9" w:rsidRPr="000728B9" w:rsidRDefault="000728B9" w:rsidP="0058337A">
      <w:pPr>
        <w:tabs>
          <w:tab w:val="left" w:pos="4536"/>
        </w:tabs>
        <w:spacing w:after="150" w:line="240" w:lineRule="auto"/>
        <w:ind w:left="-567"/>
        <w:rPr>
          <w:rFonts w:ascii="Times New Roman" w:eastAsia="Times New Roman" w:hAnsi="Times New Roman" w:cs="Times New Roman"/>
          <w:sz w:val="24"/>
          <w:szCs w:val="24"/>
          <w:lang w:eastAsia="ru-RU"/>
        </w:rPr>
      </w:pPr>
      <w:r w:rsidRPr="000728B9">
        <w:rPr>
          <w:rFonts w:ascii="Times New Roman" w:eastAsia="Times New Roman" w:hAnsi="Times New Roman" w:cs="Times New Roman"/>
          <w:sz w:val="24"/>
          <w:szCs w:val="24"/>
          <w:lang w:eastAsia="ru-RU"/>
        </w:rPr>
        <w:t>Многие болезни кожи самостоятельны, однако, часть — является симптомами внутренних заболеваний организма, например, аллергические кожные заболевания указывают на сниженный иммунный статус.</w:t>
      </w:r>
    </w:p>
    <w:p w:rsidR="003A384F" w:rsidRDefault="000728B9" w:rsidP="003A384F">
      <w:pPr>
        <w:shd w:val="clear" w:color="auto" w:fill="FFFFFF"/>
        <w:tabs>
          <w:tab w:val="left" w:pos="4536"/>
        </w:tabs>
        <w:spacing w:after="225" w:line="240" w:lineRule="auto"/>
        <w:ind w:left="-567"/>
        <w:jc w:val="both"/>
        <w:rPr>
          <w:rFonts w:ascii="Times New Roman" w:eastAsia="Times New Roman" w:hAnsi="Times New Roman" w:cs="Times New Roman"/>
          <w:color w:val="000000"/>
          <w:sz w:val="24"/>
          <w:szCs w:val="24"/>
          <w:lang w:eastAsia="ru-RU"/>
        </w:rPr>
      </w:pPr>
      <w:r w:rsidRPr="000728B9">
        <w:rPr>
          <w:rFonts w:ascii="Times New Roman" w:eastAsia="Times New Roman" w:hAnsi="Times New Roman" w:cs="Times New Roman"/>
          <w:color w:val="201E18"/>
          <w:sz w:val="24"/>
          <w:szCs w:val="24"/>
          <w:lang w:eastAsia="ru-RU"/>
        </w:rPr>
        <w:t>Кожные заболевания — болезни, поражающие кожный покров и придатки кожи: сальные и потовые железы, ногти, волосы. Кожным заболеваниям подвержены люди любого пола, в любом возрасте. Часть болезней заразна, некоторые опасны настолько, что могут привести к летальному исходу, поэтому требует немедленного лечения. Кожные заболевания могут проявляться на лице, на руках, на ногах, а также любых других местах. Часто встречаются кожные заболевания стопы – например, грибок.</w:t>
      </w:r>
    </w:p>
    <w:p w:rsidR="0058337A" w:rsidRPr="003A384F" w:rsidRDefault="003A384F" w:rsidP="003A384F">
      <w:pPr>
        <w:shd w:val="clear" w:color="auto" w:fill="FFFFFF"/>
        <w:tabs>
          <w:tab w:val="left" w:pos="4536"/>
        </w:tabs>
        <w:spacing w:after="225" w:line="240" w:lineRule="auto"/>
        <w:ind w:left="-567"/>
        <w:jc w:val="both"/>
        <w:rPr>
          <w:rFonts w:ascii="Times New Roman" w:eastAsia="Times New Roman" w:hAnsi="Times New Roman" w:cs="Times New Roman"/>
          <w:color w:val="000000"/>
          <w:sz w:val="24"/>
          <w:szCs w:val="24"/>
          <w:lang w:eastAsia="ru-RU"/>
        </w:rPr>
      </w:pPr>
      <w:r w:rsidRPr="003A384F">
        <w:rPr>
          <w:rFonts w:ascii="Times New Roman" w:eastAsia="Times New Roman" w:hAnsi="Times New Roman" w:cs="Times New Roman"/>
          <w:b/>
          <w:color w:val="C00000"/>
          <w:sz w:val="40"/>
          <w:szCs w:val="40"/>
          <w:lang w:eastAsia="ru-RU"/>
        </w:rPr>
        <w:t>В</w:t>
      </w:r>
      <w:r w:rsidR="000728B9" w:rsidRPr="000728B9">
        <w:rPr>
          <w:rFonts w:ascii="Times New Roman" w:eastAsia="Times New Roman" w:hAnsi="Times New Roman" w:cs="Times New Roman"/>
          <w:b/>
          <w:bCs/>
          <w:color w:val="C00000"/>
          <w:kern w:val="36"/>
          <w:sz w:val="48"/>
          <w:szCs w:val="48"/>
          <w:lang w:eastAsia="ru-RU"/>
        </w:rPr>
        <w:t>осемь опасных кожных инфекций у детей.</w:t>
      </w:r>
    </w:p>
    <w:p w:rsidR="000728B9" w:rsidRPr="0058337A" w:rsidRDefault="0058337A"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58337A">
        <w:rPr>
          <w:rFonts w:ascii="Times New Roman" w:hAnsi="Times New Roman" w:cs="Times New Roman"/>
          <w:noProof/>
          <w:sz w:val="24"/>
          <w:szCs w:val="24"/>
          <w:lang w:eastAsia="ru-RU"/>
        </w:rPr>
        <w:drawing>
          <wp:inline distT="0" distB="0" distL="0" distR="0" wp14:anchorId="1B3C4C04" wp14:editId="6CC88F07">
            <wp:extent cx="4615211" cy="2457450"/>
            <wp:effectExtent l="0" t="0" r="0" b="0"/>
            <wp:docPr id="9" name="Рисунок 9" descr="Кожные заболевания и их признаки фото фото - DgPhot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жные заболевания и их признаки фото фото - DgPhoto.ru"/>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38212" cy="2469697"/>
                    </a:xfrm>
                    <a:prstGeom prst="rect">
                      <a:avLst/>
                    </a:prstGeom>
                    <a:noFill/>
                    <a:ln>
                      <a:noFill/>
                    </a:ln>
                  </pic:spPr>
                </pic:pic>
              </a:graphicData>
            </a:graphic>
          </wp:inline>
        </w:drawing>
      </w:r>
    </w:p>
    <w:p w:rsidR="000728B9" w:rsidRPr="0058337A"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p>
    <w:p w:rsidR="000728B9" w:rsidRPr="000728B9" w:rsidRDefault="000728B9" w:rsidP="0058337A">
      <w:pPr>
        <w:tabs>
          <w:tab w:val="left" w:pos="4536"/>
        </w:tabs>
        <w:spacing w:after="36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color w:val="333333"/>
          <w:sz w:val="24"/>
          <w:szCs w:val="24"/>
          <w:lang w:eastAsia="ru-RU"/>
        </w:rPr>
        <w:t xml:space="preserve">Если на коже и волосах ребенка появились сыпь, пятна, перхоть, не паникуйте. В статье вы узнаете о распространенных кожных заболеваниях у детей, их симптомах, причинах возникновения и как защитить от них дошкольников. Чтобы защитить дошкольников от заболеваний кожи, следите за их личной гигиеной и научите соблюдать основные гигиенические правила. Мы собрали информацию по восьми основным кожным заболеваниям у детей. Узнайте, каковы симптомы и причины и как предотвратить себорейный дерматит, </w:t>
      </w:r>
      <w:proofErr w:type="spellStart"/>
      <w:r w:rsidRPr="000728B9">
        <w:rPr>
          <w:rFonts w:ascii="Times New Roman" w:eastAsia="Times New Roman" w:hAnsi="Times New Roman" w:cs="Times New Roman"/>
          <w:color w:val="333333"/>
          <w:sz w:val="24"/>
          <w:szCs w:val="24"/>
          <w:lang w:eastAsia="ru-RU"/>
        </w:rPr>
        <w:t>трихомикозы</w:t>
      </w:r>
      <w:proofErr w:type="spellEnd"/>
      <w:r w:rsidRPr="000728B9">
        <w:rPr>
          <w:rFonts w:ascii="Times New Roman" w:eastAsia="Times New Roman" w:hAnsi="Times New Roman" w:cs="Times New Roman"/>
          <w:color w:val="333333"/>
          <w:sz w:val="24"/>
          <w:szCs w:val="24"/>
          <w:lang w:eastAsia="ru-RU"/>
        </w:rPr>
        <w:t>, стригущий лишай, педикулез, чесотку, импетиго, герпес, контагиозный моллюск.</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002060"/>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Как передаются кожные инфекции</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333333"/>
          <w:sz w:val="24"/>
          <w:szCs w:val="24"/>
          <w:bdr w:val="none" w:sz="0" w:space="0" w:color="auto" w:frame="1"/>
          <w:lang w:eastAsia="ru-RU"/>
        </w:rPr>
        <w:t>Внимание:</w:t>
      </w:r>
      <w:r w:rsidRPr="000728B9">
        <w:rPr>
          <w:rFonts w:ascii="Times New Roman" w:eastAsia="Times New Roman" w:hAnsi="Times New Roman" w:cs="Times New Roman"/>
          <w:color w:val="333333"/>
          <w:sz w:val="24"/>
          <w:szCs w:val="24"/>
          <w:lang w:eastAsia="ru-RU"/>
        </w:rPr>
        <w:t xml:space="preserve"> Кожа участвует в теплообмене, отвечает за выведение воды и вредных продуктов жизнедеятельности, выполняет защитную функцию, оберегая организм человека от бактерий, вирусов, паразитов, механических, химических и термических повреждений. Большинство инфекций кожи передаются при прямом контакте от больного человека к здоровому, через бытовые предметы и игрушки, если дети, родители и работники детского сада не соблюдают правила личной гигиены и требования к санитарному состоянию образовательных организаций. Снижение иммунитета, неправильное питание, стрессовые ситуации провоцируют появление </w:t>
      </w:r>
      <w:r w:rsidRPr="000728B9">
        <w:rPr>
          <w:rFonts w:ascii="Times New Roman" w:eastAsia="Times New Roman" w:hAnsi="Times New Roman" w:cs="Times New Roman"/>
          <w:color w:val="333333"/>
          <w:sz w:val="24"/>
          <w:szCs w:val="24"/>
          <w:lang w:eastAsia="ru-RU"/>
        </w:rPr>
        <w:lastRenderedPageBreak/>
        <w:t xml:space="preserve">или обострение инфекционных заболеваний кожи у детей. Причиной кожных заболеваний могут стать </w:t>
      </w:r>
      <w:proofErr w:type="spellStart"/>
      <w:r w:rsidRPr="000728B9">
        <w:rPr>
          <w:rFonts w:ascii="Times New Roman" w:eastAsia="Times New Roman" w:hAnsi="Times New Roman" w:cs="Times New Roman"/>
          <w:color w:val="333333"/>
          <w:sz w:val="24"/>
          <w:szCs w:val="24"/>
          <w:lang w:eastAsia="ru-RU"/>
        </w:rPr>
        <w:t>гипо</w:t>
      </w:r>
      <w:proofErr w:type="spellEnd"/>
      <w:r w:rsidRPr="000728B9">
        <w:rPr>
          <w:rFonts w:ascii="Times New Roman" w:eastAsia="Times New Roman" w:hAnsi="Times New Roman" w:cs="Times New Roman"/>
          <w:color w:val="333333"/>
          <w:sz w:val="24"/>
          <w:szCs w:val="24"/>
          <w:lang w:eastAsia="ru-RU"/>
        </w:rPr>
        <w:t xml:space="preserve">- и авитаминозы, переохлаждения, простуда. Если у ребенка изменились участки кожного покрова, появились сыпь, зуд, это может быть признаком как заболевания кожи, так и проблем с функционированием внутренних органов. Поэтому не затягивайте с диагностикой и лечением, а сразу обратитесь ко врачу. Применять лекарственные препараты местного и общего действия можно только после того, как врач обследовал ребенка и назначил лечение. Кожных детских заболеваний много. Они бывают: грибковые (себорейный дерматит, </w:t>
      </w:r>
      <w:proofErr w:type="spellStart"/>
      <w:r w:rsidRPr="000728B9">
        <w:rPr>
          <w:rFonts w:ascii="Times New Roman" w:eastAsia="Times New Roman" w:hAnsi="Times New Roman" w:cs="Times New Roman"/>
          <w:color w:val="333333"/>
          <w:sz w:val="24"/>
          <w:szCs w:val="24"/>
          <w:lang w:eastAsia="ru-RU"/>
        </w:rPr>
        <w:t>трихомикозы</w:t>
      </w:r>
      <w:proofErr w:type="spellEnd"/>
      <w:r w:rsidRPr="000728B9">
        <w:rPr>
          <w:rFonts w:ascii="Times New Roman" w:eastAsia="Times New Roman" w:hAnsi="Times New Roman" w:cs="Times New Roman"/>
          <w:color w:val="333333"/>
          <w:sz w:val="24"/>
          <w:szCs w:val="24"/>
          <w:lang w:eastAsia="ru-RU"/>
        </w:rPr>
        <w:t>, стригущий лишай); паразитарные (педикулез, чесотка); бактериальные (импетиго); вирусные (герпес, контагиозный моллюск).</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002060"/>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Себорейный дерматит</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Словарь:</w:t>
      </w:r>
      <w:r w:rsidRPr="000728B9">
        <w:rPr>
          <w:rFonts w:ascii="Times New Roman" w:eastAsia="Times New Roman" w:hAnsi="Times New Roman" w:cs="Times New Roman"/>
          <w:color w:val="002060"/>
          <w:sz w:val="24"/>
          <w:szCs w:val="24"/>
          <w:lang w:eastAsia="ru-RU"/>
        </w:rPr>
        <w:t> </w:t>
      </w:r>
      <w:proofErr w:type="spellStart"/>
      <w:r w:rsidRPr="000728B9">
        <w:rPr>
          <w:rFonts w:ascii="Times New Roman" w:eastAsia="Times New Roman" w:hAnsi="Times New Roman" w:cs="Times New Roman"/>
          <w:color w:val="333333"/>
          <w:sz w:val="24"/>
          <w:szCs w:val="24"/>
          <w:lang w:eastAsia="ru-RU"/>
        </w:rPr>
        <w:t>Алопеция</w:t>
      </w:r>
      <w:proofErr w:type="spellEnd"/>
      <w:r w:rsidRPr="000728B9">
        <w:rPr>
          <w:rFonts w:ascii="Times New Roman" w:eastAsia="Times New Roman" w:hAnsi="Times New Roman" w:cs="Times New Roman"/>
          <w:color w:val="333333"/>
          <w:sz w:val="24"/>
          <w:szCs w:val="24"/>
          <w:lang w:eastAsia="ru-RU"/>
        </w:rPr>
        <w:t xml:space="preserve"> – патологическое выпадение волос, которое приводит к их частичному или полному исчезновению. Причины себорейного дерматита полностью не изучены. Но ученые выяснили, что его в большинстве случаев вызывает микроскопический грибок.</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Симптомы</w:t>
      </w:r>
      <w:r w:rsidRPr="000728B9">
        <w:rPr>
          <w:rFonts w:ascii="Times New Roman" w:eastAsia="Times New Roman" w:hAnsi="Times New Roman" w:cs="Times New Roman"/>
          <w:color w:val="002060"/>
          <w:sz w:val="24"/>
          <w:szCs w:val="24"/>
          <w:lang w:eastAsia="ru-RU"/>
        </w:rPr>
        <w:t xml:space="preserve">: </w:t>
      </w:r>
      <w:r w:rsidRPr="000728B9">
        <w:rPr>
          <w:rFonts w:ascii="Times New Roman" w:eastAsia="Times New Roman" w:hAnsi="Times New Roman" w:cs="Times New Roman"/>
          <w:color w:val="333333"/>
          <w:sz w:val="24"/>
          <w:szCs w:val="24"/>
          <w:lang w:eastAsia="ru-RU"/>
        </w:rPr>
        <w:t>На коже головы, иногда на щеках и верхней части грудной клетки ребенка появляются красные пятна. Отличительный признак себорейного дерматита – перхоть. Она возникает, когда кожа волосистой части головы шелушится. Иногда она сопровождается зудом.</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Как предотвратить:</w:t>
      </w:r>
      <w:r w:rsidRPr="000728B9">
        <w:rPr>
          <w:rFonts w:ascii="Times New Roman" w:eastAsia="Times New Roman" w:hAnsi="Times New Roman" w:cs="Times New Roman"/>
          <w:color w:val="002060"/>
          <w:sz w:val="24"/>
          <w:szCs w:val="24"/>
          <w:lang w:eastAsia="ru-RU"/>
        </w:rPr>
        <w:t> </w:t>
      </w:r>
      <w:r w:rsidRPr="000728B9">
        <w:rPr>
          <w:rFonts w:ascii="Times New Roman" w:eastAsia="Times New Roman" w:hAnsi="Times New Roman" w:cs="Times New Roman"/>
          <w:color w:val="333333"/>
          <w:sz w:val="24"/>
          <w:szCs w:val="24"/>
          <w:lang w:eastAsia="ru-RU"/>
        </w:rPr>
        <w:t>Чаще мойте голову ребенка мылом или специальным шампунем. Воздействие ультрафиолетовых солнечных лучей также является благоприятным, но следует избегать солнечных ожогов. Фармацевтические препараты, которые врачи используют при лечении себорейного дерматита, включают противогрибковые средства и по назначению врача местные мази.</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002060"/>
          <w:sz w:val="24"/>
          <w:szCs w:val="24"/>
          <w:lang w:eastAsia="ru-RU"/>
        </w:rPr>
      </w:pPr>
      <w:proofErr w:type="spellStart"/>
      <w:r w:rsidRPr="000728B9">
        <w:rPr>
          <w:rFonts w:ascii="Times New Roman" w:eastAsia="Times New Roman" w:hAnsi="Times New Roman" w:cs="Times New Roman"/>
          <w:b/>
          <w:bCs/>
          <w:color w:val="002060"/>
          <w:sz w:val="24"/>
          <w:szCs w:val="24"/>
          <w:bdr w:val="none" w:sz="0" w:space="0" w:color="auto" w:frame="1"/>
          <w:lang w:eastAsia="ru-RU"/>
        </w:rPr>
        <w:t>Трихомикозы</w:t>
      </w:r>
      <w:proofErr w:type="spellEnd"/>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Причины:</w:t>
      </w:r>
      <w:r w:rsidRPr="000728B9">
        <w:rPr>
          <w:rFonts w:ascii="Times New Roman" w:eastAsia="Times New Roman" w:hAnsi="Times New Roman" w:cs="Times New Roman"/>
          <w:color w:val="002060"/>
          <w:sz w:val="24"/>
          <w:szCs w:val="24"/>
          <w:lang w:eastAsia="ru-RU"/>
        </w:rPr>
        <w:t> </w:t>
      </w:r>
      <w:r w:rsidRPr="000728B9">
        <w:rPr>
          <w:rFonts w:ascii="Times New Roman" w:eastAsia="Times New Roman" w:hAnsi="Times New Roman" w:cs="Times New Roman"/>
          <w:color w:val="333333"/>
          <w:sz w:val="24"/>
          <w:szCs w:val="24"/>
          <w:lang w:eastAsia="ru-RU"/>
        </w:rPr>
        <w:t>Это группа инфекционных дерматологических заболеваний, которые провоцируются грибком. Грибковая инфекция передается от больных людей или животных: кошек, собак, крупного рогатого скота, крупных грызунов.</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Симптомы:</w:t>
      </w:r>
      <w:r w:rsidRPr="000728B9">
        <w:rPr>
          <w:rFonts w:ascii="Times New Roman" w:eastAsia="Times New Roman" w:hAnsi="Times New Roman" w:cs="Times New Roman"/>
          <w:color w:val="002060"/>
          <w:sz w:val="24"/>
          <w:szCs w:val="24"/>
          <w:lang w:eastAsia="ru-RU"/>
        </w:rPr>
        <w:t> </w:t>
      </w:r>
      <w:r w:rsidRPr="000728B9">
        <w:rPr>
          <w:rFonts w:ascii="Times New Roman" w:eastAsia="Times New Roman" w:hAnsi="Times New Roman" w:cs="Times New Roman"/>
          <w:color w:val="333333"/>
          <w:sz w:val="24"/>
          <w:szCs w:val="24"/>
          <w:lang w:eastAsia="ru-RU"/>
        </w:rPr>
        <w:t>На коже, часто в волосистой области головы, появляются очаги покраснения кожи с шелушением. В некоторых случаях они сопровождаются гнойными кожными образованиями и узловатыми уплотнениями. В очагах поражения волосы ломаются и выпадают. Чтобы диагностировать заболевание, необходимо лабораторное подтверждение. Комплексное лечение проводится под наблюдением врачей.</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Как предотвратить:</w:t>
      </w:r>
      <w:r w:rsidRPr="000728B9">
        <w:rPr>
          <w:rFonts w:ascii="Times New Roman" w:eastAsia="Times New Roman" w:hAnsi="Times New Roman" w:cs="Times New Roman"/>
          <w:color w:val="002060"/>
          <w:sz w:val="24"/>
          <w:szCs w:val="24"/>
          <w:lang w:eastAsia="ru-RU"/>
        </w:rPr>
        <w:t> </w:t>
      </w:r>
      <w:r w:rsidRPr="000728B9">
        <w:rPr>
          <w:rFonts w:ascii="Times New Roman" w:eastAsia="Times New Roman" w:hAnsi="Times New Roman" w:cs="Times New Roman"/>
          <w:color w:val="333333"/>
          <w:sz w:val="24"/>
          <w:szCs w:val="24"/>
          <w:lang w:eastAsia="ru-RU"/>
        </w:rPr>
        <w:t>Не допускайте контакта ребенка с заболевшими людьми и животными. Если врач подтвердил заболевание, необходимо провести противоэпидемические и профилактические мероприятия в очаге и изолировать больного для лечения.</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002060"/>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Стригущий лишай</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Интересно:</w:t>
      </w:r>
      <w:r w:rsidRPr="000728B9">
        <w:rPr>
          <w:rFonts w:ascii="Times New Roman" w:eastAsia="Times New Roman" w:hAnsi="Times New Roman" w:cs="Times New Roman"/>
          <w:color w:val="002060"/>
          <w:sz w:val="24"/>
          <w:szCs w:val="24"/>
          <w:lang w:eastAsia="ru-RU"/>
        </w:rPr>
        <w:t> </w:t>
      </w:r>
      <w:r w:rsidRPr="000728B9">
        <w:rPr>
          <w:rFonts w:ascii="Times New Roman" w:eastAsia="Times New Roman" w:hAnsi="Times New Roman" w:cs="Times New Roman"/>
          <w:color w:val="333333"/>
          <w:sz w:val="24"/>
          <w:szCs w:val="24"/>
          <w:lang w:eastAsia="ru-RU"/>
        </w:rPr>
        <w:t>Стригущий лишай получил свое название потому, что на месте очага воспаления часть волос ломается и остаются волосинки от 1 до 3 мм от уровня кожи</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Причины:</w:t>
      </w:r>
      <w:r w:rsidRPr="000728B9">
        <w:rPr>
          <w:rFonts w:ascii="Times New Roman" w:eastAsia="Times New Roman" w:hAnsi="Times New Roman" w:cs="Times New Roman"/>
          <w:color w:val="002060"/>
          <w:sz w:val="24"/>
          <w:szCs w:val="24"/>
          <w:lang w:eastAsia="ru-RU"/>
        </w:rPr>
        <w:t> </w:t>
      </w:r>
      <w:r w:rsidRPr="000728B9">
        <w:rPr>
          <w:rFonts w:ascii="Times New Roman" w:eastAsia="Times New Roman" w:hAnsi="Times New Roman" w:cs="Times New Roman"/>
          <w:color w:val="333333"/>
          <w:sz w:val="24"/>
          <w:szCs w:val="24"/>
          <w:lang w:eastAsia="ru-RU"/>
        </w:rPr>
        <w:t>Грибковая инфекция передается при тесном контакте с больным человеком и когда ребенок использует предметы совместно с носителем инфекции. Признаки стригущего лишая появляются через 1–2 недели с момента попадания в организм грибка.</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Симптомы:</w:t>
      </w:r>
      <w:r w:rsidRPr="000728B9">
        <w:rPr>
          <w:rFonts w:ascii="Times New Roman" w:eastAsia="Times New Roman" w:hAnsi="Times New Roman" w:cs="Times New Roman"/>
          <w:color w:val="002060"/>
          <w:sz w:val="24"/>
          <w:szCs w:val="24"/>
          <w:lang w:eastAsia="ru-RU"/>
        </w:rPr>
        <w:t> </w:t>
      </w:r>
      <w:r w:rsidRPr="000728B9">
        <w:rPr>
          <w:rFonts w:ascii="Times New Roman" w:eastAsia="Times New Roman" w:hAnsi="Times New Roman" w:cs="Times New Roman"/>
          <w:color w:val="333333"/>
          <w:sz w:val="24"/>
          <w:szCs w:val="24"/>
          <w:lang w:eastAsia="ru-RU"/>
        </w:rPr>
        <w:t>Стригущий лишай может поражать не только кожу волосистой части головы, но и ногти, различные участки кожи. Признаки лишая – шелушащиеся участки с чешуйками белого или серого цвета. На голове и других частях тела редеют волосы.</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Очаги заболевания</w:t>
      </w:r>
      <w:r w:rsidRPr="000728B9">
        <w:rPr>
          <w:rFonts w:ascii="Times New Roman" w:eastAsia="Times New Roman" w:hAnsi="Times New Roman" w:cs="Times New Roman"/>
          <w:color w:val="002060"/>
          <w:sz w:val="24"/>
          <w:szCs w:val="24"/>
          <w:lang w:eastAsia="ru-RU"/>
        </w:rPr>
        <w:t> </w:t>
      </w:r>
      <w:r w:rsidRPr="000728B9">
        <w:rPr>
          <w:rFonts w:ascii="Times New Roman" w:eastAsia="Times New Roman" w:hAnsi="Times New Roman" w:cs="Times New Roman"/>
          <w:color w:val="333333"/>
          <w:sz w:val="24"/>
          <w:szCs w:val="24"/>
          <w:lang w:eastAsia="ru-RU"/>
        </w:rPr>
        <w:t>– одинаковые по форме округлые образования, диаметр которых доходит до 3 см. Постепенно очаг разрастается и возвышается над кожным покровом. Он приобретает багровый цвет. Самопроизвольно или при надавливании выделяется густой гной. Существует много видов стригущего лишая. Только врач-дерматолог сможет определить, как вылечить заболевание в каждом конкретном случае.</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Как предотвратить:</w:t>
      </w:r>
      <w:r w:rsidRPr="000728B9">
        <w:rPr>
          <w:rFonts w:ascii="Times New Roman" w:eastAsia="Times New Roman" w:hAnsi="Times New Roman" w:cs="Times New Roman"/>
          <w:color w:val="002060"/>
          <w:sz w:val="24"/>
          <w:szCs w:val="24"/>
          <w:lang w:eastAsia="ru-RU"/>
        </w:rPr>
        <w:t> </w:t>
      </w:r>
      <w:r w:rsidRPr="000728B9">
        <w:rPr>
          <w:rFonts w:ascii="Times New Roman" w:eastAsia="Times New Roman" w:hAnsi="Times New Roman" w:cs="Times New Roman"/>
          <w:color w:val="333333"/>
          <w:sz w:val="24"/>
          <w:szCs w:val="24"/>
          <w:lang w:eastAsia="ru-RU"/>
        </w:rPr>
        <w:t>Следите за чистотой полотенец, расчесок, мочалок детей. Постельное и нижнее белье, одежду используйте строго индивидуально. Дети могут принимать ванны общего пользования только после дезинфицирующей обработки. После каждого использования мочалки тщательно промывайте и хорошо просушивайте ее. После посещения бассейна сразу стирайте детский купальник, обязательно вымойте тело и голову ребенка шампунем.</w:t>
      </w:r>
    </w:p>
    <w:p w:rsidR="003A384F" w:rsidRDefault="003A384F" w:rsidP="0058337A">
      <w:pPr>
        <w:tabs>
          <w:tab w:val="left" w:pos="4536"/>
        </w:tabs>
        <w:spacing w:after="0" w:line="240" w:lineRule="auto"/>
        <w:ind w:left="-567"/>
        <w:textAlignment w:val="baseline"/>
        <w:rPr>
          <w:rFonts w:ascii="Times New Roman" w:eastAsia="Times New Roman" w:hAnsi="Times New Roman" w:cs="Times New Roman"/>
          <w:b/>
          <w:bCs/>
          <w:color w:val="333333"/>
          <w:sz w:val="24"/>
          <w:szCs w:val="24"/>
          <w:bdr w:val="none" w:sz="0" w:space="0" w:color="auto" w:frame="1"/>
          <w:lang w:eastAsia="ru-RU"/>
        </w:rPr>
      </w:pP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002060"/>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Советы родителям</w:t>
      </w:r>
    </w:p>
    <w:p w:rsidR="000728B9" w:rsidRPr="000728B9" w:rsidRDefault="000728B9" w:rsidP="003A384F">
      <w:pPr>
        <w:numPr>
          <w:ilvl w:val="0"/>
          <w:numId w:val="2"/>
        </w:numPr>
        <w:tabs>
          <w:tab w:val="clear" w:pos="720"/>
          <w:tab w:val="num" w:pos="-284"/>
          <w:tab w:val="left" w:pos="4536"/>
        </w:tabs>
        <w:spacing w:after="0" w:line="240" w:lineRule="auto"/>
        <w:ind w:left="-567" w:firstLine="0"/>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color w:val="333333"/>
          <w:sz w:val="24"/>
          <w:szCs w:val="24"/>
          <w:lang w:eastAsia="ru-RU"/>
        </w:rPr>
        <w:t>Стригите ногти ребенку индивидуальными маникюрными ножницами.</w:t>
      </w:r>
    </w:p>
    <w:p w:rsidR="000728B9" w:rsidRPr="000728B9" w:rsidRDefault="000728B9" w:rsidP="003A384F">
      <w:pPr>
        <w:numPr>
          <w:ilvl w:val="0"/>
          <w:numId w:val="3"/>
        </w:numPr>
        <w:tabs>
          <w:tab w:val="clear" w:pos="720"/>
          <w:tab w:val="num" w:pos="-284"/>
          <w:tab w:val="left" w:pos="4536"/>
        </w:tabs>
        <w:spacing w:after="0" w:line="240" w:lineRule="auto"/>
        <w:ind w:left="-567" w:firstLine="0"/>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color w:val="333333"/>
          <w:sz w:val="24"/>
          <w:szCs w:val="24"/>
          <w:lang w:eastAsia="ru-RU"/>
        </w:rPr>
        <w:lastRenderedPageBreak/>
        <w:t>После посещения бассейнов и аквапарков тщательно вымойте ребенка под душем, промойте волосы, используя мыло или гель, шампунь.</w:t>
      </w:r>
    </w:p>
    <w:p w:rsidR="000728B9" w:rsidRPr="000728B9" w:rsidRDefault="000728B9" w:rsidP="003A384F">
      <w:pPr>
        <w:numPr>
          <w:ilvl w:val="0"/>
          <w:numId w:val="4"/>
        </w:numPr>
        <w:tabs>
          <w:tab w:val="clear" w:pos="720"/>
          <w:tab w:val="num" w:pos="-284"/>
          <w:tab w:val="left" w:pos="4536"/>
        </w:tabs>
        <w:spacing w:after="0" w:line="240" w:lineRule="auto"/>
        <w:ind w:left="-567" w:firstLine="0"/>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color w:val="333333"/>
          <w:sz w:val="24"/>
          <w:szCs w:val="24"/>
          <w:lang w:eastAsia="ru-RU"/>
        </w:rPr>
        <w:t>У ребенка должна быть своя мочалка. После каждого использования хорошо вымойте и высушите ее.</w:t>
      </w:r>
    </w:p>
    <w:p w:rsidR="000728B9" w:rsidRPr="000728B9" w:rsidRDefault="000728B9" w:rsidP="003A384F">
      <w:pPr>
        <w:tabs>
          <w:tab w:val="num" w:pos="-284"/>
          <w:tab w:val="left" w:pos="4536"/>
        </w:tabs>
        <w:spacing w:after="36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color w:val="333333"/>
          <w:sz w:val="24"/>
          <w:szCs w:val="24"/>
          <w:lang w:eastAsia="ru-RU"/>
        </w:rPr>
        <w:t>Приучите детей пользоваться только индивидуальными предметами личной гигиены, не брать, даже случайно, чужие вещи. Объясните им в доступной форме возможные опасные последствия.</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002060"/>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Педикулез, или вшивость</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Причины:</w:t>
      </w:r>
      <w:r w:rsidRPr="000728B9">
        <w:rPr>
          <w:rFonts w:ascii="Times New Roman" w:eastAsia="Times New Roman" w:hAnsi="Times New Roman" w:cs="Times New Roman"/>
          <w:color w:val="002060"/>
          <w:sz w:val="24"/>
          <w:szCs w:val="24"/>
          <w:lang w:eastAsia="ru-RU"/>
        </w:rPr>
        <w:t> </w:t>
      </w:r>
      <w:r w:rsidRPr="000728B9">
        <w:rPr>
          <w:rFonts w:ascii="Times New Roman" w:eastAsia="Times New Roman" w:hAnsi="Times New Roman" w:cs="Times New Roman"/>
          <w:color w:val="333333"/>
          <w:sz w:val="24"/>
          <w:szCs w:val="24"/>
          <w:lang w:eastAsia="ru-RU"/>
        </w:rPr>
        <w:t>Это заболевание вызывают три вида вшей, которые паразитируют на теле человека: головные, платяные и лобковые. Головные вши обитают на волосистой части головы, усах, бороде, бровях и ресницах. Платяные вши живут на теле и в кожных складках, касающихся одежды. Лобковые вши – в области лобковых волос.</w:t>
      </w:r>
    </w:p>
    <w:p w:rsidR="000728B9" w:rsidRPr="000728B9" w:rsidRDefault="000728B9" w:rsidP="0058337A">
      <w:pPr>
        <w:tabs>
          <w:tab w:val="left" w:pos="4536"/>
        </w:tabs>
        <w:spacing w:after="36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color w:val="333333"/>
          <w:sz w:val="24"/>
          <w:szCs w:val="24"/>
          <w:lang w:eastAsia="ru-RU"/>
        </w:rPr>
        <w:t>Опасность педикулеза состоит в том, что насекомые могут быть переносчиками серьезных заболеваний – например, сыпного или возвратного тифа. Источник заражения – только человек. Педикулез передается при тесном контакте в организованных коллективах, когда люди касаются друг друга в общественном транспорте, пользуются общими вещами и постелью.</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Симптомы головного педикулеза: </w:t>
      </w:r>
      <w:r w:rsidRPr="000728B9">
        <w:rPr>
          <w:rFonts w:ascii="Times New Roman" w:eastAsia="Times New Roman" w:hAnsi="Times New Roman" w:cs="Times New Roman"/>
          <w:color w:val="333333"/>
          <w:sz w:val="24"/>
          <w:szCs w:val="24"/>
          <w:lang w:eastAsia="ru-RU"/>
        </w:rPr>
        <w:t>Болезнь проявляется интенсивным зудом в области головы, из-за чего больной постоянно чешет голову. При осмотре кожи головы заметны участки повреждения на месте укусов с ярко-желтыми «медовыми» корками, а также признаки воспаления волосяной луковицы, поражение кожи на затылке, у висков и за ушами. При осмотре волос можно обнаружить гниды – яйца, отложенные насекомыми. Они могут быть полными, белесоватыми или желтоватыми. При раздавливании между ногтями они щелкают. Пустые гниды выглядят серыми.</w:t>
      </w:r>
    </w:p>
    <w:p w:rsidR="000728B9" w:rsidRPr="000728B9" w:rsidRDefault="000728B9" w:rsidP="0058337A">
      <w:pPr>
        <w:tabs>
          <w:tab w:val="left" w:pos="4536"/>
        </w:tabs>
        <w:spacing w:after="36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color w:val="333333"/>
          <w:sz w:val="24"/>
          <w:szCs w:val="24"/>
          <w:lang w:eastAsia="ru-RU"/>
        </w:rPr>
        <w:t xml:space="preserve">Симптомы платяного педикулеза: На теле появляются высыпания по типу комариных укусов с темной точкой по центру. Затем возникает их </w:t>
      </w:r>
      <w:proofErr w:type="spellStart"/>
      <w:r w:rsidRPr="000728B9">
        <w:rPr>
          <w:rFonts w:ascii="Times New Roman" w:eastAsia="Times New Roman" w:hAnsi="Times New Roman" w:cs="Times New Roman"/>
          <w:color w:val="333333"/>
          <w:sz w:val="24"/>
          <w:szCs w:val="24"/>
          <w:lang w:eastAsia="ru-RU"/>
        </w:rPr>
        <w:t>синюшность</w:t>
      </w:r>
      <w:proofErr w:type="spellEnd"/>
      <w:r w:rsidRPr="000728B9">
        <w:rPr>
          <w:rFonts w:ascii="Times New Roman" w:eastAsia="Times New Roman" w:hAnsi="Times New Roman" w:cs="Times New Roman"/>
          <w:color w:val="333333"/>
          <w:sz w:val="24"/>
          <w:szCs w:val="24"/>
          <w:lang w:eastAsia="ru-RU"/>
        </w:rPr>
        <w:t>, пигментация. Если ребенок расчесывает пораженные участки, присоединяются гнойничковые поражения.</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Симптомы лобкового педикулеза:</w:t>
      </w:r>
      <w:r w:rsidRPr="000728B9">
        <w:rPr>
          <w:rFonts w:ascii="Times New Roman" w:eastAsia="Times New Roman" w:hAnsi="Times New Roman" w:cs="Times New Roman"/>
          <w:color w:val="002060"/>
          <w:sz w:val="24"/>
          <w:szCs w:val="24"/>
          <w:lang w:eastAsia="ru-RU"/>
        </w:rPr>
        <w:t> </w:t>
      </w:r>
      <w:r w:rsidRPr="000728B9">
        <w:rPr>
          <w:rFonts w:ascii="Times New Roman" w:eastAsia="Times New Roman" w:hAnsi="Times New Roman" w:cs="Times New Roman"/>
          <w:color w:val="333333"/>
          <w:sz w:val="24"/>
          <w:szCs w:val="24"/>
          <w:lang w:eastAsia="ru-RU"/>
        </w:rPr>
        <w:t>Ребенка беспокоит незначительный зуд кожи. На местах укусов возникают круглые или овальные пятна серо-голубого цвета размерами до 1 см. Если надавить на эти пятна, они резко бледнеют.</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Вопрос-ответ.</w:t>
      </w:r>
      <w:r w:rsidRPr="000728B9">
        <w:rPr>
          <w:rFonts w:ascii="Times New Roman" w:eastAsia="Times New Roman" w:hAnsi="Times New Roman" w:cs="Times New Roman"/>
          <w:color w:val="002060"/>
          <w:sz w:val="24"/>
          <w:szCs w:val="24"/>
          <w:lang w:eastAsia="ru-RU"/>
        </w:rPr>
        <w:t> </w:t>
      </w:r>
      <w:r w:rsidRPr="000728B9">
        <w:rPr>
          <w:rFonts w:ascii="Times New Roman" w:eastAsia="Times New Roman" w:hAnsi="Times New Roman" w:cs="Times New Roman"/>
          <w:color w:val="333333"/>
          <w:sz w:val="24"/>
          <w:szCs w:val="24"/>
          <w:lang w:eastAsia="ru-RU"/>
        </w:rPr>
        <w:t>Можно ли заразиться педикулезом в бассейне?</w:t>
      </w:r>
    </w:p>
    <w:p w:rsidR="000728B9" w:rsidRPr="000728B9" w:rsidRDefault="000728B9" w:rsidP="0058337A">
      <w:pPr>
        <w:tabs>
          <w:tab w:val="left" w:pos="4536"/>
        </w:tabs>
        <w:spacing w:after="36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color w:val="333333"/>
          <w:sz w:val="24"/>
          <w:szCs w:val="24"/>
          <w:lang w:eastAsia="ru-RU"/>
        </w:rPr>
        <w:t>Нельзя заразиться педикулезом в бассейне, при купании в пруду, речке или любом другом водоеме. Но вши способны выживать в воде некоторое время. Диагностику и лечение проводит врач-дерматолог. Основа диагностики – типичные жалобы на зуд и расчесы на голове, коже тела или лобке. Врач осматривает голову, тело и паховую область. Головных вшей он может вычесать над листом белой бумаги. Диагноз платяного и лобкового педикулеза ставится на основании клинического обследования.</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Вопрос-ответ.</w:t>
      </w:r>
      <w:r w:rsidRPr="000728B9">
        <w:rPr>
          <w:rFonts w:ascii="Times New Roman" w:eastAsia="Times New Roman" w:hAnsi="Times New Roman" w:cs="Times New Roman"/>
          <w:color w:val="002060"/>
          <w:sz w:val="24"/>
          <w:szCs w:val="24"/>
          <w:lang w:eastAsia="ru-RU"/>
        </w:rPr>
        <w:t> </w:t>
      </w:r>
      <w:r w:rsidRPr="000728B9">
        <w:rPr>
          <w:rFonts w:ascii="Times New Roman" w:eastAsia="Times New Roman" w:hAnsi="Times New Roman" w:cs="Times New Roman"/>
          <w:color w:val="333333"/>
          <w:sz w:val="24"/>
          <w:szCs w:val="24"/>
          <w:lang w:eastAsia="ru-RU"/>
        </w:rPr>
        <w:t>Можно ли заразиться педикулезом от животного?</w:t>
      </w:r>
    </w:p>
    <w:p w:rsidR="000728B9" w:rsidRPr="000728B9" w:rsidRDefault="000728B9" w:rsidP="0058337A">
      <w:pPr>
        <w:tabs>
          <w:tab w:val="left" w:pos="4536"/>
        </w:tabs>
        <w:spacing w:after="36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color w:val="333333"/>
          <w:sz w:val="24"/>
          <w:szCs w:val="24"/>
          <w:lang w:eastAsia="ru-RU"/>
        </w:rPr>
        <w:t xml:space="preserve">Нельзя, потому что вши – </w:t>
      </w:r>
      <w:proofErr w:type="spellStart"/>
      <w:r w:rsidRPr="000728B9">
        <w:rPr>
          <w:rFonts w:ascii="Times New Roman" w:eastAsia="Times New Roman" w:hAnsi="Times New Roman" w:cs="Times New Roman"/>
          <w:color w:val="333333"/>
          <w:sz w:val="24"/>
          <w:szCs w:val="24"/>
          <w:lang w:eastAsia="ru-RU"/>
        </w:rPr>
        <w:t>видоспецифичные</w:t>
      </w:r>
      <w:proofErr w:type="spellEnd"/>
      <w:r w:rsidRPr="000728B9">
        <w:rPr>
          <w:rFonts w:ascii="Times New Roman" w:eastAsia="Times New Roman" w:hAnsi="Times New Roman" w:cs="Times New Roman"/>
          <w:color w:val="333333"/>
          <w:sz w:val="24"/>
          <w:szCs w:val="24"/>
          <w:lang w:eastAsia="ru-RU"/>
        </w:rPr>
        <w:t xml:space="preserve"> паразиты: собачьи вши живут только на собаках, кошачьи – на кошках. Если у домашнего животного появились вши, для ребенка они опасности не представляют.</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Как предотвратить:</w:t>
      </w:r>
      <w:r w:rsidRPr="000728B9">
        <w:rPr>
          <w:rFonts w:ascii="Times New Roman" w:eastAsia="Times New Roman" w:hAnsi="Times New Roman" w:cs="Times New Roman"/>
          <w:color w:val="002060"/>
          <w:sz w:val="24"/>
          <w:szCs w:val="24"/>
          <w:lang w:eastAsia="ru-RU"/>
        </w:rPr>
        <w:t> </w:t>
      </w:r>
      <w:r w:rsidRPr="000728B9">
        <w:rPr>
          <w:rFonts w:ascii="Times New Roman" w:eastAsia="Times New Roman" w:hAnsi="Times New Roman" w:cs="Times New Roman"/>
          <w:color w:val="333333"/>
          <w:sz w:val="24"/>
          <w:szCs w:val="24"/>
          <w:lang w:eastAsia="ru-RU"/>
        </w:rPr>
        <w:t>Регулярно контролируйте состояние волос и тела детей, соблюдайте личную гигиену. В транспорте девочки должны собирать длинные волосы в хвост или убирать их под шапочку.</w:t>
      </w:r>
    </w:p>
    <w:p w:rsidR="000728B9" w:rsidRPr="000728B9" w:rsidRDefault="000728B9" w:rsidP="0058337A">
      <w:pPr>
        <w:tabs>
          <w:tab w:val="left" w:pos="4536"/>
        </w:tabs>
        <w:spacing w:after="36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color w:val="333333"/>
          <w:sz w:val="24"/>
          <w:szCs w:val="24"/>
          <w:lang w:eastAsia="ru-RU"/>
        </w:rPr>
        <w:t>Зараженный ребенок лечится на дому. Врач назначает лечение и всем контактным лицам. Для этого он использует средства для уничтожения вшей и гнид в разных формах – шампуни, спреи, лосьоны и эмульсии. От педикулеза необходимо отличать чесотку, которая также проявляется зудом кожи, стрептококковое и стафилококковое поражение кожи.</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002060"/>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ИНТЕРЕСНО: Возможны ли сейчас эпидемии тифа</w:t>
      </w:r>
    </w:p>
    <w:p w:rsidR="000728B9" w:rsidRPr="000728B9" w:rsidRDefault="000728B9" w:rsidP="0058337A">
      <w:pPr>
        <w:tabs>
          <w:tab w:val="left" w:pos="4536"/>
        </w:tabs>
        <w:spacing w:after="36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color w:val="333333"/>
          <w:sz w:val="24"/>
          <w:szCs w:val="24"/>
          <w:lang w:eastAsia="ru-RU"/>
        </w:rPr>
        <w:lastRenderedPageBreak/>
        <w:t>Название «тиф» в переводе с древнегреческого означает «помрачение сознания». Болезнь сопровождается нарушениями психики, которые происходят из-за высокой интоксикации и лихорадки. Профилактика заболеваний важна. Проще не допустить заражения, чем потом долго лечить. Осложнения после болезни могут привести к летальному исходу. Эпидемии тифа захватили европейские страны в XVIII–XIX веках. Они начинались в нищих кварталах городов, где проживало самое бедное население. В России последняя эпидемия случилась в начале XX века и унесла несколько миллионов жизней. В дальнейшем иногда вспыхивали мелкие очаги, но быстро проходили. Благодаря активной борьбе с педикулезом, возвратный и сыпной тиф покинули список особо опасных болезней в 1970 году. Но брюшной тиф продолжает распространяться. Эпидемия брюшного тифа возникает там, где жара, недостаточное количество питьевой воды и проблемы с гигиеной: Африке, Южной Азии и Латинской Америке. Каждый год брюшным тифом заражаются 20 миллионов человек, 800 тысяч из них погибают.</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002060"/>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Чесотка</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Причины:</w:t>
      </w:r>
      <w:r w:rsidRPr="000728B9">
        <w:rPr>
          <w:rFonts w:ascii="Times New Roman" w:eastAsia="Times New Roman" w:hAnsi="Times New Roman" w:cs="Times New Roman"/>
          <w:color w:val="002060"/>
          <w:sz w:val="24"/>
          <w:szCs w:val="24"/>
          <w:lang w:eastAsia="ru-RU"/>
        </w:rPr>
        <w:t> </w:t>
      </w:r>
      <w:r w:rsidRPr="000728B9">
        <w:rPr>
          <w:rFonts w:ascii="Times New Roman" w:eastAsia="Times New Roman" w:hAnsi="Times New Roman" w:cs="Times New Roman"/>
          <w:color w:val="333333"/>
          <w:sz w:val="24"/>
          <w:szCs w:val="24"/>
          <w:lang w:eastAsia="ru-RU"/>
        </w:rPr>
        <w:t>Чесотка – распространенное паразитарное кожное заболевание, которое возникает из-за чесоточного клеща. Возбудитель болезни передается от человека к человеку при плотном контакте. Дети могут инфицироваться во время игры. Заражение возможно и внутри семьи при наличии заболевания у одного из ее членов. Через предметы обихода чесоточный клещ не передается.</w:t>
      </w:r>
    </w:p>
    <w:p w:rsidR="000728B9" w:rsidRPr="000728B9" w:rsidRDefault="000728B9" w:rsidP="0058337A">
      <w:pPr>
        <w:tabs>
          <w:tab w:val="left" w:pos="4536"/>
        </w:tabs>
        <w:spacing w:after="36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color w:val="333333"/>
          <w:sz w:val="24"/>
          <w:szCs w:val="24"/>
          <w:lang w:eastAsia="ru-RU"/>
        </w:rPr>
        <w:t>Клещ паразитирует в верхних слоях кожи человека большую часть своего жизненного цикла, только на короткий период появляется на поверхности кожи. Во внешней среде клещ быстро погибает. Днем чесоточные клещи пребывают в неактивном состоянии. Самка роет ходы и перемещается по поверхности кожи только в вечерние и ночные часы.</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002060"/>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Симптомы</w:t>
      </w:r>
    </w:p>
    <w:p w:rsidR="000728B9" w:rsidRPr="000728B9" w:rsidRDefault="000728B9" w:rsidP="0058337A">
      <w:pPr>
        <w:tabs>
          <w:tab w:val="left" w:pos="4536"/>
        </w:tabs>
        <w:spacing w:after="36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color w:val="333333"/>
          <w:sz w:val="24"/>
          <w:szCs w:val="24"/>
          <w:lang w:eastAsia="ru-RU"/>
        </w:rPr>
        <w:t>Чесотка в начальной стадии может протекать без симптомов (до 1 месяца). Первые признаки появляются, когда возникают аллергические реакции на продукты жизнедеятельности клеща: слюну, яйца, экскременты. Чесотка проявляется в виде:</w:t>
      </w:r>
    </w:p>
    <w:p w:rsidR="000728B9" w:rsidRPr="000728B9" w:rsidRDefault="000728B9" w:rsidP="0058337A">
      <w:pPr>
        <w:tabs>
          <w:tab w:val="left" w:pos="4536"/>
        </w:tabs>
        <w:spacing w:after="36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color w:val="333333"/>
          <w:sz w:val="24"/>
          <w:szCs w:val="24"/>
          <w:lang w:eastAsia="ru-RU"/>
        </w:rPr>
        <w:t>• зуда, который усиливается ночью;</w:t>
      </w:r>
    </w:p>
    <w:p w:rsidR="000728B9" w:rsidRPr="000728B9" w:rsidRDefault="000728B9" w:rsidP="0058337A">
      <w:pPr>
        <w:tabs>
          <w:tab w:val="left" w:pos="4536"/>
        </w:tabs>
        <w:spacing w:after="36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color w:val="333333"/>
          <w:sz w:val="24"/>
          <w:szCs w:val="24"/>
          <w:lang w:eastAsia="ru-RU"/>
        </w:rPr>
        <w:t>• небольших кожных образований, не содержащих жидкость (папул) и полушаровидных мелких кожных образований, содержащих в центре жидкость (везикул);</w:t>
      </w:r>
    </w:p>
    <w:p w:rsidR="000728B9" w:rsidRPr="000728B9" w:rsidRDefault="000728B9" w:rsidP="0058337A">
      <w:pPr>
        <w:tabs>
          <w:tab w:val="left" w:pos="4536"/>
        </w:tabs>
        <w:spacing w:after="36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color w:val="333333"/>
          <w:sz w:val="24"/>
          <w:szCs w:val="24"/>
          <w:lang w:eastAsia="ru-RU"/>
        </w:rPr>
        <w:t>• чесоточных ходов, в которых четко прослеживается вход и выход.</w:t>
      </w:r>
    </w:p>
    <w:p w:rsidR="000728B9" w:rsidRPr="000728B9" w:rsidRDefault="000728B9" w:rsidP="0058337A">
      <w:pPr>
        <w:tabs>
          <w:tab w:val="left" w:pos="4536"/>
        </w:tabs>
        <w:spacing w:after="36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color w:val="333333"/>
          <w:sz w:val="24"/>
          <w:szCs w:val="24"/>
          <w:lang w:eastAsia="ru-RU"/>
        </w:rPr>
        <w:t>Диагноз чесотки врач устанавливает на основе комплексных данных, полученных лабораторным, клиническим и эпидемиологическим путем. Во время микроскопического изучения можно выявить не только возбудителя, но и его яйца. Диагноз подтверждается, если врач обнаруживает ходы. Их легче увидеть, если нанести на кожу йодную настойку, тушь или чернила. На фоне покрашенной в светло-коричневый цвет здоровой кожи чесоточные туннели проявляются в виде коричневых полос.</w:t>
      </w:r>
    </w:p>
    <w:p w:rsidR="000728B9" w:rsidRPr="000728B9" w:rsidRDefault="000728B9" w:rsidP="0058337A">
      <w:pPr>
        <w:tabs>
          <w:tab w:val="left" w:pos="4536"/>
        </w:tabs>
        <w:spacing w:after="36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color w:val="333333"/>
          <w:sz w:val="24"/>
          <w:szCs w:val="24"/>
          <w:lang w:eastAsia="ru-RU"/>
        </w:rPr>
        <w:t>Чесотка никогда не проходит самостоятельно. Если не лечить болезнь, она может протекать годами, все больше усугубляясь. Для лечения чесотки существует много разных препаратов и методов, которые уничтожают клещ и его потомство. Врач использует наружные средства. Общая терапия не требуется.</w:t>
      </w:r>
    </w:p>
    <w:p w:rsidR="000728B9" w:rsidRPr="000728B9" w:rsidRDefault="000728B9" w:rsidP="0058337A">
      <w:pPr>
        <w:tabs>
          <w:tab w:val="left" w:pos="4536"/>
        </w:tabs>
        <w:spacing w:after="36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color w:val="333333"/>
          <w:sz w:val="24"/>
          <w:szCs w:val="24"/>
          <w:lang w:eastAsia="ru-RU"/>
        </w:rPr>
        <w:t xml:space="preserve">Как предотвратить: Чтобы предотвратить чесотку, надо выявить источники инфицирования и чесоточные очаги, проводить диспансерное наблюдение. Если в семье или коллективе кто-то заболел чесоткой, всем здоровым людям обязательно нужно провести обработку </w:t>
      </w:r>
      <w:proofErr w:type="spellStart"/>
      <w:r w:rsidRPr="000728B9">
        <w:rPr>
          <w:rFonts w:ascii="Times New Roman" w:eastAsia="Times New Roman" w:hAnsi="Times New Roman" w:cs="Times New Roman"/>
          <w:color w:val="333333"/>
          <w:sz w:val="24"/>
          <w:szCs w:val="24"/>
          <w:lang w:eastAsia="ru-RU"/>
        </w:rPr>
        <w:t>противочесоточным</w:t>
      </w:r>
      <w:proofErr w:type="spellEnd"/>
      <w:r w:rsidRPr="000728B9">
        <w:rPr>
          <w:rFonts w:ascii="Times New Roman" w:eastAsia="Times New Roman" w:hAnsi="Times New Roman" w:cs="Times New Roman"/>
          <w:color w:val="333333"/>
          <w:sz w:val="24"/>
          <w:szCs w:val="24"/>
          <w:lang w:eastAsia="ru-RU"/>
        </w:rPr>
        <w:t xml:space="preserve"> средством. Врач делает это однократно.</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002060"/>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lastRenderedPageBreak/>
        <w:t>Словарь</w:t>
      </w:r>
    </w:p>
    <w:p w:rsidR="000728B9" w:rsidRPr="000728B9" w:rsidRDefault="000728B9" w:rsidP="0058337A">
      <w:pPr>
        <w:tabs>
          <w:tab w:val="left" w:pos="4536"/>
        </w:tabs>
        <w:spacing w:after="36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color w:val="333333"/>
          <w:sz w:val="24"/>
          <w:szCs w:val="24"/>
          <w:lang w:eastAsia="ru-RU"/>
        </w:rPr>
        <w:t>Импетиго в переводе с латинского означает «хроническая кожная болезнь», струпья</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Причины:</w:t>
      </w:r>
      <w:r w:rsidRPr="000728B9">
        <w:rPr>
          <w:rFonts w:ascii="Times New Roman" w:eastAsia="Times New Roman" w:hAnsi="Times New Roman" w:cs="Times New Roman"/>
          <w:color w:val="002060"/>
          <w:sz w:val="24"/>
          <w:szCs w:val="24"/>
          <w:lang w:eastAsia="ru-RU"/>
        </w:rPr>
        <w:t> </w:t>
      </w:r>
      <w:r w:rsidRPr="000728B9">
        <w:rPr>
          <w:rFonts w:ascii="Times New Roman" w:eastAsia="Times New Roman" w:hAnsi="Times New Roman" w:cs="Times New Roman"/>
          <w:color w:val="333333"/>
          <w:sz w:val="24"/>
          <w:szCs w:val="24"/>
          <w:lang w:eastAsia="ru-RU"/>
        </w:rPr>
        <w:t>Импетиго вызывают бактерии – стрептококки (контагиозное импетиго) и стафилококки (буллезное импетиго). Возбудители проникают в организм ребенка после порезов, укусов насекомых, механических повреждений кожных покровов. Данные бактерии присутствуют на поверхности здоровой кожи и не представляют опасности, если кожные покровы не повреждены.</w:t>
      </w:r>
    </w:p>
    <w:p w:rsidR="000728B9" w:rsidRPr="000728B9" w:rsidRDefault="000728B9" w:rsidP="0058337A">
      <w:pPr>
        <w:tabs>
          <w:tab w:val="left" w:pos="4536"/>
        </w:tabs>
        <w:spacing w:after="36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color w:val="333333"/>
          <w:sz w:val="24"/>
          <w:szCs w:val="24"/>
          <w:lang w:eastAsia="ru-RU"/>
        </w:rPr>
        <w:t>Инфекция распространяется, если ребенок расчесывает кожу, контактирует с носителем инфекции или использует одежду и предметы ухода, принадлежащие больному человеку, без предварительной обработки.</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Симптомы:</w:t>
      </w:r>
      <w:r w:rsidRPr="000728B9">
        <w:rPr>
          <w:rFonts w:ascii="Times New Roman" w:eastAsia="Times New Roman" w:hAnsi="Times New Roman" w:cs="Times New Roman"/>
          <w:color w:val="002060"/>
          <w:sz w:val="24"/>
          <w:szCs w:val="24"/>
          <w:lang w:eastAsia="ru-RU"/>
        </w:rPr>
        <w:t> </w:t>
      </w:r>
      <w:r w:rsidRPr="000728B9">
        <w:rPr>
          <w:rFonts w:ascii="Times New Roman" w:eastAsia="Times New Roman" w:hAnsi="Times New Roman" w:cs="Times New Roman"/>
          <w:color w:val="333333"/>
          <w:sz w:val="24"/>
          <w:szCs w:val="24"/>
          <w:lang w:eastAsia="ru-RU"/>
        </w:rPr>
        <w:t xml:space="preserve">На лице появляются болезненные красные пятна. Затем на месте пятен образуются поверхностные пузырьки с гнойным содержимым, которые превращаются в </w:t>
      </w:r>
      <w:proofErr w:type="spellStart"/>
      <w:r w:rsidRPr="000728B9">
        <w:rPr>
          <w:rFonts w:ascii="Times New Roman" w:eastAsia="Times New Roman" w:hAnsi="Times New Roman" w:cs="Times New Roman"/>
          <w:color w:val="333333"/>
          <w:sz w:val="24"/>
          <w:szCs w:val="24"/>
          <w:lang w:eastAsia="ru-RU"/>
        </w:rPr>
        <w:t>струпы</w:t>
      </w:r>
      <w:proofErr w:type="spellEnd"/>
      <w:r w:rsidRPr="000728B9">
        <w:rPr>
          <w:rFonts w:ascii="Times New Roman" w:eastAsia="Times New Roman" w:hAnsi="Times New Roman" w:cs="Times New Roman"/>
          <w:color w:val="333333"/>
          <w:sz w:val="24"/>
          <w:szCs w:val="24"/>
          <w:lang w:eastAsia="ru-RU"/>
        </w:rPr>
        <w:t>, похожие на корочки. Чаще всего патологический процесс локализуется в области рта и носа, но могут поражаться конечности.</w:t>
      </w:r>
    </w:p>
    <w:p w:rsidR="0018758D" w:rsidRDefault="0018758D" w:rsidP="0058337A">
      <w:pPr>
        <w:tabs>
          <w:tab w:val="left" w:pos="4536"/>
        </w:tabs>
        <w:spacing w:after="0" w:line="240" w:lineRule="auto"/>
        <w:ind w:left="-567"/>
        <w:textAlignment w:val="baseline"/>
        <w:rPr>
          <w:rFonts w:ascii="Times New Roman" w:eastAsia="Times New Roman" w:hAnsi="Times New Roman" w:cs="Times New Roman"/>
          <w:b/>
          <w:bCs/>
          <w:color w:val="002060"/>
          <w:sz w:val="24"/>
          <w:szCs w:val="24"/>
          <w:bdr w:val="none" w:sz="0" w:space="0" w:color="auto" w:frame="1"/>
          <w:lang w:eastAsia="ru-RU"/>
        </w:rPr>
      </w:pP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Как предотвратить:</w:t>
      </w:r>
      <w:r w:rsidRPr="000728B9">
        <w:rPr>
          <w:rFonts w:ascii="Times New Roman" w:eastAsia="Times New Roman" w:hAnsi="Times New Roman" w:cs="Times New Roman"/>
          <w:color w:val="002060"/>
          <w:sz w:val="24"/>
          <w:szCs w:val="24"/>
          <w:lang w:eastAsia="ru-RU"/>
        </w:rPr>
        <w:t> </w:t>
      </w:r>
      <w:r w:rsidRPr="000728B9">
        <w:rPr>
          <w:rFonts w:ascii="Times New Roman" w:eastAsia="Times New Roman" w:hAnsi="Times New Roman" w:cs="Times New Roman"/>
          <w:color w:val="333333"/>
          <w:sz w:val="24"/>
          <w:szCs w:val="24"/>
          <w:lang w:eastAsia="ru-RU"/>
        </w:rPr>
        <w:t>Это заболевание встречается у детей часто. Несмотря на широкую распространенность, болезнь можно предотвратить и вылечить. Следов после перенесенного заболевания на коже не остается. Остаточное покраснение обычно исчезает за несколько недель. Не допустить возникновения импетиго в детских коллективах поможет тщательная санитария и соблюдение правил личной гигиены. Кроме того, необходимо сразу обрабатывать раневые поверхности кожи ребенка – порезы и царапины. Все виды раздражений и сыпь на коже нужно также очищать и обрабатывать, так как они служат благоприятной средой для распространения возбудителей импетиго.</w:t>
      </w:r>
    </w:p>
    <w:p w:rsidR="0018758D" w:rsidRDefault="0018758D" w:rsidP="0058337A">
      <w:pPr>
        <w:tabs>
          <w:tab w:val="left" w:pos="4536"/>
        </w:tabs>
        <w:spacing w:after="0" w:line="240" w:lineRule="auto"/>
        <w:ind w:left="-567"/>
        <w:textAlignment w:val="baseline"/>
        <w:rPr>
          <w:rFonts w:ascii="Times New Roman" w:eastAsia="Times New Roman" w:hAnsi="Times New Roman" w:cs="Times New Roman"/>
          <w:b/>
          <w:bCs/>
          <w:color w:val="002060"/>
          <w:sz w:val="24"/>
          <w:szCs w:val="24"/>
          <w:bdr w:val="none" w:sz="0" w:space="0" w:color="auto" w:frame="1"/>
          <w:lang w:eastAsia="ru-RU"/>
        </w:rPr>
      </w:pP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002060"/>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Герпес</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Причины:</w:t>
      </w:r>
      <w:r w:rsidRPr="000728B9">
        <w:rPr>
          <w:rFonts w:ascii="Times New Roman" w:eastAsia="Times New Roman" w:hAnsi="Times New Roman" w:cs="Times New Roman"/>
          <w:color w:val="002060"/>
          <w:sz w:val="24"/>
          <w:szCs w:val="24"/>
          <w:lang w:eastAsia="ru-RU"/>
        </w:rPr>
        <w:t> </w:t>
      </w:r>
      <w:r w:rsidRPr="000728B9">
        <w:rPr>
          <w:rFonts w:ascii="Times New Roman" w:eastAsia="Times New Roman" w:hAnsi="Times New Roman" w:cs="Times New Roman"/>
          <w:color w:val="333333"/>
          <w:sz w:val="24"/>
          <w:szCs w:val="24"/>
          <w:lang w:eastAsia="ru-RU"/>
        </w:rPr>
        <w:t>Герпес – вирусная инфекция, которая длительно существует в организме в латентном (неактивном) состоянии и по разным причинам обостряется. Дети чаще всего заболевают вирусом простого герпеса, который помимо внешних проявлений может поражать внутренние органы человека. Вирус простого герпеса передается через общую посуду, белье и полотенца, поцелуи, воздушно-капельным путем. В основном инфицирование происходит от родителей или родственников, а также после того, как ребенок начинает посещать детский сад. Вирус может сохраняться на игрушках или личных предметах до нескольких дней, поэтому в детских коллективах очень легко можно заразиться герпесом. Чаще всего инфекция попадает в организм в осенний сезон, когда понижается температура воздуха и развиваются острые респираторные заболевания, а также весной, когда появляется гиповитаминоз, у детей и взрослых снижается иммунитет.</w:t>
      </w:r>
    </w:p>
    <w:p w:rsidR="0018758D" w:rsidRDefault="0018758D" w:rsidP="0058337A">
      <w:pPr>
        <w:tabs>
          <w:tab w:val="left" w:pos="4536"/>
        </w:tabs>
        <w:spacing w:after="0" w:line="240" w:lineRule="auto"/>
        <w:ind w:left="-567"/>
        <w:textAlignment w:val="baseline"/>
        <w:rPr>
          <w:rFonts w:ascii="Times New Roman" w:eastAsia="Times New Roman" w:hAnsi="Times New Roman" w:cs="Times New Roman"/>
          <w:b/>
          <w:bCs/>
          <w:color w:val="002060"/>
          <w:sz w:val="24"/>
          <w:szCs w:val="24"/>
          <w:bdr w:val="none" w:sz="0" w:space="0" w:color="auto" w:frame="1"/>
          <w:lang w:eastAsia="ru-RU"/>
        </w:rPr>
      </w:pP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Путаница.</w:t>
      </w:r>
      <w:r w:rsidRPr="000728B9">
        <w:rPr>
          <w:rFonts w:ascii="Times New Roman" w:eastAsia="Times New Roman" w:hAnsi="Times New Roman" w:cs="Times New Roman"/>
          <w:color w:val="002060"/>
          <w:sz w:val="24"/>
          <w:szCs w:val="24"/>
          <w:lang w:eastAsia="ru-RU"/>
        </w:rPr>
        <w:t> </w:t>
      </w:r>
      <w:r w:rsidRPr="000728B9">
        <w:rPr>
          <w:rFonts w:ascii="Times New Roman" w:eastAsia="Times New Roman" w:hAnsi="Times New Roman" w:cs="Times New Roman"/>
          <w:color w:val="333333"/>
          <w:sz w:val="24"/>
          <w:szCs w:val="24"/>
          <w:lang w:eastAsia="ru-RU"/>
        </w:rPr>
        <w:t>Герпес и простуда на губах – одно и то же? Простуда – образование на губах пузырчатой формы. Она может быть разного происхождения, в том числе герпетической. Герпес – вирусная инфекция, которая находится в нервных клетках человека и до некоторого времени ничем себя не проявляет. Как только происходит снижение иммунитета, вирус герпеса активируется и проявляет себя в виде высыпания на губах, которое называют простудой.</w:t>
      </w:r>
    </w:p>
    <w:p w:rsidR="0018758D" w:rsidRDefault="0018758D" w:rsidP="0058337A">
      <w:pPr>
        <w:tabs>
          <w:tab w:val="left" w:pos="4536"/>
        </w:tabs>
        <w:spacing w:after="0" w:line="240" w:lineRule="auto"/>
        <w:ind w:left="-567"/>
        <w:textAlignment w:val="baseline"/>
        <w:rPr>
          <w:rFonts w:ascii="Times New Roman" w:eastAsia="Times New Roman" w:hAnsi="Times New Roman" w:cs="Times New Roman"/>
          <w:b/>
          <w:bCs/>
          <w:color w:val="002060"/>
          <w:sz w:val="24"/>
          <w:szCs w:val="24"/>
          <w:bdr w:val="none" w:sz="0" w:space="0" w:color="auto" w:frame="1"/>
          <w:lang w:eastAsia="ru-RU"/>
        </w:rPr>
      </w:pP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Симптомы:</w:t>
      </w:r>
      <w:r w:rsidRPr="000728B9">
        <w:rPr>
          <w:rFonts w:ascii="Times New Roman" w:eastAsia="Times New Roman" w:hAnsi="Times New Roman" w:cs="Times New Roman"/>
          <w:color w:val="002060"/>
          <w:sz w:val="24"/>
          <w:szCs w:val="24"/>
          <w:lang w:eastAsia="ru-RU"/>
        </w:rPr>
        <w:t> </w:t>
      </w:r>
      <w:r w:rsidRPr="000728B9">
        <w:rPr>
          <w:rFonts w:ascii="Times New Roman" w:eastAsia="Times New Roman" w:hAnsi="Times New Roman" w:cs="Times New Roman"/>
          <w:color w:val="333333"/>
          <w:sz w:val="24"/>
          <w:szCs w:val="24"/>
          <w:lang w:eastAsia="ru-RU"/>
        </w:rPr>
        <w:t xml:space="preserve">Заболевание проявляется в виде воспалений на губах, области вокруг губ. Проявления простудного герпеса начинаются с легкого пощипывания и зуда в области губ, на языке. Первые симптомы герпеса – покалывания, боль, покраснения в области, где он разовьется. Потом начинается стадия воспаления, во время которой на коже проявляются небольшие пузырьки, наполненные прозрачной жидкостью. Пузырьки увеличиваются в размерах, сильно зудят, а затем прорываются. В жидкости, которая вытекает из них, находится много активных вирусных частиц. На месте бывшего пузырька образуется язвочка, которая доставляет много неприятных ощущений – боль, зуд, чувство </w:t>
      </w:r>
      <w:proofErr w:type="spellStart"/>
      <w:r w:rsidRPr="000728B9">
        <w:rPr>
          <w:rFonts w:ascii="Times New Roman" w:eastAsia="Times New Roman" w:hAnsi="Times New Roman" w:cs="Times New Roman"/>
          <w:color w:val="333333"/>
          <w:sz w:val="24"/>
          <w:szCs w:val="24"/>
          <w:lang w:eastAsia="ru-RU"/>
        </w:rPr>
        <w:t>стянутости</w:t>
      </w:r>
      <w:proofErr w:type="spellEnd"/>
      <w:r w:rsidRPr="000728B9">
        <w:rPr>
          <w:rFonts w:ascii="Times New Roman" w:eastAsia="Times New Roman" w:hAnsi="Times New Roman" w:cs="Times New Roman"/>
          <w:color w:val="333333"/>
          <w:sz w:val="24"/>
          <w:szCs w:val="24"/>
          <w:lang w:eastAsia="ru-RU"/>
        </w:rPr>
        <w:t xml:space="preserve">. Затем на язвочке формируется корочка (короста), которая может кровоточить при повреждении. У многих детей при первоначальном попадании в кровь и активации вируса герпеса повышается температура </w:t>
      </w:r>
      <w:r w:rsidRPr="000728B9">
        <w:rPr>
          <w:rFonts w:ascii="Times New Roman" w:eastAsia="Times New Roman" w:hAnsi="Times New Roman" w:cs="Times New Roman"/>
          <w:color w:val="333333"/>
          <w:sz w:val="24"/>
          <w:szCs w:val="24"/>
          <w:lang w:eastAsia="ru-RU"/>
        </w:rPr>
        <w:lastRenderedPageBreak/>
        <w:t>до 38 градусов и выше. Через 2–3 дня температура спадает, а на губах проявляется отечность и покраснения. При каждом рецидиве заболевания проявления герпеса обычно возникают на одном и том же месте. Если иммунитет ребенка снижен, может наблюдаться головная боль, слабость, потеря аппетита, очень высокая температура тела. Пузырьки герпеса сливаются между собой, объединяясь в сплошные воспаленные участки. Герпес лечит педиатр. Он назначает общие и местные препараты в дозировках, которые зависят от веса, возраста и состояния ребенка.</w:t>
      </w:r>
    </w:p>
    <w:p w:rsidR="0018758D" w:rsidRDefault="0018758D" w:rsidP="0058337A">
      <w:pPr>
        <w:tabs>
          <w:tab w:val="left" w:pos="4536"/>
        </w:tabs>
        <w:spacing w:after="0" w:line="240" w:lineRule="auto"/>
        <w:ind w:left="-567"/>
        <w:textAlignment w:val="baseline"/>
        <w:rPr>
          <w:rFonts w:ascii="Times New Roman" w:eastAsia="Times New Roman" w:hAnsi="Times New Roman" w:cs="Times New Roman"/>
          <w:b/>
          <w:bCs/>
          <w:color w:val="002060"/>
          <w:sz w:val="24"/>
          <w:szCs w:val="24"/>
          <w:bdr w:val="none" w:sz="0" w:space="0" w:color="auto" w:frame="1"/>
          <w:lang w:eastAsia="ru-RU"/>
        </w:rPr>
      </w:pP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Как предотвратить:</w:t>
      </w:r>
      <w:r w:rsidRPr="000728B9">
        <w:rPr>
          <w:rFonts w:ascii="Times New Roman" w:eastAsia="Times New Roman" w:hAnsi="Times New Roman" w:cs="Times New Roman"/>
          <w:color w:val="002060"/>
          <w:sz w:val="24"/>
          <w:szCs w:val="24"/>
          <w:lang w:eastAsia="ru-RU"/>
        </w:rPr>
        <w:t> </w:t>
      </w:r>
      <w:r w:rsidRPr="000728B9">
        <w:rPr>
          <w:rFonts w:ascii="Times New Roman" w:eastAsia="Times New Roman" w:hAnsi="Times New Roman" w:cs="Times New Roman"/>
          <w:color w:val="333333"/>
          <w:sz w:val="24"/>
          <w:szCs w:val="24"/>
          <w:lang w:eastAsia="ru-RU"/>
        </w:rPr>
        <w:t>Для профилактики герпеса необходимо соблюдать элементарные гигиенические правила: у ребенка должно быть личное постельное белье и полотенца дома и в ДОО. Дошкольник должен принимать пищу и напитки из отдельной посуды. Детям не рекомендуется спать в одной постели с родителями. Нельзя надевать чужую одежду и нижнее белье. Стирать постельное и нижнее белье надо при температуре выше 50 градусов: вирусы гибнут при такой температуре через 30 мин. Систематически мойте и чистите детские игрушки. Родители и родственники, которые чувствуют недомогание, страдают насморком и кашлем, испытывают неприятные ощущения на губах, не должны тесно общаться с ребенком, целовать его, играть с ним. Больные должны носить медицинскую маску.</w:t>
      </w:r>
    </w:p>
    <w:p w:rsidR="0018758D" w:rsidRDefault="0018758D" w:rsidP="0058337A">
      <w:pPr>
        <w:tabs>
          <w:tab w:val="left" w:pos="4536"/>
        </w:tabs>
        <w:spacing w:after="0" w:line="240" w:lineRule="auto"/>
        <w:ind w:left="-567"/>
        <w:textAlignment w:val="baseline"/>
        <w:rPr>
          <w:rFonts w:ascii="Times New Roman" w:eastAsia="Times New Roman" w:hAnsi="Times New Roman" w:cs="Times New Roman"/>
          <w:b/>
          <w:bCs/>
          <w:color w:val="002060"/>
          <w:sz w:val="24"/>
          <w:szCs w:val="24"/>
          <w:bdr w:val="none" w:sz="0" w:space="0" w:color="auto" w:frame="1"/>
          <w:lang w:eastAsia="ru-RU"/>
        </w:rPr>
      </w:pP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002060"/>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Контагиозный моллюск</w:t>
      </w: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Причины:</w:t>
      </w:r>
      <w:r w:rsidRPr="000728B9">
        <w:rPr>
          <w:rFonts w:ascii="Times New Roman" w:eastAsia="Times New Roman" w:hAnsi="Times New Roman" w:cs="Times New Roman"/>
          <w:color w:val="002060"/>
          <w:sz w:val="24"/>
          <w:szCs w:val="24"/>
          <w:lang w:eastAsia="ru-RU"/>
        </w:rPr>
        <w:t> </w:t>
      </w:r>
      <w:r w:rsidRPr="000728B9">
        <w:rPr>
          <w:rFonts w:ascii="Times New Roman" w:eastAsia="Times New Roman" w:hAnsi="Times New Roman" w:cs="Times New Roman"/>
          <w:color w:val="333333"/>
          <w:sz w:val="24"/>
          <w:szCs w:val="24"/>
          <w:lang w:eastAsia="ru-RU"/>
        </w:rPr>
        <w:t>Это заболевание кожи, которое вызывает вирус из семейства оспы. Контагиозный моллюск чаще встречается у детей, но взрослые также могут заражаться данным вирусом. Заражение происходит при контакте с больным ребенком во время игры или пользовании общими предметами. Вирус устойчив к воде, поэтому можно заразиться им в бассейне.</w:t>
      </w:r>
    </w:p>
    <w:p w:rsidR="0018758D" w:rsidRDefault="0018758D" w:rsidP="0058337A">
      <w:pPr>
        <w:tabs>
          <w:tab w:val="left" w:pos="4536"/>
        </w:tabs>
        <w:spacing w:after="0" w:line="240" w:lineRule="auto"/>
        <w:ind w:left="-567"/>
        <w:textAlignment w:val="baseline"/>
        <w:rPr>
          <w:rFonts w:ascii="Times New Roman" w:eastAsia="Times New Roman" w:hAnsi="Times New Roman" w:cs="Times New Roman"/>
          <w:b/>
          <w:bCs/>
          <w:color w:val="002060"/>
          <w:sz w:val="24"/>
          <w:szCs w:val="24"/>
          <w:bdr w:val="none" w:sz="0" w:space="0" w:color="auto" w:frame="1"/>
          <w:lang w:eastAsia="ru-RU"/>
        </w:rPr>
      </w:pPr>
    </w:p>
    <w:p w:rsidR="000728B9" w:rsidRP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Симптомы</w:t>
      </w:r>
      <w:r w:rsidRPr="000728B9">
        <w:rPr>
          <w:rFonts w:ascii="Times New Roman" w:eastAsia="Times New Roman" w:hAnsi="Times New Roman" w:cs="Times New Roman"/>
          <w:color w:val="002060"/>
          <w:sz w:val="24"/>
          <w:szCs w:val="24"/>
          <w:lang w:eastAsia="ru-RU"/>
        </w:rPr>
        <w:t xml:space="preserve">: </w:t>
      </w:r>
      <w:r w:rsidRPr="000728B9">
        <w:rPr>
          <w:rFonts w:ascii="Times New Roman" w:eastAsia="Times New Roman" w:hAnsi="Times New Roman" w:cs="Times New Roman"/>
          <w:color w:val="333333"/>
          <w:sz w:val="24"/>
          <w:szCs w:val="24"/>
          <w:lang w:eastAsia="ru-RU"/>
        </w:rPr>
        <w:t>Контагиозные моллюски появляются на различных участках тела. На коже обнаруживается безболезненная сыпь, которая состоит из небольших плотных узелков телесного (или розового) цвета размером до 1–3 мм. Кожные высыпания вначале могут быть одиночными, затем появляются другие узелки, которые иногда сливаются, образуя более крупные элементы до 1,5 см в диаметре. Каждый узелок имеет небольшое углубление в центре. Если на него надавить, выделяется кашицеобразная масса, содержащая большое число вирусных частиц. Если не лечить болезнь, она будет длиться очень долго.</w:t>
      </w:r>
    </w:p>
    <w:p w:rsidR="0018758D" w:rsidRDefault="0018758D" w:rsidP="0058337A">
      <w:pPr>
        <w:tabs>
          <w:tab w:val="left" w:pos="4536"/>
        </w:tabs>
        <w:spacing w:after="0" w:line="240" w:lineRule="auto"/>
        <w:ind w:left="-567"/>
        <w:textAlignment w:val="baseline"/>
        <w:rPr>
          <w:rFonts w:ascii="Times New Roman" w:eastAsia="Times New Roman" w:hAnsi="Times New Roman" w:cs="Times New Roman"/>
          <w:b/>
          <w:bCs/>
          <w:color w:val="002060"/>
          <w:sz w:val="24"/>
          <w:szCs w:val="24"/>
          <w:bdr w:val="none" w:sz="0" w:space="0" w:color="auto" w:frame="1"/>
          <w:lang w:eastAsia="ru-RU"/>
        </w:rPr>
      </w:pPr>
    </w:p>
    <w:p w:rsidR="000728B9" w:rsidRDefault="000728B9" w:rsidP="0058337A">
      <w:pPr>
        <w:tabs>
          <w:tab w:val="left" w:pos="4536"/>
        </w:tabs>
        <w:spacing w:after="0" w:line="240" w:lineRule="auto"/>
        <w:ind w:left="-567"/>
        <w:textAlignment w:val="baseline"/>
        <w:rPr>
          <w:rFonts w:ascii="Times New Roman" w:eastAsia="Times New Roman" w:hAnsi="Times New Roman" w:cs="Times New Roman"/>
          <w:color w:val="333333"/>
          <w:sz w:val="24"/>
          <w:szCs w:val="24"/>
          <w:lang w:eastAsia="ru-RU"/>
        </w:rPr>
      </w:pPr>
      <w:r w:rsidRPr="000728B9">
        <w:rPr>
          <w:rFonts w:ascii="Times New Roman" w:eastAsia="Times New Roman" w:hAnsi="Times New Roman" w:cs="Times New Roman"/>
          <w:b/>
          <w:bCs/>
          <w:color w:val="002060"/>
          <w:sz w:val="24"/>
          <w:szCs w:val="24"/>
          <w:bdr w:val="none" w:sz="0" w:space="0" w:color="auto" w:frame="1"/>
          <w:lang w:eastAsia="ru-RU"/>
        </w:rPr>
        <w:t>Как предотвратить:</w:t>
      </w:r>
      <w:r w:rsidRPr="000728B9">
        <w:rPr>
          <w:rFonts w:ascii="Times New Roman" w:eastAsia="Times New Roman" w:hAnsi="Times New Roman" w:cs="Times New Roman"/>
          <w:color w:val="002060"/>
          <w:sz w:val="24"/>
          <w:szCs w:val="24"/>
          <w:lang w:eastAsia="ru-RU"/>
        </w:rPr>
        <w:t> </w:t>
      </w:r>
      <w:proofErr w:type="gramStart"/>
      <w:r w:rsidRPr="000728B9">
        <w:rPr>
          <w:rFonts w:ascii="Times New Roman" w:eastAsia="Times New Roman" w:hAnsi="Times New Roman" w:cs="Times New Roman"/>
          <w:color w:val="333333"/>
          <w:sz w:val="24"/>
          <w:szCs w:val="24"/>
          <w:lang w:eastAsia="ru-RU"/>
        </w:rPr>
        <w:t>В</w:t>
      </w:r>
      <w:proofErr w:type="gramEnd"/>
      <w:r w:rsidRPr="000728B9">
        <w:rPr>
          <w:rFonts w:ascii="Times New Roman" w:eastAsia="Times New Roman" w:hAnsi="Times New Roman" w:cs="Times New Roman"/>
          <w:color w:val="333333"/>
          <w:sz w:val="24"/>
          <w:szCs w:val="24"/>
          <w:lang w:eastAsia="ru-RU"/>
        </w:rPr>
        <w:t xml:space="preserve"> период болезни ребенок представляет опасность для окружающих, так как кроме прямых контактов вирус может передаваться через постельное белье, полотенца и другие предметы гигиены. Поэтому при обнаружении характерных высыпаний нужно обратиться к врачу и пройти комплексное лечение</w:t>
      </w:r>
      <w:r w:rsidR="0018758D">
        <w:rPr>
          <w:rFonts w:ascii="Times New Roman" w:eastAsia="Times New Roman" w:hAnsi="Times New Roman" w:cs="Times New Roman"/>
          <w:color w:val="333333"/>
          <w:sz w:val="24"/>
          <w:szCs w:val="24"/>
          <w:lang w:eastAsia="ru-RU"/>
        </w:rPr>
        <w:t>.</w:t>
      </w:r>
    </w:p>
    <w:p w:rsidR="0018758D" w:rsidRDefault="0018758D" w:rsidP="0058337A">
      <w:pPr>
        <w:tabs>
          <w:tab w:val="left" w:pos="4536"/>
        </w:tabs>
        <w:spacing w:after="150" w:line="240" w:lineRule="auto"/>
        <w:rPr>
          <w:rFonts w:ascii="Times New Roman" w:eastAsia="Times New Roman" w:hAnsi="Times New Roman" w:cs="Times New Roman"/>
          <w:b/>
          <w:i/>
          <w:color w:val="002060"/>
          <w:sz w:val="24"/>
          <w:szCs w:val="24"/>
          <w:lang w:eastAsia="ru-RU"/>
        </w:rPr>
      </w:pPr>
    </w:p>
    <w:p w:rsidR="000728B9" w:rsidRDefault="0018758D" w:rsidP="0018758D">
      <w:pPr>
        <w:tabs>
          <w:tab w:val="left" w:pos="4536"/>
        </w:tabs>
        <w:spacing w:after="150" w:line="240" w:lineRule="auto"/>
        <w:ind w:left="-567"/>
        <w:rPr>
          <w:rFonts w:ascii="Times New Roman" w:eastAsia="Times New Roman" w:hAnsi="Times New Roman" w:cs="Times New Roman"/>
          <w:b/>
          <w:i/>
          <w:color w:val="002060"/>
          <w:sz w:val="24"/>
          <w:szCs w:val="24"/>
          <w:lang w:eastAsia="ru-RU"/>
        </w:rPr>
      </w:pPr>
      <w:r>
        <w:rPr>
          <w:rFonts w:ascii="Times New Roman" w:eastAsia="Times New Roman" w:hAnsi="Times New Roman" w:cs="Times New Roman"/>
          <w:sz w:val="24"/>
          <w:szCs w:val="24"/>
          <w:lang w:eastAsia="ru-RU"/>
        </w:rPr>
        <w:t>Н</w:t>
      </w:r>
      <w:r w:rsidRPr="000728B9">
        <w:rPr>
          <w:rFonts w:ascii="Times New Roman" w:eastAsia="Times New Roman" w:hAnsi="Times New Roman" w:cs="Times New Roman"/>
          <w:sz w:val="24"/>
          <w:szCs w:val="24"/>
          <w:lang w:eastAsia="ru-RU"/>
        </w:rPr>
        <w:t xml:space="preserve">екоторые </w:t>
      </w:r>
      <w:r>
        <w:rPr>
          <w:rFonts w:ascii="Times New Roman" w:eastAsia="Times New Roman" w:hAnsi="Times New Roman" w:cs="Times New Roman"/>
          <w:sz w:val="24"/>
          <w:szCs w:val="24"/>
          <w:lang w:eastAsia="ru-RU"/>
        </w:rPr>
        <w:t xml:space="preserve">болезни </w:t>
      </w:r>
      <w:r w:rsidRPr="000728B9">
        <w:rPr>
          <w:rFonts w:ascii="Times New Roman" w:eastAsia="Times New Roman" w:hAnsi="Times New Roman" w:cs="Times New Roman"/>
          <w:sz w:val="24"/>
          <w:szCs w:val="24"/>
          <w:lang w:eastAsia="ru-RU"/>
        </w:rPr>
        <w:t>опасны настолько, что могут привести к летальному исходу, поэтому требует немедленного лечения.</w:t>
      </w:r>
      <w:r>
        <w:rPr>
          <w:rFonts w:ascii="Times New Roman" w:eastAsia="Times New Roman" w:hAnsi="Times New Roman" w:cs="Times New Roman"/>
          <w:sz w:val="24"/>
          <w:szCs w:val="24"/>
          <w:lang w:eastAsia="ru-RU"/>
        </w:rPr>
        <w:t xml:space="preserve">  </w:t>
      </w:r>
      <w:r w:rsidR="000728B9" w:rsidRPr="000728B9">
        <w:rPr>
          <w:rFonts w:ascii="Times New Roman" w:eastAsia="Times New Roman" w:hAnsi="Times New Roman" w:cs="Times New Roman"/>
          <w:b/>
          <w:i/>
          <w:color w:val="002060"/>
          <w:sz w:val="24"/>
          <w:szCs w:val="24"/>
          <w:lang w:eastAsia="ru-RU"/>
        </w:rPr>
        <w:t>Информирование пациентов и полный осмотр кожного покрова врачом имеют первостепенное значение для выявления злокачественных новообразований кожи на ранних стадиях.</w:t>
      </w:r>
    </w:p>
    <w:p w:rsidR="0018758D" w:rsidRPr="0018758D" w:rsidRDefault="0018758D" w:rsidP="0018758D">
      <w:pPr>
        <w:shd w:val="clear" w:color="auto" w:fill="FFFFFF"/>
        <w:spacing w:after="225" w:line="240" w:lineRule="auto"/>
        <w:ind w:left="-567" w:right="-284"/>
        <w:rPr>
          <w:rFonts w:ascii="Times New Roman" w:eastAsia="Times New Roman" w:hAnsi="Times New Roman" w:cs="Times New Roman"/>
          <w:b/>
          <w:i/>
          <w:color w:val="C00000"/>
          <w:sz w:val="52"/>
          <w:szCs w:val="52"/>
          <w:lang w:eastAsia="ru-RU"/>
        </w:rPr>
      </w:pPr>
      <w:r w:rsidRPr="0018758D">
        <w:rPr>
          <w:rFonts w:ascii="Times New Roman" w:eastAsia="Times New Roman" w:hAnsi="Times New Roman" w:cs="Times New Roman"/>
          <w:b/>
          <w:i/>
          <w:color w:val="C00000"/>
          <w:sz w:val="52"/>
          <w:szCs w:val="52"/>
          <w:lang w:eastAsia="ru-RU"/>
        </w:rPr>
        <w:t>Будьте здоровы!</w:t>
      </w:r>
    </w:p>
    <w:p w:rsidR="0018758D" w:rsidRPr="0018758D" w:rsidRDefault="0018758D" w:rsidP="0018758D">
      <w:pPr>
        <w:spacing w:after="0" w:line="360" w:lineRule="auto"/>
        <w:ind w:left="-567" w:right="-1"/>
        <w:rPr>
          <w:rFonts w:ascii="Times New Roman" w:eastAsia="Times New Roman" w:hAnsi="Times New Roman" w:cs="Times New Roman"/>
          <w:sz w:val="24"/>
          <w:szCs w:val="24"/>
          <w:lang w:eastAsia="ru-RU"/>
        </w:rPr>
      </w:pPr>
    </w:p>
    <w:p w:rsidR="0018758D" w:rsidRDefault="0018758D" w:rsidP="0018758D">
      <w:pPr>
        <w:spacing w:after="0" w:line="360" w:lineRule="auto"/>
        <w:ind w:left="-567" w:right="-1"/>
        <w:rPr>
          <w:rFonts w:ascii="Times New Roman" w:eastAsia="Times New Roman" w:hAnsi="Times New Roman" w:cs="Times New Roman"/>
          <w:sz w:val="24"/>
          <w:szCs w:val="24"/>
          <w:lang w:eastAsia="ru-RU"/>
        </w:rPr>
      </w:pPr>
    </w:p>
    <w:p w:rsidR="003A384F" w:rsidRPr="0018758D" w:rsidRDefault="003A384F" w:rsidP="0018758D">
      <w:pPr>
        <w:spacing w:after="0" w:line="360" w:lineRule="auto"/>
        <w:ind w:left="-567" w:right="-1"/>
        <w:rPr>
          <w:rFonts w:ascii="Times New Roman" w:eastAsia="Times New Roman" w:hAnsi="Times New Roman" w:cs="Times New Roman"/>
          <w:sz w:val="24"/>
          <w:szCs w:val="24"/>
          <w:lang w:eastAsia="ru-RU"/>
        </w:rPr>
      </w:pPr>
      <w:bookmarkStart w:id="0" w:name="_GoBack"/>
      <w:bookmarkEnd w:id="0"/>
    </w:p>
    <w:p w:rsidR="0018758D" w:rsidRPr="0018758D" w:rsidRDefault="0018758D" w:rsidP="0018758D">
      <w:pPr>
        <w:spacing w:after="0" w:line="360" w:lineRule="auto"/>
        <w:ind w:left="-567" w:right="-1"/>
        <w:rPr>
          <w:rFonts w:ascii="Times New Roman" w:eastAsia="Times New Roman" w:hAnsi="Times New Roman" w:cs="Times New Roman"/>
          <w:sz w:val="24"/>
          <w:szCs w:val="24"/>
          <w:lang w:eastAsia="ru-RU"/>
        </w:rPr>
      </w:pPr>
      <w:r w:rsidRPr="0018758D">
        <w:rPr>
          <w:rFonts w:ascii="Times New Roman" w:eastAsia="Times New Roman" w:hAnsi="Times New Roman" w:cs="Times New Roman"/>
          <w:sz w:val="24"/>
          <w:szCs w:val="24"/>
          <w:lang w:eastAsia="ru-RU"/>
        </w:rPr>
        <w:t xml:space="preserve"> </w:t>
      </w:r>
    </w:p>
    <w:p w:rsidR="000728B9" w:rsidRPr="000728B9" w:rsidRDefault="0018758D" w:rsidP="003A384F">
      <w:pPr>
        <w:spacing w:after="0" w:line="360" w:lineRule="auto"/>
        <w:ind w:left="-567" w:right="-1"/>
        <w:rPr>
          <w:rFonts w:ascii="Times New Roman" w:eastAsia="Times New Roman" w:hAnsi="Times New Roman" w:cs="Times New Roman"/>
          <w:sz w:val="24"/>
          <w:szCs w:val="24"/>
          <w:lang w:eastAsia="ru-RU"/>
        </w:rPr>
      </w:pPr>
      <w:r w:rsidRPr="001875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18758D">
        <w:rPr>
          <w:rFonts w:ascii="Times New Roman" w:eastAsia="Times New Roman" w:hAnsi="Times New Roman" w:cs="Times New Roman"/>
          <w:sz w:val="24"/>
          <w:szCs w:val="24"/>
          <w:lang w:eastAsia="ru-RU"/>
        </w:rPr>
        <w:t>Материал составлен по открытым Интернет-ресурсам</w:t>
      </w:r>
    </w:p>
    <w:sectPr w:rsidR="000728B9" w:rsidRPr="000728B9" w:rsidSect="0058337A">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23B4B"/>
    <w:multiLevelType w:val="multilevel"/>
    <w:tmpl w:val="C4E64D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35367D"/>
    <w:multiLevelType w:val="multilevel"/>
    <w:tmpl w:val="35207A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DE6F33"/>
    <w:multiLevelType w:val="multilevel"/>
    <w:tmpl w:val="A860E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6B2FB2"/>
    <w:multiLevelType w:val="multilevel"/>
    <w:tmpl w:val="EC841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C88"/>
    <w:rsid w:val="000728B9"/>
    <w:rsid w:val="0018758D"/>
    <w:rsid w:val="003A384F"/>
    <w:rsid w:val="003C5C88"/>
    <w:rsid w:val="0058337A"/>
    <w:rsid w:val="00635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646EC"/>
  <w15:chartTrackingRefBased/>
  <w15:docId w15:val="{49225C80-D01F-4EE1-B263-0682E60D3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900850">
      <w:bodyDiv w:val="1"/>
      <w:marLeft w:val="0"/>
      <w:marRight w:val="0"/>
      <w:marTop w:val="0"/>
      <w:marBottom w:val="0"/>
      <w:divBdr>
        <w:top w:val="none" w:sz="0" w:space="0" w:color="auto"/>
        <w:left w:val="none" w:sz="0" w:space="0" w:color="auto"/>
        <w:bottom w:val="none" w:sz="0" w:space="0" w:color="auto"/>
        <w:right w:val="none" w:sz="0" w:space="0" w:color="auto"/>
      </w:divBdr>
      <w:divsChild>
        <w:div w:id="1469855232">
          <w:marLeft w:val="0"/>
          <w:marRight w:val="0"/>
          <w:marTop w:val="0"/>
          <w:marBottom w:val="0"/>
          <w:divBdr>
            <w:top w:val="none" w:sz="0" w:space="0" w:color="auto"/>
            <w:left w:val="none" w:sz="0" w:space="0" w:color="auto"/>
            <w:bottom w:val="none" w:sz="0" w:space="0" w:color="auto"/>
            <w:right w:val="none" w:sz="0" w:space="0" w:color="auto"/>
          </w:divBdr>
          <w:divsChild>
            <w:div w:id="814221882">
              <w:marLeft w:val="0"/>
              <w:marRight w:val="0"/>
              <w:marTop w:val="0"/>
              <w:marBottom w:val="0"/>
              <w:divBdr>
                <w:top w:val="none" w:sz="0" w:space="0" w:color="auto"/>
                <w:left w:val="none" w:sz="0" w:space="0" w:color="auto"/>
                <w:bottom w:val="none" w:sz="0" w:space="0" w:color="auto"/>
                <w:right w:val="none" w:sz="0" w:space="0" w:color="auto"/>
              </w:divBdr>
              <w:divsChild>
                <w:div w:id="114180075">
                  <w:marLeft w:val="0"/>
                  <w:marRight w:val="0"/>
                  <w:marTop w:val="0"/>
                  <w:marBottom w:val="0"/>
                  <w:divBdr>
                    <w:top w:val="none" w:sz="0" w:space="0" w:color="auto"/>
                    <w:left w:val="none" w:sz="0" w:space="0" w:color="auto"/>
                    <w:bottom w:val="none" w:sz="0" w:space="0" w:color="auto"/>
                    <w:right w:val="none" w:sz="0" w:space="0" w:color="auto"/>
                  </w:divBdr>
                  <w:divsChild>
                    <w:div w:id="366954581">
                      <w:marLeft w:val="0"/>
                      <w:marRight w:val="0"/>
                      <w:marTop w:val="0"/>
                      <w:marBottom w:val="0"/>
                      <w:divBdr>
                        <w:top w:val="none" w:sz="0" w:space="0" w:color="auto"/>
                        <w:left w:val="none" w:sz="0" w:space="0" w:color="auto"/>
                        <w:bottom w:val="none" w:sz="0" w:space="0" w:color="auto"/>
                        <w:right w:val="none" w:sz="0" w:space="0" w:color="auto"/>
                      </w:divBdr>
                    </w:div>
                  </w:divsChild>
                </w:div>
                <w:div w:id="1296595587">
                  <w:marLeft w:val="0"/>
                  <w:marRight w:val="0"/>
                  <w:marTop w:val="0"/>
                  <w:marBottom w:val="0"/>
                  <w:divBdr>
                    <w:top w:val="none" w:sz="0" w:space="0" w:color="auto"/>
                    <w:left w:val="none" w:sz="0" w:space="0" w:color="auto"/>
                    <w:bottom w:val="none" w:sz="0" w:space="0" w:color="auto"/>
                    <w:right w:val="none" w:sz="0" w:space="0" w:color="auto"/>
                  </w:divBdr>
                  <w:divsChild>
                    <w:div w:id="1443841221">
                      <w:marLeft w:val="0"/>
                      <w:marRight w:val="0"/>
                      <w:marTop w:val="0"/>
                      <w:marBottom w:val="0"/>
                      <w:divBdr>
                        <w:top w:val="none" w:sz="0" w:space="0" w:color="auto"/>
                        <w:left w:val="none" w:sz="0" w:space="0" w:color="auto"/>
                        <w:bottom w:val="none" w:sz="0" w:space="0" w:color="auto"/>
                        <w:right w:val="none" w:sz="0" w:space="0" w:color="auto"/>
                      </w:divBdr>
                      <w:divsChild>
                        <w:div w:id="1418362864">
                          <w:marLeft w:val="0"/>
                          <w:marRight w:val="0"/>
                          <w:marTop w:val="0"/>
                          <w:marBottom w:val="0"/>
                          <w:divBdr>
                            <w:top w:val="none" w:sz="0" w:space="0" w:color="auto"/>
                            <w:left w:val="none" w:sz="0" w:space="0" w:color="auto"/>
                            <w:bottom w:val="none" w:sz="0" w:space="0" w:color="auto"/>
                            <w:right w:val="none" w:sz="0" w:space="0" w:color="auto"/>
                          </w:divBdr>
                          <w:divsChild>
                            <w:div w:id="59378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3893899">
      <w:bodyDiv w:val="1"/>
      <w:marLeft w:val="0"/>
      <w:marRight w:val="0"/>
      <w:marTop w:val="0"/>
      <w:marBottom w:val="0"/>
      <w:divBdr>
        <w:top w:val="none" w:sz="0" w:space="0" w:color="auto"/>
        <w:left w:val="none" w:sz="0" w:space="0" w:color="auto"/>
        <w:bottom w:val="none" w:sz="0" w:space="0" w:color="auto"/>
        <w:right w:val="none" w:sz="0" w:space="0" w:color="auto"/>
      </w:divBdr>
      <w:divsChild>
        <w:div w:id="292297037">
          <w:marLeft w:val="0"/>
          <w:marRight w:val="0"/>
          <w:marTop w:val="0"/>
          <w:marBottom w:val="0"/>
          <w:divBdr>
            <w:top w:val="none" w:sz="0" w:space="0" w:color="auto"/>
            <w:left w:val="none" w:sz="0" w:space="0" w:color="auto"/>
            <w:bottom w:val="none" w:sz="0" w:space="0" w:color="auto"/>
            <w:right w:val="none" w:sz="0" w:space="0" w:color="auto"/>
          </w:divBdr>
        </w:div>
        <w:div w:id="1900313798">
          <w:marLeft w:val="0"/>
          <w:marRight w:val="0"/>
          <w:marTop w:val="0"/>
          <w:marBottom w:val="0"/>
          <w:divBdr>
            <w:top w:val="none" w:sz="0" w:space="0" w:color="auto"/>
            <w:left w:val="none" w:sz="0" w:space="0" w:color="auto"/>
            <w:bottom w:val="none" w:sz="0" w:space="0" w:color="auto"/>
            <w:right w:val="none" w:sz="0" w:space="0" w:color="auto"/>
          </w:divBdr>
        </w:div>
      </w:divsChild>
    </w:div>
    <w:div w:id="179976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2917</Words>
  <Characters>16632</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2024-09-03T08:21:00Z</dcterms:created>
  <dcterms:modified xsi:type="dcterms:W3CDTF">2024-09-03T08:57:00Z</dcterms:modified>
</cp:coreProperties>
</file>