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D39" w:rsidRPr="00612B02" w:rsidRDefault="00D04D39" w:rsidP="00D04D39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12B02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674D05" w:rsidRDefault="00674D05" w:rsidP="00674D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4D39" w:rsidRPr="00D04D39" w:rsidRDefault="00D04D39" w:rsidP="00674D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1A09">
        <w:rPr>
          <w:rFonts w:ascii="Times New Roman" w:hAnsi="Times New Roman" w:cs="Times New Roman"/>
          <w:b/>
          <w:sz w:val="28"/>
          <w:szCs w:val="28"/>
        </w:rPr>
        <w:t>Согласно национальному проекту</w:t>
      </w:r>
      <w:r w:rsidRPr="00D04D39">
        <w:rPr>
          <w:rFonts w:ascii="Times New Roman" w:hAnsi="Times New Roman" w:cs="Times New Roman"/>
          <w:b/>
          <w:sz w:val="28"/>
          <w:szCs w:val="28"/>
        </w:rPr>
        <w:t xml:space="preserve"> с 10.02 по 16.02.25г.  проходит </w:t>
      </w:r>
    </w:p>
    <w:p w:rsidR="00D04D39" w:rsidRDefault="00D04D39" w:rsidP="00674D05">
      <w:pPr>
        <w:spacing w:after="0"/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</w:pPr>
      <w:r w:rsidRPr="00D04D39">
        <w:rPr>
          <w:rFonts w:ascii="Times New Roman" w:eastAsia="Times New Roman" w:hAnsi="Times New Roman" w:cs="Times New Roman"/>
          <w:b/>
          <w:bCs/>
          <w:color w:val="DA261F"/>
          <w:kern w:val="36"/>
          <w:sz w:val="42"/>
          <w:szCs w:val="42"/>
          <w:lang w:eastAsia="ru-RU"/>
        </w:rPr>
        <w:t>Неделя осведомленности о заболеваниях сердца</w:t>
      </w:r>
      <w:r w:rsidRPr="00D04D39">
        <w:rPr>
          <w:rFonts w:ascii="Times New Roman" w:eastAsia="Times New Roman" w:hAnsi="Times New Roman" w:cs="Times New Roman"/>
          <w:b/>
          <w:bCs/>
          <w:color w:val="DA261F"/>
          <w:kern w:val="36"/>
          <w:sz w:val="32"/>
          <w:szCs w:val="32"/>
          <w:lang w:eastAsia="ru-RU"/>
        </w:rPr>
        <w:t xml:space="preserve"> </w:t>
      </w:r>
      <w:r w:rsidRPr="00D04D39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(в честь международного дня осведомленности о пороках сердца 14 февраля)</w:t>
      </w:r>
    </w:p>
    <w:p w:rsidR="00674D05" w:rsidRPr="00D04D39" w:rsidRDefault="00674D05" w:rsidP="00674D05">
      <w:pPr>
        <w:spacing w:after="0"/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</w:pPr>
    </w:p>
    <w:p w:rsidR="00D04D39" w:rsidRPr="00D04D39" w:rsidRDefault="00674D05" w:rsidP="00381A0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1891030</wp:posOffset>
            </wp:positionV>
            <wp:extent cx="3648075" cy="2051685"/>
            <wp:effectExtent l="0" t="0" r="9525" b="5715"/>
            <wp:wrapSquare wrapText="bothSides"/>
            <wp:docPr id="1" name="Рисунок 1" descr="Ишемическая болезнь сердца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шемическая болезнь сердца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8B2"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4D39"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мероприятия - Повышение информированности и </w:t>
      </w:r>
      <w:proofErr w:type="spellStart"/>
      <w:r w:rsidR="00D04D39"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мотивированности</w:t>
      </w:r>
      <w:proofErr w:type="spellEnd"/>
      <w:r w:rsidR="00D04D39"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вопросу профилактики, диагностики и лечения заболеваний сердца, приверженности граждан </w:t>
      </w:r>
      <w:bookmarkStart w:id="0" w:name="_GoBack"/>
      <w:bookmarkEnd w:id="0"/>
      <w:r w:rsidR="00D04D39"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лекарственной терапии, а также повышение охвата профилактическим консультированием.</w:t>
      </w:r>
    </w:p>
    <w:p w:rsidR="00D04D39" w:rsidRPr="00D04D39" w:rsidRDefault="00D04D39" w:rsidP="00381A0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Борьба с сердечно-сосудистыми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</w:r>
    </w:p>
    <w:p w:rsidR="00D04D39" w:rsidRPr="00D04D39" w:rsidRDefault="00D04D39" w:rsidP="00381A0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Сердце – важнейший орган нашего тела. От состояния сердечно-сосудистой системы напрямую зависит здоровье и продолжительность жизни человека. Пороки сердца – это заболевания, вызванные нарушением структуры сердечных клапанов или сужением отверстий, которые ими закрываются. Заболевания сердечно-сосудистой системы сегодня встречаются и среди взрослых, и среди детей. Беречь сердце необходимо смолоду.</w:t>
      </w:r>
    </w:p>
    <w:p w:rsidR="00D04D39" w:rsidRPr="00D04D39" w:rsidRDefault="00D04D39" w:rsidP="00381A0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Необходимо сохранять умеренную физическую активность в объеме не менее 150 минут в неделю, рационально питаться, а также контролировать артериальное давление и ритм сердца, липидный профиль.</w:t>
      </w:r>
    </w:p>
    <w:p w:rsidR="00D04D39" w:rsidRPr="00D04D39" w:rsidRDefault="00D04D39" w:rsidP="00381A0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Диагностировать сердечно-сосудистые заболевания возможно с помощью регулярных профилактических медицинских осмотров и диспансеризации.</w:t>
      </w:r>
    </w:p>
    <w:p w:rsidR="00D04D39" w:rsidRPr="00381A09" w:rsidRDefault="00D04D39" w:rsidP="00381A0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Лучшей профилактикой заболеваний является ведение здорового образа жизни, а именно:</w:t>
      </w:r>
    </w:p>
    <w:p w:rsidR="00601751" w:rsidRPr="00D04D39" w:rsidRDefault="00601751" w:rsidP="00381A0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необходимо следить за артериальным давлением;</w:t>
      </w:r>
    </w:p>
    <w:p w:rsidR="00D04D39" w:rsidRPr="00D04D39" w:rsidRDefault="00601751" w:rsidP="00381A0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</w:t>
      </w:r>
      <w:r w:rsidR="00D04D39"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тказ</w:t>
      </w:r>
      <w:r w:rsidRPr="003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аться</w:t>
      </w:r>
      <w:r w:rsidR="00D04D39"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вредных привычек;</w:t>
      </w:r>
    </w:p>
    <w:p w:rsidR="00D04D39" w:rsidRPr="00D04D39" w:rsidRDefault="00D04D39" w:rsidP="00381A0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</w:t>
      </w:r>
      <w:r w:rsidR="00601751" w:rsidRPr="003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выбрать </w:t>
      </w:r>
      <w:r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r w:rsidR="00601751" w:rsidRPr="003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здорово</w:t>
      </w:r>
      <w:r w:rsidR="00601751" w:rsidRPr="003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</w:t>
      </w:r>
      <w:r w:rsidR="00601751" w:rsidRPr="003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04D39" w:rsidRPr="00381A09" w:rsidRDefault="00601751" w:rsidP="00381A0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контролировать вес, п</w:t>
      </w:r>
      <w:r w:rsidR="00D04D39"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оддержание массы тела и борьба с ожирением;</w:t>
      </w:r>
    </w:p>
    <w:p w:rsidR="00601751" w:rsidRPr="00D04D39" w:rsidRDefault="00601751" w:rsidP="00381A0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избегать стрессовые ситуации, контролировать свое психическое состояние;</w:t>
      </w:r>
    </w:p>
    <w:p w:rsidR="00601751" w:rsidRPr="00381A09" w:rsidRDefault="00D04D39" w:rsidP="00381A0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r w:rsidR="00601751" w:rsidRPr="003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избегать гиподинамии; </w:t>
      </w:r>
    </w:p>
    <w:p w:rsidR="00D04D39" w:rsidRPr="00D04D39" w:rsidRDefault="00601751" w:rsidP="00381A0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своевременно обращаться за медицинской по</w:t>
      </w:r>
      <w:r w:rsidR="00381A09" w:rsidRPr="003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мощью</w:t>
      </w:r>
      <w:r w:rsidRPr="00381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4D39" w:rsidRPr="00D04D39" w:rsidRDefault="00D04D39" w:rsidP="00381A0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Раннее выявление сердечно-сосудистых заболеваний позволяет оказать наиболее эффективной лечение.</w:t>
      </w:r>
    </w:p>
    <w:p w:rsidR="00D04D39" w:rsidRPr="00D04D39" w:rsidRDefault="00D04D39" w:rsidP="00381A0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Многие факторы риска относятся к поведенческим и могут быть скорректированы.</w:t>
      </w:r>
    </w:p>
    <w:p w:rsidR="00D04D39" w:rsidRPr="00D04D39" w:rsidRDefault="00D04D39" w:rsidP="00381A0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Курение – фактор риска сердечно-сосудистых заболеваний.</w:t>
      </w:r>
    </w:p>
    <w:p w:rsidR="00D04D39" w:rsidRPr="00D04D39" w:rsidRDefault="00D04D39" w:rsidP="00381A0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Приверженность к терапии обязательна (в случае, если пациенту назначена медикаментозная терапия)</w:t>
      </w:r>
    </w:p>
    <w:p w:rsidR="00D04D39" w:rsidRPr="00381A09" w:rsidRDefault="00D04D39" w:rsidP="00381A0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Обязательное посещение врача согласно ранее оговоренному графику (диспансерное наблюдение)</w:t>
      </w:r>
    </w:p>
    <w:p w:rsidR="00381A09" w:rsidRPr="00381A09" w:rsidRDefault="00381A09" w:rsidP="00381A09">
      <w:pPr>
        <w:pStyle w:val="a3"/>
        <w:shd w:val="clear" w:color="auto" w:fill="FFFFFF"/>
        <w:spacing w:before="0" w:beforeAutospacing="0" w:after="240" w:afterAutospacing="0" w:line="276" w:lineRule="auto"/>
      </w:pPr>
      <w:r w:rsidRPr="00381A09">
        <w:t>Признаки сердечного приступа, также известного как инфаркт миокарда, могут появиться внезапно. Сердечный приступ случается, когда нарушается или полностью блокируется приток крови к сердцу. В этот момент может развиться ишемия или некроз сердечной мышцы. Это опасно для жизни, если быстро не оказать помощь.</w:t>
      </w:r>
    </w:p>
    <w:p w:rsidR="00AB08B2" w:rsidRDefault="00AB08B2" w:rsidP="00381A09">
      <w:pPr>
        <w:pStyle w:val="a3"/>
        <w:shd w:val="clear" w:color="auto" w:fill="FFFFFF"/>
        <w:spacing w:before="0" w:beforeAutospacing="0" w:after="240" w:afterAutospacing="0" w:line="276" w:lineRule="auto"/>
        <w:rPr>
          <w:b/>
          <w:color w:val="C00000"/>
          <w:sz w:val="48"/>
          <w:szCs w:val="48"/>
        </w:rPr>
      </w:pPr>
    </w:p>
    <w:p w:rsidR="00381A09" w:rsidRDefault="00381A09" w:rsidP="00381A09">
      <w:pPr>
        <w:pStyle w:val="a3"/>
        <w:shd w:val="clear" w:color="auto" w:fill="FFFFFF"/>
        <w:spacing w:before="0" w:beforeAutospacing="0" w:after="240" w:afterAutospacing="0" w:line="276" w:lineRule="auto"/>
        <w:rPr>
          <w:b/>
          <w:color w:val="C00000"/>
          <w:sz w:val="48"/>
          <w:szCs w:val="48"/>
        </w:rPr>
      </w:pPr>
      <w:r w:rsidRPr="00381A09">
        <w:rPr>
          <w:b/>
          <w:color w:val="C00000"/>
          <w:sz w:val="48"/>
          <w:szCs w:val="48"/>
        </w:rPr>
        <w:t>Берегите своё здоровье!</w:t>
      </w:r>
    </w:p>
    <w:p w:rsidR="00674D05" w:rsidRDefault="00674D05" w:rsidP="00381A09">
      <w:pPr>
        <w:pStyle w:val="a3"/>
        <w:shd w:val="clear" w:color="auto" w:fill="FFFFFF"/>
        <w:spacing w:before="0" w:beforeAutospacing="0" w:after="240" w:afterAutospacing="0" w:line="276" w:lineRule="auto"/>
        <w:rPr>
          <w:b/>
          <w:color w:val="C00000"/>
          <w:sz w:val="48"/>
          <w:szCs w:val="48"/>
        </w:rPr>
      </w:pPr>
    </w:p>
    <w:p w:rsidR="00381A09" w:rsidRPr="00381A09" w:rsidRDefault="00381A09" w:rsidP="00381A09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A09" w:rsidRPr="00D04D39" w:rsidRDefault="00674D05" w:rsidP="00674D05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D458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D04D39" w:rsidRPr="00381A09" w:rsidRDefault="00D04D39" w:rsidP="00381A09">
      <w:pPr>
        <w:spacing w:line="276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sectPr w:rsidR="00D04D39" w:rsidRPr="00381A09" w:rsidSect="00D04D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4F"/>
    <w:rsid w:val="00381A09"/>
    <w:rsid w:val="003E4768"/>
    <w:rsid w:val="00574D4F"/>
    <w:rsid w:val="00601751"/>
    <w:rsid w:val="00612B02"/>
    <w:rsid w:val="00674D05"/>
    <w:rsid w:val="00AB08B2"/>
    <w:rsid w:val="00D0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A799"/>
  <w15:chartTrackingRefBased/>
  <w15:docId w15:val="{CD565812-1AFD-461D-B9DD-1103D004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38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2025-02-12T08:01:00Z</dcterms:created>
  <dcterms:modified xsi:type="dcterms:W3CDTF">2025-02-12T08:33:00Z</dcterms:modified>
</cp:coreProperties>
</file>