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D79" w:rsidRDefault="007D4D79" w:rsidP="007D4D79">
      <w:pPr>
        <w:pStyle w:val="component-title"/>
        <w:spacing w:before="0" w:beforeAutospacing="0" w:after="0" w:afterAutospacing="0" w:line="555" w:lineRule="atLeast"/>
        <w:ind w:left="-567"/>
        <w:rPr>
          <w:b/>
          <w:sz w:val="28"/>
          <w:szCs w:val="28"/>
        </w:rPr>
      </w:pPr>
      <w:r w:rsidRPr="007D4D79">
        <w:rPr>
          <w:b/>
          <w:color w:val="002060"/>
          <w:sz w:val="28"/>
          <w:szCs w:val="28"/>
        </w:rPr>
        <w:t>С</w:t>
      </w:r>
      <w:r>
        <w:rPr>
          <w:b/>
          <w:color w:val="002060"/>
          <w:sz w:val="28"/>
          <w:szCs w:val="28"/>
        </w:rPr>
        <w:t xml:space="preserve"> 01.06.25 по 10.06</w:t>
      </w:r>
      <w:r w:rsidRPr="007D4D79">
        <w:rPr>
          <w:b/>
          <w:color w:val="002060"/>
          <w:sz w:val="28"/>
          <w:szCs w:val="28"/>
        </w:rPr>
        <w:t>.25г. проходит декадник —</w:t>
      </w:r>
      <w:r>
        <w:rPr>
          <w:b/>
          <w:sz w:val="28"/>
          <w:szCs w:val="28"/>
        </w:rPr>
        <w:t xml:space="preserve"> </w:t>
      </w:r>
    </w:p>
    <w:p w:rsidR="007D4D79" w:rsidRDefault="007D4D79" w:rsidP="007D4D79">
      <w:pPr>
        <w:pStyle w:val="component-title"/>
        <w:spacing w:before="0" w:beforeAutospacing="0" w:after="0" w:afterAutospacing="0" w:line="555" w:lineRule="atLeast"/>
        <w:ind w:left="-567"/>
        <w:rPr>
          <w:color w:val="161E26"/>
        </w:rPr>
      </w:pPr>
      <w:r w:rsidRPr="007D4D79">
        <w:rPr>
          <w:rStyle w:val="asset-title"/>
          <w:b/>
          <w:bCs/>
          <w:color w:val="C00000"/>
          <w:sz w:val="42"/>
          <w:szCs w:val="42"/>
        </w:rPr>
        <w:t>«О з</w:t>
      </w:r>
      <w:r w:rsidRPr="007D4D79">
        <w:rPr>
          <w:rStyle w:val="asset-title"/>
          <w:b/>
          <w:bCs/>
          <w:color w:val="C00000"/>
          <w:sz w:val="42"/>
          <w:szCs w:val="42"/>
        </w:rPr>
        <w:t>начени</w:t>
      </w:r>
      <w:r w:rsidRPr="007D4D79">
        <w:rPr>
          <w:rStyle w:val="asset-title"/>
          <w:b/>
          <w:bCs/>
          <w:color w:val="C00000"/>
          <w:sz w:val="42"/>
          <w:szCs w:val="42"/>
        </w:rPr>
        <w:t>и</w:t>
      </w:r>
      <w:r w:rsidRPr="007D4D79">
        <w:rPr>
          <w:rStyle w:val="asset-title"/>
          <w:b/>
          <w:bCs/>
          <w:color w:val="C00000"/>
          <w:sz w:val="42"/>
          <w:szCs w:val="42"/>
        </w:rPr>
        <w:t xml:space="preserve"> грудного вскармливания</w:t>
      </w:r>
      <w:r w:rsidRPr="007D4D79">
        <w:rPr>
          <w:rStyle w:val="asset-title"/>
          <w:b/>
          <w:bCs/>
          <w:color w:val="C00000"/>
          <w:sz w:val="42"/>
          <w:szCs w:val="42"/>
        </w:rPr>
        <w:t>»</w:t>
      </w:r>
    </w:p>
    <w:p w:rsidR="00997003" w:rsidRPr="00997003" w:rsidRDefault="00997003" w:rsidP="00997003">
      <w:pPr>
        <w:spacing w:after="375" w:line="375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7D4D7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63E8D18" wp14:editId="58B7D2BE">
            <wp:simplePos x="0" y="0"/>
            <wp:positionH relativeFrom="margin">
              <wp:posOffset>-299085</wp:posOffset>
            </wp:positionH>
            <wp:positionV relativeFrom="margin">
              <wp:posOffset>873125</wp:posOffset>
            </wp:positionV>
            <wp:extent cx="3792220" cy="2162175"/>
            <wp:effectExtent l="0" t="0" r="0" b="9525"/>
            <wp:wrapSquare wrapText="bothSides"/>
            <wp:docPr id="1" name="Рисунок 1" descr="COVID-19 и грудное вскармливание Вопросы и отве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VID-19 и грудное вскармливание Вопросы и ответы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22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7003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Медицинское сообщество давно признало грудное вскармливание наилучшим для развития ребенка. Уникальность материнского молока делает его незаменимым для детского организма. Бесспорно, матери должны вскармливать своих детей в любой ситуации, за исключением особых медицинских противопоказаний.</w:t>
      </w:r>
    </w:p>
    <w:p w:rsidR="00997003" w:rsidRPr="00997003" w:rsidRDefault="00997003" w:rsidP="00997003">
      <w:pPr>
        <w:spacing w:after="375" w:line="375" w:lineRule="atLeast"/>
        <w:ind w:left="-567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997003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Невозможно переоценить влияние грудного молока на развитие зубов малыша. В нем содержатся вещества, повышающие иммунитет полости рта, и минералы, укрепляющие зубы.</w:t>
      </w:r>
    </w:p>
    <w:p w:rsidR="00F7238B" w:rsidRPr="00997003" w:rsidRDefault="00F7238B" w:rsidP="007D4D79">
      <w:pPr>
        <w:pStyle w:val="a3"/>
        <w:shd w:val="clear" w:color="auto" w:fill="FFFFFF"/>
        <w:spacing w:before="0" w:beforeAutospacing="0" w:after="240" w:afterAutospacing="0" w:line="276" w:lineRule="auto"/>
        <w:ind w:left="-567"/>
        <w:rPr>
          <w:rStyle w:val="d9fyld"/>
          <w:b/>
          <w:color w:val="C00000"/>
          <w:shd w:val="clear" w:color="auto" w:fill="FFFFFF"/>
        </w:rPr>
      </w:pPr>
      <w:r w:rsidRPr="00997003">
        <w:rPr>
          <w:rStyle w:val="d9fyld"/>
          <w:b/>
          <w:color w:val="C00000"/>
          <w:shd w:val="clear" w:color="auto" w:fill="FFFFFF"/>
        </w:rPr>
        <w:t>Грудное вскармливание: польза с точки зрения стоматологии</w:t>
      </w:r>
      <w:r w:rsidRPr="00997003">
        <w:rPr>
          <w:rStyle w:val="d9fyld"/>
          <w:b/>
          <w:color w:val="C00000"/>
          <w:shd w:val="clear" w:color="auto" w:fill="FFFFFF"/>
        </w:rPr>
        <w:t>.</w:t>
      </w:r>
    </w:p>
    <w:p w:rsidR="00F7238B" w:rsidRPr="00F7238B" w:rsidRDefault="00F7238B" w:rsidP="007D4D79">
      <w:pPr>
        <w:pStyle w:val="a3"/>
        <w:shd w:val="clear" w:color="auto" w:fill="FFFFFF"/>
        <w:spacing w:before="0" w:beforeAutospacing="0" w:after="240" w:afterAutospacing="0" w:line="276" w:lineRule="auto"/>
        <w:ind w:left="-567"/>
        <w:rPr>
          <w:shd w:val="clear" w:color="auto" w:fill="FFFFFF"/>
        </w:rPr>
      </w:pPr>
      <w:r w:rsidRPr="00F7238B">
        <w:rPr>
          <w:shd w:val="clear" w:color="auto" w:fill="FFFFFF"/>
        </w:rPr>
        <w:t>1. Ф</w:t>
      </w:r>
      <w:r w:rsidRPr="00F7238B">
        <w:rPr>
          <w:shd w:val="clear" w:color="auto" w:fill="FFFFFF"/>
        </w:rPr>
        <w:t xml:space="preserve">ормируется сосательный рефлекс. </w:t>
      </w:r>
    </w:p>
    <w:p w:rsidR="00F7238B" w:rsidRPr="00F7238B" w:rsidRDefault="00F7238B" w:rsidP="007D4D79">
      <w:pPr>
        <w:pStyle w:val="a3"/>
        <w:shd w:val="clear" w:color="auto" w:fill="FFFFFF"/>
        <w:spacing w:before="0" w:beforeAutospacing="0" w:after="240" w:afterAutospacing="0" w:line="276" w:lineRule="auto"/>
        <w:ind w:left="-567"/>
        <w:rPr>
          <w:rStyle w:val="d9fyld"/>
          <w:b/>
          <w:shd w:val="clear" w:color="auto" w:fill="FFFFFF"/>
        </w:rPr>
      </w:pPr>
      <w:r w:rsidRPr="00F7238B">
        <w:rPr>
          <w:shd w:val="clear" w:color="auto" w:fill="FFFFFF"/>
        </w:rPr>
        <w:t>2. В</w:t>
      </w:r>
      <w:r w:rsidRPr="00F7238B">
        <w:rPr>
          <w:shd w:val="clear" w:color="auto" w:fill="FFFFFF"/>
        </w:rPr>
        <w:t xml:space="preserve"> материнском молоке очень много витаминов и кальция, что очень важно для ребенка. А еще – когда малыш пьет молоко матери, его рот занят, так он с самого рождения учится правильно дышать</w:t>
      </w:r>
    </w:p>
    <w:p w:rsidR="00F7238B" w:rsidRPr="00F7238B" w:rsidRDefault="00F7238B" w:rsidP="007D4D79">
      <w:pPr>
        <w:pStyle w:val="a3"/>
        <w:shd w:val="clear" w:color="auto" w:fill="FFFFFF"/>
        <w:spacing w:before="0" w:beforeAutospacing="0" w:after="240" w:afterAutospacing="0" w:line="276" w:lineRule="auto"/>
        <w:ind w:left="-567"/>
        <w:rPr>
          <w:color w:val="161E26"/>
        </w:rPr>
      </w:pPr>
      <w:r w:rsidRPr="00F7238B">
        <w:rPr>
          <w:rStyle w:val="d9fyld"/>
          <w:shd w:val="clear" w:color="auto" w:fill="FFFFFF"/>
        </w:rPr>
        <w:t xml:space="preserve">3. </w:t>
      </w:r>
      <w:r w:rsidRPr="00F7238B">
        <w:rPr>
          <w:rStyle w:val="hgkelc"/>
          <w:shd w:val="clear" w:color="auto" w:fill="FFFFFF"/>
        </w:rPr>
        <w:t xml:space="preserve">Сила, которую ребенок прилагает для сосания стимулирует рост нижней челюсти. Язычок </w:t>
      </w:r>
      <w:r w:rsidRPr="00F7238B">
        <w:rPr>
          <w:rStyle w:val="hgkelc"/>
          <w:color w:val="1F1F1F"/>
          <w:shd w:val="clear" w:color="auto" w:fill="FFFFFF"/>
        </w:rPr>
        <w:t>ребенка правильно расположен, и это формирует физиологический прикус. Положение ребенка во время кормления грудью также благоприятно сказывается на развитии прикуса и формы лица.</w:t>
      </w:r>
    </w:p>
    <w:p w:rsidR="007D4D79" w:rsidRPr="00F7238B" w:rsidRDefault="007D4D79" w:rsidP="007D4D79">
      <w:pPr>
        <w:pStyle w:val="a3"/>
        <w:shd w:val="clear" w:color="auto" w:fill="FFFFFF"/>
        <w:spacing w:before="0" w:beforeAutospacing="0" w:after="240" w:afterAutospacing="0" w:line="276" w:lineRule="auto"/>
        <w:ind w:left="-567"/>
        <w:rPr>
          <w:color w:val="002060"/>
        </w:rPr>
      </w:pPr>
      <w:r w:rsidRPr="00F7238B">
        <w:rPr>
          <w:rStyle w:val="a4"/>
          <w:color w:val="002060"/>
        </w:rPr>
        <w:t>Защита от болезней.</w:t>
      </w:r>
    </w:p>
    <w:p w:rsidR="007D4D79" w:rsidRPr="007D4D79" w:rsidRDefault="007D4D79" w:rsidP="007D4D79">
      <w:pPr>
        <w:pStyle w:val="a3"/>
        <w:shd w:val="clear" w:color="auto" w:fill="FFFFFF"/>
        <w:spacing w:before="0" w:beforeAutospacing="0" w:after="240" w:afterAutospacing="0" w:line="276" w:lineRule="auto"/>
        <w:ind w:left="-567"/>
        <w:rPr>
          <w:color w:val="161E26"/>
        </w:rPr>
      </w:pPr>
      <w:r w:rsidRPr="007D4D79">
        <w:rPr>
          <w:color w:val="161E26"/>
        </w:rPr>
        <w:t>Если мама обеспечила своему крохе кормление грудью, то в течение первых 6 месяцев жизни ребенок защищен от инфекционных заболеваний, на которые выработан иммунитет у матери, а также получает существенную поддержку неспецифического иммунитета. Повышение защитных сил при вскармливании грудью обусловлено наличием в молоке иммуноглобулинов, которые обладают биологической активностью и помогают малышу расти здоровым. Это также объясняет тот факт, что при вскармливании грудью дети гораздо реже болеют инфекционными заболеваниями.</w:t>
      </w:r>
    </w:p>
    <w:p w:rsidR="007D4D79" w:rsidRPr="00F7238B" w:rsidRDefault="007D4D79" w:rsidP="007D4D79">
      <w:pPr>
        <w:pStyle w:val="a3"/>
        <w:shd w:val="clear" w:color="auto" w:fill="FFFFFF"/>
        <w:spacing w:before="0" w:beforeAutospacing="0" w:after="240" w:afterAutospacing="0" w:line="276" w:lineRule="auto"/>
        <w:ind w:left="-567"/>
        <w:rPr>
          <w:color w:val="002060"/>
        </w:rPr>
      </w:pPr>
      <w:r w:rsidRPr="00F7238B">
        <w:rPr>
          <w:rStyle w:val="a4"/>
          <w:color w:val="002060"/>
        </w:rPr>
        <w:t>Обеспечивает рост.</w:t>
      </w:r>
    </w:p>
    <w:p w:rsidR="007D4D79" w:rsidRPr="007D4D79" w:rsidRDefault="007D4D79" w:rsidP="007D4D79">
      <w:pPr>
        <w:pStyle w:val="a3"/>
        <w:shd w:val="clear" w:color="auto" w:fill="FFFFFF"/>
        <w:spacing w:before="0" w:beforeAutospacing="0" w:after="240" w:afterAutospacing="0" w:line="276" w:lineRule="auto"/>
        <w:ind w:left="-567"/>
        <w:rPr>
          <w:color w:val="161E26"/>
        </w:rPr>
      </w:pPr>
      <w:r w:rsidRPr="007D4D79">
        <w:rPr>
          <w:color w:val="161E26"/>
        </w:rPr>
        <w:t>Содержащиеся в молоке незаменимые микронутриенты и биологически активные вещества – это компоненты, при участии которых у ребенка формируется здоровый аппетит, регулируется обмен веществ и происходит правильное развитие всех органов и систем организма. Кормление малыша грудью существенно снижает риск развития атеросклероза, гипертонии, ожирения, сахарного диабета уже во взрослой жизни.</w:t>
      </w:r>
    </w:p>
    <w:p w:rsidR="007D4D79" w:rsidRPr="00F7238B" w:rsidRDefault="007D4D79" w:rsidP="007D4D79">
      <w:pPr>
        <w:pStyle w:val="a3"/>
        <w:shd w:val="clear" w:color="auto" w:fill="FFFFFF"/>
        <w:spacing w:before="0" w:beforeAutospacing="0" w:after="240" w:afterAutospacing="0" w:line="276" w:lineRule="auto"/>
        <w:ind w:left="-567"/>
        <w:rPr>
          <w:color w:val="002060"/>
        </w:rPr>
      </w:pPr>
      <w:r w:rsidRPr="00F7238B">
        <w:rPr>
          <w:rStyle w:val="a4"/>
          <w:color w:val="002060"/>
        </w:rPr>
        <w:lastRenderedPageBreak/>
        <w:t>Помогает формированию микрофлоры кишечника.</w:t>
      </w:r>
    </w:p>
    <w:p w:rsidR="007D4D79" w:rsidRPr="007D4D79" w:rsidRDefault="007D4D79" w:rsidP="007D4D79">
      <w:pPr>
        <w:pStyle w:val="a3"/>
        <w:shd w:val="clear" w:color="auto" w:fill="FFFFFF"/>
        <w:spacing w:before="0" w:beforeAutospacing="0" w:after="240" w:afterAutospacing="0" w:line="276" w:lineRule="auto"/>
        <w:ind w:left="-567"/>
        <w:rPr>
          <w:color w:val="161E26"/>
        </w:rPr>
      </w:pPr>
      <w:r w:rsidRPr="007D4D79">
        <w:rPr>
          <w:color w:val="161E26"/>
        </w:rPr>
        <w:t xml:space="preserve">При рождении ребенка его кишечник в буквальном смысле слова стерилен: он еще не заселен полезными микроорганизмами, которые участвуют в переваривании пищи и создании местного иммунитета. Необходимые полезные лакто- и </w:t>
      </w:r>
      <w:proofErr w:type="spellStart"/>
      <w:r w:rsidRPr="007D4D79">
        <w:rPr>
          <w:color w:val="161E26"/>
        </w:rPr>
        <w:t>бифидобактерии</w:t>
      </w:r>
      <w:proofErr w:type="spellEnd"/>
      <w:r w:rsidRPr="007D4D79">
        <w:rPr>
          <w:color w:val="161E26"/>
        </w:rPr>
        <w:t xml:space="preserve"> поступают в организм крохи при грудном вскармливании. Также при кормлении грудью малыш получает углеводы и требуемое количество белка и фосфора, что создает благоприятную среду для жизнедеятельности полезных бактерий.</w:t>
      </w:r>
    </w:p>
    <w:p w:rsidR="007D4D79" w:rsidRPr="00F7238B" w:rsidRDefault="007D4D79" w:rsidP="007D4D79">
      <w:pPr>
        <w:pStyle w:val="a3"/>
        <w:shd w:val="clear" w:color="auto" w:fill="FFFFFF"/>
        <w:spacing w:before="0" w:beforeAutospacing="0" w:after="240" w:afterAutospacing="0" w:line="276" w:lineRule="auto"/>
        <w:ind w:left="-567"/>
        <w:rPr>
          <w:color w:val="002060"/>
        </w:rPr>
      </w:pPr>
      <w:r w:rsidRPr="00F7238B">
        <w:rPr>
          <w:rStyle w:val="a4"/>
          <w:color w:val="002060"/>
        </w:rPr>
        <w:t>Правильное психоэмоциональное развитие.</w:t>
      </w:r>
    </w:p>
    <w:p w:rsidR="00020892" w:rsidRDefault="007D4D79" w:rsidP="00020892">
      <w:pPr>
        <w:pStyle w:val="a3"/>
        <w:shd w:val="clear" w:color="auto" w:fill="FFFFFF"/>
        <w:spacing w:before="0" w:beforeAutospacing="0" w:after="240" w:afterAutospacing="0" w:line="276" w:lineRule="auto"/>
        <w:ind w:left="-567"/>
        <w:rPr>
          <w:b/>
          <w:color w:val="C00000"/>
          <w:sz w:val="48"/>
          <w:szCs w:val="48"/>
        </w:rPr>
      </w:pPr>
      <w:r w:rsidRPr="007D4D79">
        <w:rPr>
          <w:color w:val="161E26"/>
        </w:rPr>
        <w:t>Вскармливание грудью создает для ребенка максимально комфортные условия, при которых он чувствует единение с самым родным человеком – мамой. Грудное вскармливание не только способствует возникновению тесной эмоциональной связи между мамой и малышом, но и обеспечивает полноценное питание и укрепление здоровья младенца. Малыш испытывает чувство защищенности и безопасности, что помогает формироваться здоровой нервной системе, нормальным психоэмоциональным и поведенческим реакциям. Такой ребенок отличается уравновешенностью, гармоничным развитием, доброжелательностью, приветливостью и даже более высоким коэффициентом интеллектуального развития.</w:t>
      </w:r>
      <w:r w:rsidR="00020892">
        <w:rPr>
          <w:noProof/>
        </w:rPr>
        <w:drawing>
          <wp:inline distT="0" distB="0" distL="0" distR="0" wp14:anchorId="1A6A752F" wp14:editId="47D7A407">
            <wp:extent cx="3705225" cy="3732673"/>
            <wp:effectExtent l="190500" t="190500" r="180975" b="191770"/>
            <wp:docPr id="2" name="Рисунок 2" descr="https://static.tildacdn.com/tild3532-6635-4433-a461-656662316631/chem_pitatc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tildacdn.com/tild3532-6635-4433-a461-656662316631/chem_pitatcy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416" cy="38134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97003" w:rsidRPr="00020892" w:rsidRDefault="00997003" w:rsidP="00997003">
      <w:pPr>
        <w:shd w:val="clear" w:color="auto" w:fill="FFFFFF"/>
        <w:spacing w:after="240" w:line="276" w:lineRule="auto"/>
        <w:ind w:left="-567" w:right="142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</w:pPr>
      <w:r w:rsidRPr="00997003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Будьте здоровы!</w:t>
      </w:r>
    </w:p>
    <w:p w:rsidR="00020892" w:rsidRDefault="00997003" w:rsidP="00020892">
      <w:pPr>
        <w:shd w:val="clear" w:color="auto" w:fill="FFFFFF"/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</w:p>
    <w:p w:rsidR="00DB4D1D" w:rsidRPr="007D4D79" w:rsidRDefault="00020892" w:rsidP="00020892">
      <w:pPr>
        <w:shd w:val="clear" w:color="auto" w:fill="FFFFFF"/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bookmarkStart w:id="0" w:name="_GoBack"/>
      <w:bookmarkEnd w:id="0"/>
      <w:r w:rsidR="00997003" w:rsidRPr="0099700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составлен по открытым Интернет-ресурсам</w:t>
      </w:r>
    </w:p>
    <w:sectPr w:rsidR="00DB4D1D" w:rsidRPr="007D4D79" w:rsidSect="00020892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3B"/>
    <w:rsid w:val="00020892"/>
    <w:rsid w:val="002F3C3B"/>
    <w:rsid w:val="007D4D79"/>
    <w:rsid w:val="00997003"/>
    <w:rsid w:val="00DB4D1D"/>
    <w:rsid w:val="00F7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67118"/>
  <w15:chartTrackingRefBased/>
  <w15:docId w15:val="{5C25E5ED-71BB-4942-81FA-EFC88FF9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mponent-title">
    <w:name w:val="component-title"/>
    <w:basedOn w:val="a"/>
    <w:rsid w:val="007D4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set-title">
    <w:name w:val="asset-title"/>
    <w:basedOn w:val="a0"/>
    <w:rsid w:val="007D4D79"/>
  </w:style>
  <w:style w:type="paragraph" w:styleId="a3">
    <w:name w:val="Normal (Web)"/>
    <w:basedOn w:val="a"/>
    <w:uiPriority w:val="99"/>
    <w:unhideWhenUsed/>
    <w:rsid w:val="007D4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4D79"/>
    <w:rPr>
      <w:b/>
      <w:bCs/>
    </w:rPr>
  </w:style>
  <w:style w:type="character" w:customStyle="1" w:styleId="d9fyld">
    <w:name w:val="d9fyld"/>
    <w:basedOn w:val="a0"/>
    <w:rsid w:val="00F7238B"/>
  </w:style>
  <w:style w:type="character" w:customStyle="1" w:styleId="hgkelc">
    <w:name w:val="hgkelc"/>
    <w:basedOn w:val="a0"/>
    <w:rsid w:val="00F72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0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7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7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2025-05-28T05:37:00Z</dcterms:created>
  <dcterms:modified xsi:type="dcterms:W3CDTF">2025-05-28T06:12:00Z</dcterms:modified>
</cp:coreProperties>
</file>