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2A" w:rsidRDefault="009A322A" w:rsidP="000257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257EC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BC7C7B" w:rsidRPr="000257EC" w:rsidRDefault="00BC7C7B" w:rsidP="000257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822BF" w:rsidRPr="00BC7C7B" w:rsidRDefault="000257EC" w:rsidP="000257EC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C7C7B">
        <w:rPr>
          <w:rFonts w:ascii="Times New Roman" w:hAnsi="Times New Roman" w:cs="Times New Roman"/>
          <w:b/>
          <w:color w:val="C00000"/>
          <w:sz w:val="40"/>
          <w:szCs w:val="40"/>
        </w:rPr>
        <w:t>П</w:t>
      </w:r>
      <w:r w:rsidRPr="00BC7C7B">
        <w:rPr>
          <w:rFonts w:ascii="Times New Roman" w:hAnsi="Times New Roman" w:cs="Times New Roman"/>
          <w:b/>
          <w:color w:val="C00000"/>
          <w:sz w:val="40"/>
          <w:szCs w:val="40"/>
        </w:rPr>
        <w:t>ринципы профилактики сахарного диабета:</w:t>
      </w:r>
    </w:p>
    <w:p w:rsidR="000257EC" w:rsidRPr="000257EC" w:rsidRDefault="00E822BF" w:rsidP="00BC7C7B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</w:p>
    <w:p w:rsidR="000257EC" w:rsidRDefault="000257EC" w:rsidP="00BC7C7B">
      <w:pPr>
        <w:shd w:val="clear" w:color="auto" w:fill="FFFFFF"/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A7CCA1" wp14:editId="65622A1B">
            <wp:extent cx="5499250" cy="7043420"/>
            <wp:effectExtent l="0" t="0" r="6350" b="5080"/>
            <wp:docPr id="2" name="Рисунок 2" descr="Сахарный диабет 1-го и 2-го типов: симптомы и возможные осложнения -  Инфографика Т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харный диабет 1-го и 2-го типов: симптомы и возможные осложнения -  Инфографика Т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278"/>
                    <a:stretch/>
                  </pic:blipFill>
                  <pic:spPr bwMode="auto">
                    <a:xfrm>
                      <a:off x="0" y="0"/>
                      <a:ext cx="5524822" cy="707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2BF" w:rsidRDefault="00E822BF" w:rsidP="009A322A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A322A" w:rsidRPr="000257EC" w:rsidRDefault="000257EC" w:rsidP="009A322A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257EC">
        <w:rPr>
          <w:rFonts w:ascii="Times New Roman" w:hAnsi="Times New Roman" w:cs="Times New Roman"/>
          <w:b/>
          <w:color w:val="002060"/>
          <w:sz w:val="24"/>
          <w:szCs w:val="24"/>
        </w:rPr>
        <w:t>Основные принципы профилактики</w:t>
      </w:r>
      <w:r w:rsidRPr="000257EC">
        <w:rPr>
          <w:b/>
          <w:color w:val="002060"/>
          <w:sz w:val="24"/>
          <w:szCs w:val="24"/>
        </w:rPr>
        <w:t xml:space="preserve"> сахарного диабета</w:t>
      </w:r>
      <w:r w:rsidRPr="000257EC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9A322A" w:rsidRDefault="009A322A" w:rsidP="009A322A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Поддержание здорового образа жизни – правильное питание, регулярные физические упражнения, отказ от курения и умеренное употребление алкоголя.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Контроль веса – ожирение является одним из главных факторов риска развития диабета.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lastRenderedPageBreak/>
        <w:t xml:space="preserve">Регулярное медицинское обследование – это позволяет выявить наличие </w:t>
      </w:r>
      <w:bookmarkStart w:id="0" w:name="_GoBack"/>
      <w:proofErr w:type="spellStart"/>
      <w:r w:rsidRPr="009A322A">
        <w:rPr>
          <w:color w:val="000000"/>
        </w:rPr>
        <w:t>предиабета</w:t>
      </w:r>
      <w:bookmarkEnd w:id="0"/>
      <w:proofErr w:type="spellEnd"/>
      <w:r w:rsidRPr="009A322A">
        <w:rPr>
          <w:color w:val="000000"/>
        </w:rPr>
        <w:t xml:space="preserve"> и риск его развития. В случае выявления </w:t>
      </w:r>
      <w:proofErr w:type="spellStart"/>
      <w:r w:rsidRPr="009A322A">
        <w:rPr>
          <w:color w:val="000000"/>
        </w:rPr>
        <w:t>предиабета</w:t>
      </w:r>
      <w:proofErr w:type="spellEnd"/>
      <w:r w:rsidRPr="009A322A">
        <w:rPr>
          <w:color w:val="000000"/>
        </w:rPr>
        <w:t xml:space="preserve"> необходимо принять меры для предотвращения его перехода в сахарный диабет.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Принципы раннего выявления сахарного диабета включают: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Обращение к врачу при появлении симптомов – это могут быть жажда, частые мочеиспускания, чувство жжения и зуда в области половых органов, быстрое утомление, плохая заживляемость ран.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 xml:space="preserve">Определение уровня глюкозы в крови – это позволяет выявить наличие диабета или </w:t>
      </w:r>
      <w:proofErr w:type="spellStart"/>
      <w:r w:rsidRPr="009A322A">
        <w:rPr>
          <w:color w:val="000000"/>
        </w:rPr>
        <w:t>предиабета</w:t>
      </w:r>
      <w:proofErr w:type="spellEnd"/>
      <w:r w:rsidRPr="009A322A">
        <w:rPr>
          <w:color w:val="000000"/>
        </w:rPr>
        <w:t>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Осуществление скрининга – это проведение обследования определенных групп риска на предмет наличия диабета, например, людей с ожирением, предрасположенностью к наследственности, женщин во время беременности.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Принципы повышения приверженности лечению сахарного диабета включают: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Образование пациентов в сфере собственного здоровья – позволяет лучше понимать свое состояние и необходимость следования рекомендациям врача.</w:t>
      </w:r>
    </w:p>
    <w:p w:rsidR="009A322A" w:rsidRPr="009A322A" w:rsidRDefault="009A322A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 w:rsidRPr="009A322A">
        <w:rPr>
          <w:color w:val="000000"/>
        </w:rPr>
        <w:t>Систематическое наблюдение специалистами за состоянием организма позволяет своевременно выявлять изменения в состоянии здоровья и корректировать лечение.</w:t>
      </w:r>
    </w:p>
    <w:p w:rsidR="009A322A" w:rsidRDefault="00E822BF" w:rsidP="009A32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ind w:left="-284" w:hanging="294"/>
        <w:textAlignment w:val="baselin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CD02C3" wp14:editId="6AEF9F1F">
            <wp:simplePos x="0" y="0"/>
            <wp:positionH relativeFrom="margin">
              <wp:align>right</wp:align>
            </wp:positionH>
            <wp:positionV relativeFrom="margin">
              <wp:posOffset>5487670</wp:posOffset>
            </wp:positionV>
            <wp:extent cx="2380615" cy="3544570"/>
            <wp:effectExtent l="0" t="0" r="635" b="0"/>
            <wp:wrapSquare wrapText="bothSides"/>
            <wp:docPr id="3" name="Рисунок 3" descr="Сахарный диабет: профилактика, диагностика, лечение - ГКБ Кончал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харный диабет: профилактика, диагностика, лечение - ГКБ Кончаловског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18" t="7517" r="722" b="28112"/>
                    <a:stretch/>
                  </pic:blipFill>
                  <pic:spPr bwMode="auto">
                    <a:xfrm>
                      <a:off x="0" y="0"/>
                      <a:ext cx="238061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22A" w:rsidRPr="009A322A">
        <w:rPr>
          <w:color w:val="000000"/>
        </w:rPr>
        <w:t>Индивидуальный подход специалистов – это учет особенностей вашего организма при назначении лечения и рекомендаций по изменению образа жизни.</w:t>
      </w:r>
    </w:p>
    <w:p w:rsidR="00E822BF" w:rsidRDefault="000257EC" w:rsidP="00E822BF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</w:p>
    <w:p w:rsidR="00E822BF" w:rsidRPr="00E822BF" w:rsidRDefault="00E822BF" w:rsidP="00E822BF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</w:t>
      </w:r>
      <w:r w:rsidRPr="00E822BF">
        <w:rPr>
          <w:rFonts w:ascii="Times New Roman" w:hAnsi="Times New Roman" w:cs="Times New Roman"/>
          <w:b/>
          <w:i/>
          <w:color w:val="002060"/>
          <w:sz w:val="28"/>
          <w:szCs w:val="28"/>
        </w:rPr>
        <w:t>Для предотвращения осложнений диагностированного диабета регулярно контролируйте уровень глюкозы и строго выполняйте предписания врача!</w:t>
      </w:r>
    </w:p>
    <w:p w:rsidR="00E822BF" w:rsidRDefault="00E822BF" w:rsidP="009A322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9A322A" w:rsidRPr="00B44A7D" w:rsidRDefault="009A322A" w:rsidP="009A322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B44A7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Будьте здоровы!</w:t>
      </w:r>
      <w:r w:rsidR="00E822BF" w:rsidRPr="00E822BF">
        <w:rPr>
          <w:noProof/>
          <w:lang w:eastAsia="ru-RU"/>
        </w:rPr>
        <w:t xml:space="preserve"> </w:t>
      </w:r>
    </w:p>
    <w:p w:rsidR="009A322A" w:rsidRDefault="009A322A" w:rsidP="009A322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0257EC" w:rsidRPr="00DD7F1B" w:rsidRDefault="000257EC" w:rsidP="009A322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</w:t>
      </w:r>
    </w:p>
    <w:p w:rsidR="009A322A" w:rsidRPr="00DD7F1B" w:rsidRDefault="009A322A" w:rsidP="009A322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2BF" w:rsidRDefault="009A322A" w:rsidP="009A322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02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60487F" w:rsidRPr="00E822BF" w:rsidRDefault="00E822BF" w:rsidP="00BC7C7B">
      <w:pPr>
        <w:shd w:val="clear" w:color="auto" w:fill="FFFFFF"/>
        <w:spacing w:after="240" w:line="276" w:lineRule="auto"/>
        <w:ind w:left="-567"/>
        <w:rPr>
          <w:rFonts w:ascii="Times New Roman" w:hAnsi="Times New Roman" w:cs="Times New Roman"/>
        </w:rPr>
      </w:pPr>
      <w:r w:rsidRPr="00E8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822B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A322A" w:rsidRPr="00E822B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составлен по открытым Интернет-ресурсам</w:t>
      </w:r>
    </w:p>
    <w:sectPr w:rsidR="0060487F" w:rsidRPr="00E822BF" w:rsidSect="00E822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5pt;height:11.55pt" o:bullet="t">
        <v:imagedata r:id="rId1" o:title="msoA0FF"/>
      </v:shape>
    </w:pict>
  </w:numPicBullet>
  <w:abstractNum w:abstractNumId="0" w15:restartNumberingAfterBreak="0">
    <w:nsid w:val="024F36B3"/>
    <w:multiLevelType w:val="hybridMultilevel"/>
    <w:tmpl w:val="48B84B82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FB"/>
    <w:rsid w:val="000257EC"/>
    <w:rsid w:val="0060487F"/>
    <w:rsid w:val="007C5DFB"/>
    <w:rsid w:val="009A322A"/>
    <w:rsid w:val="00BC7C7B"/>
    <w:rsid w:val="00E8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0123"/>
  <w15:chartTrackingRefBased/>
  <w15:docId w15:val="{A5D57AF4-D9CD-4E18-AF7E-2F2CAF9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2025-06-17T09:12:00Z</dcterms:created>
  <dcterms:modified xsi:type="dcterms:W3CDTF">2025-06-17T09:48:00Z</dcterms:modified>
</cp:coreProperties>
</file>