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DE" w:rsidRPr="00A254DE" w:rsidRDefault="00A254DE" w:rsidP="00A254DE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254DE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 «Продолжительная и активная жизнь»</w:t>
      </w:r>
    </w:p>
    <w:p w:rsidR="00A254DE" w:rsidRPr="00A254DE" w:rsidRDefault="00A254DE" w:rsidP="00A254DE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12810" w:rsidRPr="00A254DE" w:rsidRDefault="00A254DE" w:rsidP="007E0F7B">
      <w:pPr>
        <w:shd w:val="clear" w:color="auto" w:fill="FFFFFF"/>
        <w:spacing w:after="0" w:line="276" w:lineRule="auto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С 01.09.1025 по 10.09.2025</w:t>
      </w:r>
      <w:r w:rsidRPr="00A254DE">
        <w:rPr>
          <w:rFonts w:ascii="Times New Roman" w:hAnsi="Times New Roman" w:cs="Times New Roman"/>
          <w:b/>
          <w:color w:val="002060"/>
          <w:sz w:val="24"/>
          <w:szCs w:val="24"/>
        </w:rPr>
        <w:t>г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проводится </w:t>
      </w:r>
      <w:r w:rsidRPr="00B51EF9">
        <w:rPr>
          <w:rFonts w:ascii="Times New Roman" w:hAnsi="Times New Roman" w:cs="Times New Roman"/>
          <w:b/>
          <w:color w:val="002060"/>
          <w:sz w:val="28"/>
          <w:szCs w:val="28"/>
        </w:rPr>
        <w:t>декадник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 w:rsidRPr="00A254D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«Профилактика детского дорожно-транспортного </w:t>
      </w:r>
      <w:proofErr w:type="spellStart"/>
      <w:r w:rsidRPr="00A254DE">
        <w:rPr>
          <w:rFonts w:ascii="Times New Roman" w:hAnsi="Times New Roman" w:cs="Times New Roman"/>
          <w:b/>
          <w:color w:val="C00000"/>
          <w:sz w:val="36"/>
          <w:szCs w:val="36"/>
        </w:rPr>
        <w:t>травматизма»</w:t>
      </w:r>
      <w:proofErr w:type="spellEnd"/>
      <w:r w:rsidRPr="00A25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12810" w:rsidRPr="007E0F7B">
        <w:rPr>
          <w:rStyle w:val="a3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Цель:</w:t>
      </w:r>
      <w:r w:rsidR="00A12810" w:rsidRPr="00A254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Повысить информированность населения, в том числе детей, подростков, моло</w:t>
      </w:r>
      <w:bookmarkStart w:id="0" w:name="_GoBack"/>
      <w:bookmarkEnd w:id="0"/>
      <w:r w:rsidR="00A12810" w:rsidRPr="00A254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дежи, по соблюдению правил дорожного движения особенно при езде на автотранспорте, велосипеде, мотоцикле и переходе дороги, привитие навыков ответственного безопасного поведения для предупреждения травматизма.  </w:t>
      </w:r>
      <w:r w:rsidR="00A12810" w:rsidRPr="00A25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2810" w:rsidRDefault="00A12810" w:rsidP="00A254DE">
      <w:pPr>
        <w:shd w:val="clear" w:color="auto" w:fill="FFFFFF"/>
        <w:spacing w:after="0" w:line="276" w:lineRule="auto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54DE" w:rsidRPr="00A254DE" w:rsidRDefault="00A254DE" w:rsidP="00A12810">
      <w:pPr>
        <w:shd w:val="clear" w:color="auto" w:fill="FFFFFF"/>
        <w:spacing w:after="0" w:line="276" w:lineRule="auto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5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Проблематика детского дорожно-транспортного травматизма остается актуальной. </w:t>
      </w: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детей правильному поведению на дороге необходимо начинать с раннего возраста. Задачей родителей является воспитать из ребёнка грамотного и дисциплинированного участника дорожного движения.</w:t>
      </w: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Причины детского дорожно-транспортного травматизма: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Незнание правил перехода проезжей части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Невнимание к сигналам светофора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Переход дороги в неустановленном месте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Выход на дорогу перед близко идущим транспортом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Выход на проезжую часть из-за стоящих машин, сооружений и зелёных насаждений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Неправильный выбор места перехода дороги при высадке из маршрутного транспорта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Хождение по проезжей части при наличии тротуара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Игры на проезжей части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Езда на велосипеде, роликах и самокатах по проезжей части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Невнимательность и неразвитое чувство опасности у детей</w:t>
      </w:r>
    </w:p>
    <w:p w:rsid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Недостаточный надзор взрослых за поведением детей.</w:t>
      </w:r>
    </w:p>
    <w:p w:rsidR="00A12810" w:rsidRPr="00A12810" w:rsidRDefault="00A12810" w:rsidP="00A12810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4A1ACCAA" wp14:editId="64F135E8">
            <wp:extent cx="6276975" cy="3667125"/>
            <wp:effectExtent l="0" t="0" r="9525" b="9525"/>
            <wp:docPr id="2" name="Рисунок 2" descr="C:\Users\user_polka35\Desktop\Профилактика детского траматизма\DDT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polka35\Desktop\Профилактика детского траматизма\DDTT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315" cy="367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10" w:rsidRPr="00A12810" w:rsidRDefault="007E0F7B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Уважаемые родители, взрослые</w:t>
      </w:r>
      <w:r w:rsidR="00A12810"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Вы для ребёнка всегда являетесь авторитетом и примером в соблюдении Правил дорожного движения. Поэтому дети ведут себя на дороге точно так же, как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</w:t>
      </w:r>
      <w:r w:rsidR="00A12810"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 целях профилактики возможных дорожно-транспортных происшествий ознакомьтесь с </w:t>
      </w:r>
      <w:r w:rsidRPr="00A1281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полезными </w:t>
      </w:r>
      <w:r w:rsidR="007E0F7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рекомендациями</w:t>
      </w:r>
      <w:r w:rsidRPr="00A1281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A12810" w:rsidRPr="00A12810" w:rsidRDefault="00A12810" w:rsidP="00A12810">
      <w:pPr>
        <w:numPr>
          <w:ilvl w:val="0"/>
          <w:numId w:val="1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Переходите дорогу только на зелёный сигнал светофора и в местах, обозначенных дорожным знаком «Пешеходный переход».</w:t>
      </w:r>
    </w:p>
    <w:p w:rsidR="00A12810" w:rsidRPr="00A12810" w:rsidRDefault="00A12810" w:rsidP="00A12810">
      <w:pPr>
        <w:numPr>
          <w:ilvl w:val="0"/>
          <w:numId w:val="1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Находясь на проезжей части, не спешите, переходите дорогу размеренным шагом.</w:t>
      </w:r>
    </w:p>
    <w:p w:rsidR="00A12810" w:rsidRPr="00A12810" w:rsidRDefault="00A12810" w:rsidP="00A12810">
      <w:pPr>
        <w:numPr>
          <w:ilvl w:val="0"/>
          <w:numId w:val="1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A12810" w:rsidRPr="00A12810" w:rsidRDefault="00A12810" w:rsidP="00A12810">
      <w:pPr>
        <w:numPr>
          <w:ilvl w:val="0"/>
          <w:numId w:val="1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выходите с ребёнком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её повторяли.</w:t>
      </w:r>
    </w:p>
    <w:p w:rsidR="00A12810" w:rsidRPr="00A12810" w:rsidRDefault="00A12810" w:rsidP="00A12810">
      <w:pPr>
        <w:numPr>
          <w:ilvl w:val="0"/>
          <w:numId w:val="1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высадке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A12810" w:rsidRPr="00A12810" w:rsidRDefault="00A12810" w:rsidP="00A12810">
      <w:pPr>
        <w:numPr>
          <w:ilvl w:val="0"/>
          <w:numId w:val="1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Привлекайте ребёнка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A12810" w:rsidRPr="00A12810" w:rsidRDefault="00A12810" w:rsidP="00A12810">
      <w:pPr>
        <w:numPr>
          <w:ilvl w:val="0"/>
          <w:numId w:val="1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дороге в школу или из неё проводите беседы с детьми о безопасном поведении на улице. Дисциплина на улице – залог безопасности пешеходов, докажите это ребёнку на собственном примере.</w:t>
      </w:r>
    </w:p>
    <w:p w:rsidR="00A12810" w:rsidRDefault="00A12810" w:rsidP="00A12810">
      <w:pPr>
        <w:numPr>
          <w:ilvl w:val="0"/>
          <w:numId w:val="1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Яркая одежда помогает водителю увидеть ребёнка, а блёклая — затрудняет видение. Ребёнку трудно разглядеть, что делается на улице, если на глаза надвинут капюшон или обзор закрывает зонт.</w:t>
      </w:r>
    </w:p>
    <w:p w:rsidR="007E0F7B" w:rsidRPr="00A12810" w:rsidRDefault="007E0F7B" w:rsidP="007E0F7B">
      <w:p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012A69D5" wp14:editId="0F39221B">
            <wp:extent cx="4561217" cy="2238375"/>
            <wp:effectExtent l="0" t="0" r="0" b="0"/>
            <wp:docPr id="3" name="Рисунок 3" descr="img_4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41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46" cy="224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Строгое соблюдение Правил дорожного движения сохранит жизнь и здоровье ребёнка.</w:t>
      </w: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Правила безопасного катания на роликах, велосипеде и самокате.</w:t>
      </w: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Катание на роликах, велосипеде и самокате — отличный способ передвижения и хорошая физическая нагрузка для организма. При катании на роликах, велосипеде и самокате улучшается внимание, равновесие, активно стимулируется вестибулярный аппарат.</w:t>
      </w:r>
    </w:p>
    <w:p w:rsidR="00A12810" w:rsidRP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времяпровождение было приятным, а главное безопасным, необходимо соблюдать следующие правила безопасности:</w:t>
      </w:r>
    </w:p>
    <w:p w:rsidR="00A12810" w:rsidRPr="00A12810" w:rsidRDefault="00A12810" w:rsidP="00A12810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 езды на роликах, велосипеде и самокате необходима экипировка, которая состоит из налокотников, наколенников, шлема на голову и перчаток без пальчиков.</w:t>
      </w:r>
    </w:p>
    <w:p w:rsidR="00A12810" w:rsidRPr="00A12810" w:rsidRDefault="00A12810" w:rsidP="00A12810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Одежда должна быть легкой и не стеснять движения. Кататься нужно по специально выделенным велосипедным дорожкам, объезжая ямы и выбоины.</w:t>
      </w:r>
    </w:p>
    <w:p w:rsidR="00A12810" w:rsidRPr="00A12810" w:rsidRDefault="00A12810" w:rsidP="00A12810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остановки использовать только тормоз, предусмотренный конструкцией на роликах, велосипеде и самокате.</w:t>
      </w:r>
    </w:p>
    <w:p w:rsidR="00A12810" w:rsidRPr="00A12810" w:rsidRDefault="00A12810" w:rsidP="00A12810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рекомендуется кататься в дождливую погоду, на мокрых, скользких и песчаных дорожках.</w:t>
      </w:r>
    </w:p>
    <w:p w:rsidR="00A12810" w:rsidRPr="00A12810" w:rsidRDefault="00A12810" w:rsidP="00A12810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езде во дворах стоит быть особенно внимательным, из арок или угла дома может неожиданно выехать машина.</w:t>
      </w:r>
    </w:p>
    <w:p w:rsidR="00A12810" w:rsidRDefault="00A12810" w:rsidP="00A12810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 wp14:anchorId="2983476D" wp14:editId="347F505E">
            <wp:extent cx="6285865" cy="8371787"/>
            <wp:effectExtent l="0" t="0" r="635" b="0"/>
            <wp:docPr id="5" name="Рисунок 5" descr="C:\Users\user_polka35\Desktop\Профилактика детского траматизма\58d21e6b-b2c8-445d-be74-2dff85681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_polka35\Desktop\Профилактика детского траматизма\58d21e6b-b2c8-445d-be74-2dff856817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43" cy="838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F7B" w:rsidRPr="00A12810" w:rsidRDefault="007E0F7B" w:rsidP="007E0F7B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A1281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Соблюдая эти простые правила, вы сможете уберечь ребёнка от возможных травм, а катание принесет только удовольствие!</w:t>
      </w:r>
    </w:p>
    <w:p w:rsidR="00033085" w:rsidRPr="004442F4" w:rsidRDefault="00A12810" w:rsidP="007E0F7B">
      <w:pPr>
        <w:spacing w:after="15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A1281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Будьте бдительны</w:t>
      </w:r>
      <w:r w:rsidR="007E0F7B" w:rsidRPr="004442F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на дорогах</w:t>
      </w:r>
      <w:r w:rsidRPr="00A1281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и здоровы!</w:t>
      </w:r>
    </w:p>
    <w:p w:rsidR="007E0F7B" w:rsidRPr="00A254DE" w:rsidRDefault="007E0F7B" w:rsidP="007E0F7B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</w:t>
      </w:r>
      <w:r w:rsidRPr="001635BD">
        <w:rPr>
          <w:rFonts w:ascii="Times New Roman" w:hAnsi="Times New Roman" w:cs="Times New Roman"/>
          <w:color w:val="000000"/>
        </w:rPr>
        <w:t xml:space="preserve">  Материал составлен по открытым Интернет-ресурсам </w:t>
      </w:r>
    </w:p>
    <w:sectPr w:rsidR="007E0F7B" w:rsidRPr="00A254DE" w:rsidSect="007E0F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66D55"/>
    <w:multiLevelType w:val="multilevel"/>
    <w:tmpl w:val="60F6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B3189"/>
    <w:multiLevelType w:val="multilevel"/>
    <w:tmpl w:val="07E8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59"/>
    <w:rsid w:val="00033085"/>
    <w:rsid w:val="004442F4"/>
    <w:rsid w:val="007E0F7B"/>
    <w:rsid w:val="00A12810"/>
    <w:rsid w:val="00A254DE"/>
    <w:rsid w:val="00B51EF9"/>
    <w:rsid w:val="00E6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FC13"/>
  <w15:chartTrackingRefBased/>
  <w15:docId w15:val="{8242BD0B-CF67-42A2-A8F9-7780697F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5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2025-08-29T07:29:00Z</dcterms:created>
  <dcterms:modified xsi:type="dcterms:W3CDTF">2025-08-29T08:14:00Z</dcterms:modified>
</cp:coreProperties>
</file>