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1B3" w:rsidRDefault="005A51B3" w:rsidP="005A51B3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92DA5">
        <w:rPr>
          <w:rFonts w:ascii="Times New Roman" w:hAnsi="Times New Roman" w:cs="Times New Roman"/>
          <w:b/>
          <w:color w:val="002060"/>
          <w:sz w:val="28"/>
          <w:szCs w:val="28"/>
        </w:rPr>
        <w:t>НАЦИОНАЛЬНЫЙ ПРОЕКТ «Продолжительная и активная жизнь»</w:t>
      </w:r>
    </w:p>
    <w:p w:rsidR="005A51B3" w:rsidRDefault="005A51B3" w:rsidP="005A51B3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A51B3" w:rsidRPr="005A51B3" w:rsidRDefault="005A51B3" w:rsidP="005A51B3">
      <w:pPr>
        <w:ind w:left="-567" w:right="-143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8C606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29 сентября</w:t>
      </w:r>
      <w:r w:rsidRPr="008C606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5 октября</w:t>
      </w:r>
      <w:r w:rsidRPr="008C606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2025г. проходит</w:t>
      </w:r>
      <w:r w:rsidRPr="008C606A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Pr="005A51B3">
        <w:rPr>
          <w:rFonts w:ascii="Times New Roman" w:hAnsi="Times New Roman" w:cs="Times New Roman"/>
          <w:b/>
          <w:color w:val="C00000"/>
          <w:sz w:val="40"/>
          <w:szCs w:val="40"/>
        </w:rPr>
        <w:t>«Неделя ответственного отношения к сердцу».</w:t>
      </w:r>
    </w:p>
    <w:p w:rsidR="005A51B3" w:rsidRDefault="005A51B3" w:rsidP="005A51B3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5A51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-346710</wp:posOffset>
            </wp:positionH>
            <wp:positionV relativeFrom="margin">
              <wp:posOffset>1149350</wp:posOffset>
            </wp:positionV>
            <wp:extent cx="4238625" cy="2616835"/>
            <wp:effectExtent l="0" t="0" r="9525" b="0"/>
            <wp:wrapSquare wrapText="bothSides"/>
            <wp:docPr id="2" name="Рисунок 2" descr="Берегите сердце! (29 сентября - Всемирный день сердца (World Heart Day)) -  Газета «Бярэзінская панарам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регите сердце! (29 сентября - Всемирный день сердца (World Heart Day)) -  Газета «Бярэзінская панарама»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63"/>
                    <a:stretch/>
                  </pic:blipFill>
                  <pic:spPr bwMode="auto">
                    <a:xfrm>
                      <a:off x="0" y="0"/>
                      <a:ext cx="4238625" cy="2616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A55" w:rsidRPr="005A51B3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 xml:space="preserve">29 сентября в мире отмечается Всемирный день сердца — дата, которая напоминает о значении сердечно-сосудистой системы и о том, как важно </w:t>
      </w:r>
      <w:r w:rsidR="00BD1334" w:rsidRPr="005A51B3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беречь</w:t>
      </w:r>
      <w:r w:rsidR="00DF2A55" w:rsidRPr="005A51B3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 xml:space="preserve"> здоровье сердца</w:t>
      </w:r>
      <w:r w:rsidR="00BD1334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.</w:t>
      </w:r>
    </w:p>
    <w:p w:rsidR="00BD1334" w:rsidRDefault="00BD1334" w:rsidP="005A51B3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</w:p>
    <w:p w:rsidR="005A51B3" w:rsidRDefault="00DF2A55" w:rsidP="005A51B3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5A51B3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Всемирный день сердца был учрежден в 1999 году по инициативе Всемирной федерации сердца при участии ВОЗ</w:t>
      </w:r>
      <w:r w:rsidR="00BD1334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 xml:space="preserve">. </w:t>
      </w:r>
      <w:r w:rsidRPr="005A51B3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 xml:space="preserve"> </w:t>
      </w:r>
    </w:p>
    <w:p w:rsidR="00BD1334" w:rsidRDefault="00BD1334" w:rsidP="00BD1334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</w:p>
    <w:p w:rsidR="005A51B3" w:rsidRPr="005A51B3" w:rsidRDefault="005A51B3" w:rsidP="00BD1334">
      <w:pPr>
        <w:shd w:val="clear" w:color="auto" w:fill="FFFFFF"/>
        <w:spacing w:after="100" w:afterAutospacing="1" w:line="276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51B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Цель – привлечь внимание общества к вопросам сохранения здоровья, подчеркнуть важность профилактики сердечно-сосудистых заболеваний, которые являются главной причиной смертности людей во все</w:t>
      </w:r>
      <w:r w:rsidR="00BD133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м мире и ежегодно уносят около 18 </w:t>
      </w:r>
      <w:r w:rsidRPr="005A51B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миллионов жизней. Не случайно подобные нарушения состояния здоровья называют самыми распространенными и серьезными заболеваниями нашего века.</w:t>
      </w:r>
    </w:p>
    <w:p w:rsidR="00DF2A55" w:rsidRPr="005A51B3" w:rsidRDefault="00DF2A55" w:rsidP="005A51B3">
      <w:pPr>
        <w:shd w:val="clear" w:color="auto" w:fill="FFFFFF"/>
        <w:spacing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5A51B3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 xml:space="preserve">Сердце — один из самых жизненно важных органов. Оно перекачивает кровь, снабжает органы кислородом и питательными веществами. </w:t>
      </w:r>
      <w:r w:rsidR="00BD1334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Работа сердца, с</w:t>
      </w:r>
      <w:r w:rsidRPr="005A51B3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остояние сосудов напрямую влияют на самочувствие и продолжительность жизни.</w:t>
      </w:r>
    </w:p>
    <w:p w:rsidR="00BD1334" w:rsidRDefault="00DF2A55" w:rsidP="005A51B3">
      <w:pPr>
        <w:shd w:val="clear" w:color="auto" w:fill="FFFFFF"/>
        <w:spacing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5A51B3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 xml:space="preserve">Умеренная физическая активность снижает риск ишемической болезни сердца и инсульта. Контроль артериального давления и липидного профиля необходим, ведь высокий холестерин — один из главных модифицируемых факторов риска. </w:t>
      </w:r>
    </w:p>
    <w:p w:rsidR="00BD1334" w:rsidRDefault="00DF2A55" w:rsidP="005A51B3">
      <w:pPr>
        <w:shd w:val="clear" w:color="auto" w:fill="FFFFFF"/>
        <w:spacing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5A51B3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 xml:space="preserve">Рациональное питание и ограничение соли помогают снизить нагрузку на сердце. </w:t>
      </w:r>
    </w:p>
    <w:p w:rsidR="00DF2A55" w:rsidRPr="005A51B3" w:rsidRDefault="00DF2A55" w:rsidP="005A51B3">
      <w:pPr>
        <w:shd w:val="clear" w:color="auto" w:fill="FFFFFF"/>
        <w:spacing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5A51B3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Важны также отказ от курения, контроль веса и уровня стресса.</w:t>
      </w:r>
    </w:p>
    <w:p w:rsidR="00BD1334" w:rsidRDefault="00DF2A55" w:rsidP="005A51B3">
      <w:pPr>
        <w:shd w:val="clear" w:color="auto" w:fill="FFFFFF"/>
        <w:spacing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5A51B3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 xml:space="preserve">Регулярные обследования позволяют вовремя заметить риски, даже если ничего не беспокоит. Если врач назначил лечение, важно принимать препараты вовремя и не пропускать. </w:t>
      </w:r>
    </w:p>
    <w:p w:rsidR="00DF2A55" w:rsidRPr="005A51B3" w:rsidRDefault="00DF2A55" w:rsidP="005A51B3">
      <w:pPr>
        <w:shd w:val="clear" w:color="auto" w:fill="FFFFFF"/>
        <w:spacing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5A51B3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Консультация специалиста помогает подобрать уход и снизить вероятность осложнений. Забота о сердце во многом зависит от самого человека.</w:t>
      </w:r>
    </w:p>
    <w:p w:rsidR="005A51B3" w:rsidRDefault="00DF2A55" w:rsidP="005A51B3">
      <w:pPr>
        <w:shd w:val="clear" w:color="auto" w:fill="FFFFFF"/>
        <w:spacing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5A51B3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 xml:space="preserve">Сердце взрослого человека бьется около 100 000 раз в день. У женщин средний пульс выше, чем у мужчин, примерно на 8 ударов в минуту. Даже при регулярных тренировках длительное сидение остается фактором риска. </w:t>
      </w:r>
    </w:p>
    <w:p w:rsidR="005F1F76" w:rsidRPr="005A51B3" w:rsidRDefault="00DF2A55" w:rsidP="005F1F76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51B3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lastRenderedPageBreak/>
        <w:t>Люди, занимающиеся физической активностью 150–300 минут в неделю, имеют значительно более низкий риск сердечной недостаточности. Короткие интенсивные нагрузки уменьшают риск смерти от сердечно-сосудистых заболеваний почти на 40 %.</w:t>
      </w:r>
      <w:r w:rsidR="005F1F76" w:rsidRPr="005F1F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5F1F76" w:rsidRPr="005A51B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Наши сердца сталкиваются с многими угрозами: от наследственных заболеваний и </w:t>
      </w:r>
      <w:r w:rsidR="00BD133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вредных </w:t>
      </w:r>
      <w:r w:rsidR="005F1F76" w:rsidRPr="005A51B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привычек образа жизни, до социальных и экологических условий.</w:t>
      </w:r>
    </w:p>
    <w:p w:rsidR="005F1F76" w:rsidRDefault="005F1F76" w:rsidP="005F1F76">
      <w:pPr>
        <w:shd w:val="clear" w:color="auto" w:fill="FFFFFF"/>
        <w:spacing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5A51B3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Каждый может сделать шаги к укреплению здоровья сердца: включить активность в повседневную жизнь — прогулки, велопоездки, плавание; регулярно проверять давление, сдавать анализы на холестерин и глюкозу, посещать врача; принимать назначенные препараты вовремя — это часть заботы о себе; распространять знания среди близких, ведь профилактика — вклад не только в личное, но и в общественное здоровье.</w:t>
      </w:r>
    </w:p>
    <w:p w:rsidR="00DF2A55" w:rsidRPr="005A51B3" w:rsidRDefault="00DF2A55" w:rsidP="005A51B3">
      <w:pPr>
        <w:shd w:val="clear" w:color="auto" w:fill="FFFFFF"/>
        <w:spacing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5A51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413AE5" wp14:editId="7A64A8F3">
            <wp:extent cx="6315075" cy="4232055"/>
            <wp:effectExtent l="0" t="0" r="0" b="0"/>
            <wp:docPr id="3" name="Рисунок 3" descr="29 сентября отмечается Всемирный день серд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9 сентября отмечается Всемирный день сердц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16"/>
                    <a:stretch/>
                  </pic:blipFill>
                  <pic:spPr bwMode="auto">
                    <a:xfrm>
                      <a:off x="0" y="0"/>
                      <a:ext cx="6333332" cy="42442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1F76" w:rsidRDefault="005A51B3" w:rsidP="005F1F76">
      <w:pPr>
        <w:shd w:val="clear" w:color="auto" w:fill="FFFFFF"/>
        <w:spacing w:after="100" w:afterAutospacing="1" w:line="240" w:lineRule="auto"/>
        <w:ind w:left="-426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51B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Всемирный день сердца – еще один повод напомнить населению, что для раннего выявления заболеваний важно регулярно проходить медицинские обследования. </w:t>
      </w:r>
    </w:p>
    <w:p w:rsidR="005A51B3" w:rsidRPr="005A51B3" w:rsidRDefault="005A51B3" w:rsidP="005F1F76">
      <w:pPr>
        <w:shd w:val="clear" w:color="auto" w:fill="FFFFFF"/>
        <w:spacing w:after="100" w:afterAutospacing="1" w:line="240" w:lineRule="auto"/>
        <w:ind w:left="-426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51B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Вовремя проведенная комплексная профилактика сердечно-сосудистых заболеваний должны помочь пациентам, которые входят в группу риска, избежать осложнений и сохранить здоровье.</w:t>
      </w:r>
    </w:p>
    <w:p w:rsidR="005F1F76" w:rsidRDefault="005F1F76" w:rsidP="005A51B3">
      <w:pPr>
        <w:shd w:val="clear" w:color="auto" w:fill="FFFFFF"/>
        <w:spacing w:after="150" w:line="276" w:lineRule="auto"/>
        <w:ind w:left="-567" w:right="-143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</w:p>
    <w:p w:rsidR="005A51B3" w:rsidRPr="005F1F76" w:rsidRDefault="00DF2A55" w:rsidP="005A51B3">
      <w:pPr>
        <w:shd w:val="clear" w:color="auto" w:fill="FFFFFF"/>
        <w:spacing w:after="150" w:line="276" w:lineRule="auto"/>
        <w:ind w:left="-567" w:right="-143"/>
        <w:jc w:val="both"/>
        <w:rPr>
          <w:rFonts w:ascii="Times New Roman" w:eastAsia="Times New Roman" w:hAnsi="Times New Roman" w:cs="Times New Roman"/>
          <w:b/>
          <w:bCs/>
          <w:i/>
          <w:color w:val="002060"/>
          <w:sz w:val="56"/>
          <w:szCs w:val="56"/>
          <w:lang w:eastAsia="ru-RU"/>
        </w:rPr>
      </w:pPr>
      <w:r w:rsidRPr="005F1F76">
        <w:rPr>
          <w:rFonts w:ascii="Times New Roman" w:eastAsia="Times New Roman" w:hAnsi="Times New Roman" w:cs="Times New Roman"/>
          <w:color w:val="130B04"/>
          <w:sz w:val="56"/>
          <w:szCs w:val="56"/>
          <w:lang w:eastAsia="ru-RU"/>
        </w:rPr>
        <w:t> </w:t>
      </w:r>
      <w:r w:rsidR="005A51B3" w:rsidRPr="005F1F76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>Будьте здоровы!</w:t>
      </w:r>
      <w:r w:rsidR="005A51B3" w:rsidRPr="005F1F76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                                                                                                                                  </w:t>
      </w:r>
    </w:p>
    <w:p w:rsidR="005A51B3" w:rsidRPr="005A51B3" w:rsidRDefault="005A51B3" w:rsidP="005A51B3">
      <w:pPr>
        <w:shd w:val="clear" w:color="auto" w:fill="FFFFFF"/>
        <w:spacing w:after="0" w:line="276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A51B3" w:rsidRPr="005A51B3" w:rsidRDefault="005A51B3" w:rsidP="005A51B3">
      <w:pPr>
        <w:shd w:val="clear" w:color="auto" w:fill="FFFFFF"/>
        <w:spacing w:after="0" w:line="276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1B3" w:rsidRPr="005A51B3" w:rsidRDefault="005A51B3" w:rsidP="005A51B3">
      <w:pPr>
        <w:shd w:val="clear" w:color="auto" w:fill="FFFFFF"/>
        <w:spacing w:after="0" w:line="276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284" w:rsidRDefault="005A51B3" w:rsidP="00D02DE3">
      <w:pPr>
        <w:shd w:val="clear" w:color="auto" w:fill="FFFFFF"/>
        <w:spacing w:after="0" w:line="276" w:lineRule="auto"/>
        <w:ind w:left="-567"/>
        <w:jc w:val="right"/>
      </w:pPr>
      <w:r w:rsidRPr="005A51B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  <w:bookmarkStart w:id="0" w:name="_GoBack"/>
      <w:bookmarkEnd w:id="0"/>
    </w:p>
    <w:sectPr w:rsidR="00511284" w:rsidSect="005F1F7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B700F"/>
    <w:multiLevelType w:val="multilevel"/>
    <w:tmpl w:val="85BE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DC"/>
    <w:rsid w:val="00511284"/>
    <w:rsid w:val="005A51B3"/>
    <w:rsid w:val="005F1F76"/>
    <w:rsid w:val="007E09DC"/>
    <w:rsid w:val="00BD1334"/>
    <w:rsid w:val="00D02DE3"/>
    <w:rsid w:val="00D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49EA"/>
  <w15:chartTrackingRefBased/>
  <w15:docId w15:val="{F7D6D97F-6CAE-413F-97B9-4C6EED73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5793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1206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8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452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2025-10-01T07:44:00Z</dcterms:created>
  <dcterms:modified xsi:type="dcterms:W3CDTF">2025-10-01T08:19:00Z</dcterms:modified>
</cp:coreProperties>
</file>