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0E" w:rsidRPr="005959A8" w:rsidRDefault="00F3350E" w:rsidP="00F3350E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F3350E" w:rsidRPr="00797509" w:rsidRDefault="00F3350E" w:rsidP="00F3350E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F3350E" w:rsidRPr="004842F0" w:rsidRDefault="00F3350E" w:rsidP="00F3350E">
      <w:pPr>
        <w:spacing w:after="0"/>
        <w:ind w:left="-567" w:right="-143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797509">
        <w:rPr>
          <w:rFonts w:ascii="Times New Roman" w:hAnsi="Times New Roman" w:cs="Times New Roman"/>
          <w:b/>
          <w:color w:val="002060"/>
          <w:sz w:val="28"/>
          <w:szCs w:val="28"/>
        </w:rPr>
        <w:t>С 3 ноябр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я по 9 ноября проходит  </w:t>
      </w:r>
      <w:r w:rsidRPr="00F3350E"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  <w:t>Неделя борьбы с сахарным диабетом</w:t>
      </w:r>
    </w:p>
    <w:p w:rsidR="004842F0" w:rsidRPr="00F3350E" w:rsidRDefault="004842F0" w:rsidP="004842F0">
      <w:pPr>
        <w:spacing w:after="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-378460</wp:posOffset>
            </wp:positionH>
            <wp:positionV relativeFrom="margin">
              <wp:posOffset>1314450</wp:posOffset>
            </wp:positionV>
            <wp:extent cx="4365625" cy="2456180"/>
            <wp:effectExtent l="19050" t="0" r="0" b="0"/>
            <wp:wrapSquare wrapText="bothSides"/>
            <wp:docPr id="17" name="Рисунок 17" descr="Министерство здравоохранения Республики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инистерство здравоохранения Республики Татарста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14 ноября отмечается Всемирный день борьбы с диабетом. </w:t>
      </w:r>
    </w:p>
    <w:p w:rsidR="004842F0" w:rsidRDefault="00F3350E" w:rsidP="00F3350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— это хроническое заболевание, которое возникает, когда поджелудочная железа не производит достаточно инсулина либо организм не способен эффективно использовать производимый гормон. </w:t>
      </w:r>
    </w:p>
    <w:p w:rsidR="00F3350E" w:rsidRPr="00F3350E" w:rsidRDefault="00F3350E" w:rsidP="00F3350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 регулирует уровень сахара (глюкозы) в крови.</w:t>
      </w:r>
    </w:p>
    <w:p w:rsidR="00F3350E" w:rsidRDefault="00BD1E1E" w:rsidP="00F3350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-378460</wp:posOffset>
            </wp:positionH>
            <wp:positionV relativeFrom="margin">
              <wp:posOffset>4244975</wp:posOffset>
            </wp:positionV>
            <wp:extent cx="3891915" cy="3194685"/>
            <wp:effectExtent l="19050" t="0" r="0" b="0"/>
            <wp:wrapSquare wrapText="bothSides"/>
            <wp:docPr id="1" name="Рисунок 10" descr="Неделя борьбы с сахарным диабетом 13–19 ноября 2023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деля борьбы с сахарным диабетом 13–19 ноября 2023 г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50E"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контроль уровня глюкозы может привести к серьезным осложнениям, таким как нарушение работы почек, нервов и сосудов сердца.</w:t>
      </w:r>
    </w:p>
    <w:p w:rsidR="00F3350E" w:rsidRPr="00F3350E" w:rsidRDefault="00F3350E" w:rsidP="00F3350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пациенты с диабетом долгое время могут не ощущать симптомов заболевания, что позволяет патологии развиваться незаметно. Регулярные профилактические медицинские обследования помогают своевременно выявлять повышенный уровень глюкозы и предупреждать развитие сахарного диабета.</w:t>
      </w:r>
    </w:p>
    <w:p w:rsidR="00F3350E" w:rsidRPr="00F3350E" w:rsidRDefault="00F3350E" w:rsidP="00F3350E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5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✅" style="width:24pt;height:24pt"/>
        </w:pict>
      </w:r>
    </w:p>
    <w:p w:rsidR="00F3350E" w:rsidRPr="004842F0" w:rsidRDefault="00F3350E" w:rsidP="00BD1E1E">
      <w:pPr>
        <w:pStyle w:val="a4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44"/>
          <w:szCs w:val="44"/>
        </w:rPr>
      </w:pPr>
      <w:r>
        <w:t xml:space="preserve">  </w:t>
      </w:r>
      <w:r w:rsidRPr="004842F0">
        <w:rPr>
          <w:b/>
          <w:bCs/>
          <w:color w:val="C00000"/>
          <w:sz w:val="44"/>
          <w:szCs w:val="44"/>
        </w:rPr>
        <w:t>Будьте здоровы!</w:t>
      </w:r>
      <w:r w:rsidRPr="004842F0">
        <w:rPr>
          <w:color w:val="C00000"/>
          <w:sz w:val="44"/>
          <w:szCs w:val="44"/>
        </w:rPr>
        <w:t> </w:t>
      </w:r>
    </w:p>
    <w:p w:rsidR="00F3350E" w:rsidRPr="005959A8" w:rsidRDefault="00F3350E" w:rsidP="00F3350E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F3350E" w:rsidRDefault="00F3350E" w:rsidP="00F3350E">
      <w:pPr>
        <w:pStyle w:val="a4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F3350E" w:rsidRDefault="00F3350E" w:rsidP="00F3350E">
      <w:pPr>
        <w:pStyle w:val="a4"/>
        <w:shd w:val="clear" w:color="auto" w:fill="FFFFFF"/>
        <w:spacing w:before="0" w:beforeAutospacing="0" w:after="0" w:afterAutospacing="0" w:line="276" w:lineRule="auto"/>
        <w:ind w:left="-567"/>
      </w:pPr>
    </w:p>
    <w:p w:rsidR="00D45804" w:rsidRDefault="00F3350E" w:rsidP="004842F0">
      <w:pPr>
        <w:pStyle w:val="a4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sectPr w:rsidR="00D45804" w:rsidSect="00484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350E"/>
    <w:rsid w:val="004842F0"/>
    <w:rsid w:val="00BD1E1E"/>
    <w:rsid w:val="00D45804"/>
    <w:rsid w:val="00F3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04"/>
  </w:style>
  <w:style w:type="paragraph" w:styleId="1">
    <w:name w:val="heading 1"/>
    <w:basedOn w:val="a"/>
    <w:link w:val="10"/>
    <w:uiPriority w:val="9"/>
    <w:qFormat/>
    <w:rsid w:val="00F33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line">
    <w:name w:val="byline"/>
    <w:basedOn w:val="a"/>
    <w:rsid w:val="00F3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35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F3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F3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2025-11-13T03:32:00Z</dcterms:created>
  <dcterms:modified xsi:type="dcterms:W3CDTF">2025-11-13T03:57:00Z</dcterms:modified>
</cp:coreProperties>
</file>