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A485A" w:rsidRPr="00BA485A" w:rsidRDefault="00BA485A" w:rsidP="00BA485A">
      <w:pPr>
        <w:pStyle w:val="1560"/>
        <w:shd w:val="clear" w:color="auto" w:fill="FFFFFF"/>
        <w:spacing w:before="0" w:beforeAutospacing="0" w:after="0" w:afterAutospacing="0" w:line="276" w:lineRule="auto"/>
        <w:ind w:left="-567" w:right="-1"/>
        <w:jc w:val="center"/>
        <w:rPr>
          <w:b/>
          <w:bCs/>
          <w:color w:val="002060"/>
          <w:lang w:val="ru-RU"/>
        </w:rPr>
      </w:pPr>
      <w:r w:rsidRPr="00BA485A">
        <w:rPr>
          <w:b/>
          <w:bCs/>
          <w:color w:val="002060"/>
          <w:lang w:val="ru-RU"/>
        </w:rPr>
        <w:t>НАЦИОНАЛЬНЫЙ ПРОЕКТ «Продолжительная и активная жизнь»</w:t>
      </w:r>
    </w:p>
    <w:p w:rsidR="00BA485A" w:rsidRPr="00BA485A" w:rsidRDefault="00BA485A" w:rsidP="00BA485A">
      <w:pPr>
        <w:pStyle w:val="1560"/>
        <w:shd w:val="clear" w:color="auto" w:fill="FFFFFF"/>
        <w:spacing w:before="0" w:beforeAutospacing="0" w:after="0" w:afterAutospacing="0" w:line="276" w:lineRule="auto"/>
        <w:ind w:left="-567" w:right="-1"/>
        <w:jc w:val="center"/>
        <w:rPr>
          <w:b/>
          <w:bCs/>
          <w:color w:val="002060"/>
          <w:lang w:val="ru-RU"/>
        </w:rPr>
      </w:pPr>
    </w:p>
    <w:p w:rsidR="00BA485A" w:rsidRPr="00BA485A" w:rsidRDefault="00BA485A" w:rsidP="00BA485A">
      <w:pPr>
        <w:ind w:left="-567"/>
        <w:rPr>
          <w:rFonts w:ascii="Times New Roman" w:eastAsia="Times New Roman" w:hAnsi="Times New Roman" w:cs="Times New Roman"/>
          <w:b/>
          <w:i/>
          <w:color w:val="002060"/>
          <w:sz w:val="24"/>
          <w:szCs w:val="24"/>
          <w:lang w:eastAsia="ru-RU"/>
        </w:rPr>
      </w:pPr>
      <w:r>
        <w:rPr>
          <w:rFonts w:ascii="Times New Roman" w:hAnsi="Times New Roman" w:cs="Times New Roman"/>
          <w:b/>
          <w:color w:val="002060"/>
          <w:sz w:val="24"/>
          <w:szCs w:val="24"/>
        </w:rPr>
        <w:t>С 01 июля по 10 июл</w:t>
      </w:r>
      <w:r w:rsidRPr="00BA485A">
        <w:rPr>
          <w:rFonts w:ascii="Times New Roman" w:hAnsi="Times New Roman" w:cs="Times New Roman"/>
          <w:b/>
          <w:color w:val="002060"/>
          <w:sz w:val="24"/>
          <w:szCs w:val="24"/>
        </w:rPr>
        <w:t xml:space="preserve">я </w:t>
      </w:r>
      <w:r>
        <w:rPr>
          <w:rFonts w:ascii="Times New Roman" w:hAnsi="Times New Roman" w:cs="Times New Roman"/>
          <w:b/>
          <w:color w:val="002060"/>
          <w:sz w:val="24"/>
          <w:szCs w:val="24"/>
        </w:rPr>
        <w:t xml:space="preserve">2026 г. </w:t>
      </w:r>
      <w:r w:rsidRPr="00BA485A">
        <w:rPr>
          <w:rFonts w:ascii="Times New Roman" w:hAnsi="Times New Roman" w:cs="Times New Roman"/>
          <w:b/>
          <w:color w:val="002060"/>
          <w:sz w:val="24"/>
          <w:szCs w:val="24"/>
        </w:rPr>
        <w:t>проводится</w:t>
      </w:r>
      <w:r>
        <w:rPr>
          <w:rFonts w:ascii="Times New Roman" w:hAnsi="Times New Roman" w:cs="Times New Roman"/>
          <w:b/>
          <w:color w:val="002060"/>
          <w:sz w:val="24"/>
          <w:szCs w:val="24"/>
        </w:rPr>
        <w:t xml:space="preserve"> декадник</w:t>
      </w:r>
      <w:r w:rsidRPr="00BA485A">
        <w:rPr>
          <w:rFonts w:ascii="Times New Roman" w:hAnsi="Times New Roman" w:cs="Times New Roman"/>
          <w:b/>
          <w:color w:val="002060"/>
          <w:sz w:val="24"/>
          <w:szCs w:val="24"/>
        </w:rPr>
        <w:t xml:space="preserve">: </w:t>
      </w:r>
      <w:r w:rsidR="006733E2">
        <w:rPr>
          <w:rFonts w:ascii="Times New Roman" w:hAnsi="Times New Roman" w:cs="Times New Roman"/>
          <w:b/>
          <w:color w:val="C00000"/>
          <w:sz w:val="36"/>
          <w:szCs w:val="36"/>
        </w:rPr>
        <w:t>«Р</w:t>
      </w:r>
      <w:r w:rsidRPr="00BA485A">
        <w:rPr>
          <w:rFonts w:ascii="Times New Roman" w:hAnsi="Times New Roman" w:cs="Times New Roman"/>
          <w:b/>
          <w:color w:val="C00000"/>
          <w:sz w:val="36"/>
          <w:szCs w:val="36"/>
        </w:rPr>
        <w:t>епродуктивное здоровье как часть здоровья общества»</w:t>
      </w:r>
      <w:r w:rsidRPr="00BA485A">
        <w:rPr>
          <w:rFonts w:ascii="Times New Roman" w:hAnsi="Times New Roman" w:cs="Times New Roman"/>
          <w:sz w:val="24"/>
          <w:szCs w:val="24"/>
        </w:rPr>
        <w:t xml:space="preserve"> </w:t>
      </w:r>
      <w:r w:rsidRPr="00BA485A">
        <w:rPr>
          <w:rFonts w:ascii="Times New Roman" w:hAnsi="Times New Roman" w:cs="Times New Roman"/>
          <w:b/>
          <w:color w:val="002060"/>
          <w:sz w:val="24"/>
          <w:szCs w:val="24"/>
        </w:rPr>
        <w:t xml:space="preserve">(к Всемирному дню семьи, любви и верности - 8 июля 2026г.) </w:t>
      </w:r>
    </w:p>
    <w:p w:rsidR="00BA485A" w:rsidRPr="00BA485A" w:rsidRDefault="009D618A" w:rsidP="00610D60">
      <w:pPr>
        <w:ind w:left="-567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>
        <w:rPr>
          <w:rFonts w:ascii="Times New Roman" w:hAnsi="Times New Roman" w:cs="Times New Roman"/>
          <w:b/>
          <w:bCs/>
          <w:noProof/>
          <w:color w:val="002060"/>
          <w:sz w:val="24"/>
          <w:szCs w:val="24"/>
          <w:lang w:eastAsia="ru-RU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margin">
              <wp:posOffset>-375285</wp:posOffset>
            </wp:positionH>
            <wp:positionV relativeFrom="margin">
              <wp:posOffset>1394460</wp:posOffset>
            </wp:positionV>
            <wp:extent cx="3114675" cy="2078990"/>
            <wp:effectExtent l="19050" t="0" r="9525" b="0"/>
            <wp:wrapSquare wrapText="bothSides"/>
            <wp:docPr id="20" name="Рисунок 20" descr="10 правил,которые должны усвоить родители,чтобы их малыш вырос счастливым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10 правил,которые должны усвоить родители,чтобы их малыш вырос счастливым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14675" cy="20789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BA485A" w:rsidRPr="00BA485A">
        <w:rPr>
          <w:rStyle w:val="a5"/>
          <w:rFonts w:ascii="Times New Roman" w:hAnsi="Times New Roman" w:cs="Times New Roman"/>
          <w:color w:val="002060"/>
          <w:sz w:val="24"/>
          <w:szCs w:val="24"/>
        </w:rPr>
        <w:t>Репродуктивное здоровье</w:t>
      </w:r>
      <w:r w:rsidR="00BA485A" w:rsidRPr="00BA485A">
        <w:rPr>
          <w:rFonts w:ascii="Times New Roman" w:hAnsi="Times New Roman" w:cs="Times New Roman"/>
          <w:sz w:val="24"/>
          <w:szCs w:val="24"/>
        </w:rPr>
        <w:t xml:space="preserve"> — это состояние полного физического, психического и социального благополучия во всех вопросах, касающихся репродуктивной системы, ее функций и процессов. Оно определяет способность к безопасному зачатию, вынашиванию и рождению здоровых детей, а также гармоничную половую жизнь. </w:t>
      </w:r>
    </w:p>
    <w:p w:rsidR="003E6B1A" w:rsidRDefault="003E6B1A" w:rsidP="00610D60">
      <w:pPr>
        <w:shd w:val="clear" w:color="auto" w:fill="FFFFFF"/>
        <w:spacing w:after="292"/>
        <w:ind w:left="-567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3E6B1A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Еще во время внутриутробного развития у плода закладываются все системы органов, в том числе и репродуктивной. Получается, что ребенок еще не родился, а его здоровье с точки зрения репродукции либо вполне благополучно, или уже получило свою долю негативного воздействия.</w:t>
      </w:r>
    </w:p>
    <w:p w:rsidR="003E6B1A" w:rsidRPr="003E6B1A" w:rsidRDefault="003E6B1A" w:rsidP="00610D60">
      <w:pPr>
        <w:shd w:val="clear" w:color="auto" w:fill="FFFFFF"/>
        <w:spacing w:after="0"/>
        <w:ind w:left="-567"/>
        <w:textAlignment w:val="baseline"/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</w:pPr>
      <w:r w:rsidRPr="009D618A">
        <w:rPr>
          <w:rFonts w:ascii="Times New Roman" w:eastAsia="Times New Roman" w:hAnsi="Times New Roman" w:cs="Times New Roman"/>
          <w:b/>
          <w:bCs/>
          <w:color w:val="002060"/>
          <w:sz w:val="24"/>
          <w:szCs w:val="24"/>
          <w:lang w:eastAsia="ru-RU"/>
        </w:rPr>
        <w:t>Условия сохранения репродуктивного здоровья</w:t>
      </w:r>
    </w:p>
    <w:p w:rsidR="003E6B1A" w:rsidRPr="003E6B1A" w:rsidRDefault="003E6B1A" w:rsidP="00610D60">
      <w:pPr>
        <w:shd w:val="clear" w:color="auto" w:fill="FFFFFF"/>
        <w:spacing w:after="292"/>
        <w:ind w:left="-567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3E6B1A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Репродуктивное здоровье человека и общества тесно взаимосвязаны. Если внимательно изучить рекомендации, то в них нет ничего невыполнимого:</w:t>
      </w:r>
    </w:p>
    <w:p w:rsidR="003E6B1A" w:rsidRPr="003E6B1A" w:rsidRDefault="003E6B1A" w:rsidP="00610D60">
      <w:pPr>
        <w:shd w:val="clear" w:color="auto" w:fill="FFFFFF"/>
        <w:spacing w:after="0"/>
        <w:ind w:left="-567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3E6B1A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1. Самое первое, что должен знать любой подросток, вступающий в половую жизнь, что предохранение от нежелательной беременности должно стоять на первом месте.</w:t>
      </w:r>
    </w:p>
    <w:p w:rsidR="003E6B1A" w:rsidRPr="003E6B1A" w:rsidRDefault="003E6B1A" w:rsidP="00610D60">
      <w:pPr>
        <w:shd w:val="clear" w:color="auto" w:fill="FFFFFF"/>
        <w:spacing w:after="0"/>
        <w:ind w:left="-567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3E6B1A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2. Заниматься активно профилактикой и лечением всех заболеваний половой сферы.</w:t>
      </w:r>
    </w:p>
    <w:p w:rsidR="003E6B1A" w:rsidRPr="003E6B1A" w:rsidRDefault="003E6B1A" w:rsidP="00610D60">
      <w:pPr>
        <w:shd w:val="clear" w:color="auto" w:fill="FFFFFF"/>
        <w:spacing w:after="0"/>
        <w:ind w:left="-567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3E6B1A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 xml:space="preserve">3. </w:t>
      </w:r>
      <w:proofErr w:type="gramStart"/>
      <w:r w:rsidRPr="003E6B1A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 xml:space="preserve">Современные </w:t>
      </w:r>
      <w:proofErr w:type="spellStart"/>
      <w:r w:rsidR="00CD6341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контрацептив</w:t>
      </w:r>
      <w:r w:rsidR="00CD6341" w:rsidRPr="003E6B1A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ы</w:t>
      </w:r>
      <w:proofErr w:type="spellEnd"/>
      <w:r w:rsidRPr="003E6B1A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 xml:space="preserve"> позволяют не допустить н</w:t>
      </w:r>
      <w:r w:rsidR="00CD6341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е</w:t>
      </w:r>
      <w:r w:rsidRPr="003E6B1A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желательной беременности, необходимо ими пользоваться.</w:t>
      </w:r>
      <w:proofErr w:type="gramEnd"/>
    </w:p>
    <w:p w:rsidR="003E6B1A" w:rsidRPr="003E6B1A" w:rsidRDefault="003E6B1A" w:rsidP="00610D60">
      <w:pPr>
        <w:shd w:val="clear" w:color="auto" w:fill="FFFFFF"/>
        <w:spacing w:after="0"/>
        <w:ind w:left="-567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3E6B1A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4. Адекватное лечение всех инфекций, передаваемых половым путем. Любую беременность желательно планировать.</w:t>
      </w:r>
    </w:p>
    <w:p w:rsidR="003E6B1A" w:rsidRPr="003E6B1A" w:rsidRDefault="003E6B1A" w:rsidP="00610D60">
      <w:pPr>
        <w:shd w:val="clear" w:color="auto" w:fill="FFFFFF"/>
        <w:spacing w:after="0"/>
        <w:ind w:left="-567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3E6B1A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5. Вести здоровый образ жизни.</w:t>
      </w:r>
    </w:p>
    <w:p w:rsidR="003E6B1A" w:rsidRPr="003E6B1A" w:rsidRDefault="003E6B1A" w:rsidP="00610D60">
      <w:pPr>
        <w:shd w:val="clear" w:color="auto" w:fill="FFFFFF"/>
        <w:spacing w:after="0"/>
        <w:ind w:left="-567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3E6B1A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6. Неукоснительно соблюдать правила личной гигиены, причем это касается не только девушек, но и мужчин.</w:t>
      </w:r>
    </w:p>
    <w:p w:rsidR="003E6B1A" w:rsidRPr="003E6B1A" w:rsidRDefault="003E6B1A" w:rsidP="00610D60">
      <w:pPr>
        <w:shd w:val="clear" w:color="auto" w:fill="FFFFFF"/>
        <w:spacing w:after="0"/>
        <w:ind w:left="-567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3E6B1A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7. Укреплять свой иммунитет.</w:t>
      </w:r>
    </w:p>
    <w:p w:rsidR="003E6B1A" w:rsidRPr="003E6B1A" w:rsidRDefault="003E6B1A" w:rsidP="00610D60">
      <w:pPr>
        <w:shd w:val="clear" w:color="auto" w:fill="FFFFFF"/>
        <w:spacing w:after="0"/>
        <w:ind w:left="-567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3E6B1A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8. Стараться правильно питаться и не употреблять продукты, которые вредят здоровью.</w:t>
      </w:r>
    </w:p>
    <w:p w:rsidR="003E6B1A" w:rsidRPr="003E6B1A" w:rsidRDefault="003E6B1A" w:rsidP="00610D60">
      <w:pPr>
        <w:shd w:val="clear" w:color="auto" w:fill="FFFFFF"/>
        <w:spacing w:after="0"/>
        <w:ind w:left="-567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</w:p>
    <w:p w:rsidR="003E6B1A" w:rsidRDefault="003E6B1A" w:rsidP="00610D60">
      <w:pPr>
        <w:shd w:val="clear" w:color="auto" w:fill="FFFFFF"/>
        <w:spacing w:after="0"/>
        <w:ind w:left="-567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3E6B1A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Правила, которые вполне под силу соблюдать любому, но, к сожалению, не все об этом задумываются. А репродуктивное здоровье подростков непременно скажется на их состоянии во взрослой жизни, на здоровье и благополучии их детей.</w:t>
      </w:r>
    </w:p>
    <w:p w:rsidR="00C868FB" w:rsidRPr="003E6B1A" w:rsidRDefault="00C868FB" w:rsidP="00610D60">
      <w:pPr>
        <w:shd w:val="clear" w:color="auto" w:fill="FFFFFF"/>
        <w:spacing w:after="0"/>
        <w:ind w:left="-567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</w:p>
    <w:p w:rsidR="003E6B1A" w:rsidRPr="003E6B1A" w:rsidRDefault="003E6B1A" w:rsidP="00610D60">
      <w:pPr>
        <w:shd w:val="clear" w:color="auto" w:fill="FFFFFF"/>
        <w:spacing w:after="292"/>
        <w:ind w:left="-567"/>
        <w:textAlignment w:val="baseline"/>
        <w:rPr>
          <w:rFonts w:ascii="Times New Roman" w:eastAsia="Times New Roman" w:hAnsi="Times New Roman" w:cs="Times New Roman"/>
          <w:b/>
          <w:i/>
          <w:color w:val="002060"/>
          <w:sz w:val="24"/>
          <w:szCs w:val="24"/>
          <w:lang w:eastAsia="ru-RU"/>
        </w:rPr>
      </w:pPr>
      <w:r w:rsidRPr="003E6B1A">
        <w:rPr>
          <w:rFonts w:ascii="Times New Roman" w:eastAsia="Times New Roman" w:hAnsi="Times New Roman" w:cs="Times New Roman"/>
          <w:b/>
          <w:i/>
          <w:color w:val="002060"/>
          <w:sz w:val="24"/>
          <w:szCs w:val="24"/>
          <w:lang w:eastAsia="ru-RU"/>
        </w:rPr>
        <w:t>Прямая обязанность родителей — постоянно просвещать девочек и мальчиков в этих вопросах.</w:t>
      </w:r>
    </w:p>
    <w:p w:rsidR="003E6B1A" w:rsidRPr="003E6B1A" w:rsidRDefault="003E6B1A" w:rsidP="00610D60">
      <w:pPr>
        <w:shd w:val="clear" w:color="auto" w:fill="FFFFFF"/>
        <w:spacing w:after="0"/>
        <w:ind w:left="-567"/>
        <w:textAlignment w:val="baseline"/>
        <w:rPr>
          <w:rFonts w:ascii="Times New Roman" w:eastAsia="Times New Roman" w:hAnsi="Times New Roman" w:cs="Times New Roman"/>
          <w:b/>
          <w:color w:val="002060"/>
          <w:sz w:val="24"/>
          <w:szCs w:val="24"/>
          <w:lang w:eastAsia="ru-RU"/>
        </w:rPr>
      </w:pPr>
      <w:r w:rsidRPr="00C868FB">
        <w:rPr>
          <w:rFonts w:ascii="Times New Roman" w:eastAsia="Times New Roman" w:hAnsi="Times New Roman" w:cs="Times New Roman"/>
          <w:b/>
          <w:bCs/>
          <w:color w:val="002060"/>
          <w:sz w:val="24"/>
          <w:szCs w:val="24"/>
          <w:lang w:eastAsia="ru-RU"/>
        </w:rPr>
        <w:t>Здоровье женщины</w:t>
      </w:r>
    </w:p>
    <w:p w:rsidR="003E6B1A" w:rsidRPr="003E6B1A" w:rsidRDefault="003E6B1A" w:rsidP="00610D60">
      <w:pPr>
        <w:shd w:val="clear" w:color="auto" w:fill="FFFFFF"/>
        <w:spacing w:after="292"/>
        <w:ind w:left="-567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3E6B1A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 xml:space="preserve">Репродуктивное здоровье женщины начинает формироваться еще в утробе матери. Когда девочка развивается в животе, то уже в этот момент происходит образование будущих половых </w:t>
      </w:r>
      <w:r w:rsidRPr="003E6B1A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lastRenderedPageBreak/>
        <w:t>клеток. Сколько их сформируется в этот период, столько потом и созреет в течение репродуктивного периода жизни женщины.</w:t>
      </w:r>
    </w:p>
    <w:p w:rsidR="003E6B1A" w:rsidRPr="003E6B1A" w:rsidRDefault="003E6B1A" w:rsidP="00610D60">
      <w:pPr>
        <w:shd w:val="clear" w:color="auto" w:fill="FFFFFF"/>
        <w:spacing w:after="0"/>
        <w:ind w:left="-567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3E6B1A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Получается, что будущая мама в ответе за формирование половой системы своей дочери. После рождения и во взрослом возрасте каждая представительница прекрасного пола сама вполне может повлиять на свое здоровье, в том числе и репродуктивное, положительно или отрицательно.</w:t>
      </w:r>
    </w:p>
    <w:p w:rsidR="003E6B1A" w:rsidRPr="003E6B1A" w:rsidRDefault="003E6B1A" w:rsidP="00610D60">
      <w:pPr>
        <w:shd w:val="clear" w:color="auto" w:fill="FFFFFF"/>
        <w:spacing w:after="0"/>
        <w:ind w:left="-567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3E6B1A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С самого раннего детства необходимо с молоком матери воспитывать и прививать у девочек правильные основы гигиены и ухода за собой. Порой мамы не уделяют этому вопросу должного внимания, отсюда большое количество заболеваний половой и выделительной сферы у совсем еще молоденьких девчонок.</w:t>
      </w:r>
    </w:p>
    <w:p w:rsidR="003E6B1A" w:rsidRPr="003E6B1A" w:rsidRDefault="003E6B1A" w:rsidP="00610D60">
      <w:pPr>
        <w:shd w:val="clear" w:color="auto" w:fill="FFFFFF"/>
        <w:spacing w:after="0"/>
        <w:ind w:left="-567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3E6B1A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Первенство среди таких проблем занимают воспалительные заболевания половой системы. Если их не лечить, то они переходят в хроническую форму и могут существенно повлиять на репродуктивное здоровье женщины в будущем.</w:t>
      </w:r>
    </w:p>
    <w:p w:rsidR="003E6B1A" w:rsidRPr="003E6B1A" w:rsidRDefault="003E6B1A" w:rsidP="00610D60">
      <w:pPr>
        <w:shd w:val="clear" w:color="auto" w:fill="FFFFFF"/>
        <w:spacing w:after="0"/>
        <w:ind w:left="-567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3E6B1A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Не стоит, наверное, говорить о профилактике ранних абортов, тем более первых, которые могут раз и навсегда поставить крест на будущем материнстве.</w:t>
      </w:r>
    </w:p>
    <w:p w:rsidR="00C868FB" w:rsidRDefault="00C868FB" w:rsidP="00610D60">
      <w:pPr>
        <w:shd w:val="clear" w:color="auto" w:fill="FFFFFF"/>
        <w:spacing w:after="0"/>
        <w:ind w:left="-567"/>
        <w:textAlignment w:val="baseline"/>
        <w:rPr>
          <w:rFonts w:ascii="Times New Roman" w:eastAsia="Times New Roman" w:hAnsi="Times New Roman" w:cs="Times New Roman"/>
          <w:b/>
          <w:bCs/>
          <w:color w:val="002060"/>
          <w:sz w:val="24"/>
          <w:szCs w:val="24"/>
          <w:lang w:eastAsia="ru-RU"/>
        </w:rPr>
      </w:pPr>
    </w:p>
    <w:p w:rsidR="003E6B1A" w:rsidRPr="003E6B1A" w:rsidRDefault="003E6B1A" w:rsidP="00610D60">
      <w:pPr>
        <w:shd w:val="clear" w:color="auto" w:fill="FFFFFF"/>
        <w:spacing w:after="0"/>
        <w:ind w:left="-567"/>
        <w:textAlignment w:val="baseline"/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</w:pPr>
      <w:r w:rsidRPr="00C868FB">
        <w:rPr>
          <w:rFonts w:ascii="Times New Roman" w:eastAsia="Times New Roman" w:hAnsi="Times New Roman" w:cs="Times New Roman"/>
          <w:b/>
          <w:bCs/>
          <w:color w:val="002060"/>
          <w:sz w:val="24"/>
          <w:szCs w:val="24"/>
          <w:lang w:eastAsia="ru-RU"/>
        </w:rPr>
        <w:t>Составляющие репродуктивного здоровья</w:t>
      </w:r>
    </w:p>
    <w:p w:rsidR="003E6B1A" w:rsidRPr="003E6B1A" w:rsidRDefault="003E6B1A" w:rsidP="00610D60">
      <w:pPr>
        <w:shd w:val="clear" w:color="auto" w:fill="FFFFFF"/>
        <w:spacing w:after="292"/>
        <w:ind w:left="-567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3E6B1A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Они оказывают влияние на наш организм на протяжении всей жизни. Уже рождаясь, ребенок получает от своих родителей на генетическом уровне некоторые показатели здоровья, особенности обмена веществ, предрасположенность к тем или иным проблемам.</w:t>
      </w:r>
    </w:p>
    <w:p w:rsidR="003E6B1A" w:rsidRPr="003E6B1A" w:rsidRDefault="003E6B1A" w:rsidP="00610D60">
      <w:pPr>
        <w:shd w:val="clear" w:color="auto" w:fill="FFFFFF"/>
        <w:spacing w:after="0"/>
        <w:ind w:left="-567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proofErr w:type="gramStart"/>
      <w:r w:rsidRPr="003E6B1A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В первые</w:t>
      </w:r>
      <w:proofErr w:type="gramEnd"/>
      <w:r w:rsidRPr="003E6B1A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 xml:space="preserve"> годы жизни малыша забота о здоровье, в том числе и репродуктивном, ложится на плечи родителей. Именно они должны заложить основы здорового образа жизни ребёнка и объяснить важность этого для здоровья его будущих детей.</w:t>
      </w:r>
    </w:p>
    <w:p w:rsidR="003E6B1A" w:rsidRPr="003E6B1A" w:rsidRDefault="003E6B1A" w:rsidP="00610D60">
      <w:pPr>
        <w:shd w:val="clear" w:color="auto" w:fill="FFFFFF"/>
        <w:spacing w:after="0"/>
        <w:ind w:left="-567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3E6B1A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Почему-то принято больше говорить про репродуктивное здоровье женщины, хотя в последние годы выявлено, что мужчины в 50% случаев также бывают виновниками отсутствия детей в семье.</w:t>
      </w:r>
    </w:p>
    <w:p w:rsidR="00C868FB" w:rsidRDefault="00C868FB" w:rsidP="00610D60">
      <w:pPr>
        <w:shd w:val="clear" w:color="auto" w:fill="FFFFFF"/>
        <w:spacing w:after="0"/>
        <w:ind w:left="-567"/>
        <w:textAlignment w:val="baseline"/>
        <w:rPr>
          <w:rFonts w:ascii="Times New Roman" w:eastAsia="Times New Roman" w:hAnsi="Times New Roman" w:cs="Times New Roman"/>
          <w:b/>
          <w:bCs/>
          <w:color w:val="002060"/>
          <w:sz w:val="24"/>
          <w:szCs w:val="24"/>
          <w:lang w:eastAsia="ru-RU"/>
        </w:rPr>
      </w:pPr>
    </w:p>
    <w:p w:rsidR="003E6B1A" w:rsidRPr="003E6B1A" w:rsidRDefault="003E6B1A" w:rsidP="00610D60">
      <w:pPr>
        <w:shd w:val="clear" w:color="auto" w:fill="FFFFFF"/>
        <w:spacing w:after="0"/>
        <w:ind w:left="-567"/>
        <w:textAlignment w:val="baseline"/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</w:pPr>
      <w:r w:rsidRPr="00C868FB">
        <w:rPr>
          <w:rFonts w:ascii="Times New Roman" w:eastAsia="Times New Roman" w:hAnsi="Times New Roman" w:cs="Times New Roman"/>
          <w:b/>
          <w:bCs/>
          <w:color w:val="002060"/>
          <w:sz w:val="24"/>
          <w:szCs w:val="24"/>
          <w:lang w:eastAsia="ru-RU"/>
        </w:rPr>
        <w:t>Болезни и репродуктивная функция</w:t>
      </w:r>
    </w:p>
    <w:p w:rsidR="003E6B1A" w:rsidRPr="003E6B1A" w:rsidRDefault="003E6B1A" w:rsidP="00610D60">
      <w:pPr>
        <w:shd w:val="clear" w:color="auto" w:fill="FFFFFF"/>
        <w:spacing w:after="292"/>
        <w:ind w:left="-567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3E6B1A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В настоящее время имеется огромный перечень болезней, которые отрицательно влияют на репродуктивное здоровье семьи.</w:t>
      </w:r>
    </w:p>
    <w:p w:rsidR="003E6B1A" w:rsidRPr="003E6B1A" w:rsidRDefault="003E6B1A" w:rsidP="00610D60">
      <w:pPr>
        <w:numPr>
          <w:ilvl w:val="0"/>
          <w:numId w:val="3"/>
        </w:numPr>
        <w:shd w:val="clear" w:color="auto" w:fill="FFFFFF"/>
        <w:tabs>
          <w:tab w:val="clear" w:pos="720"/>
          <w:tab w:val="num" w:pos="-284"/>
        </w:tabs>
        <w:spacing w:after="0"/>
        <w:ind w:left="-567" w:firstLine="0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3E6B1A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Инфекционные заболевания. Среди них имеются такие, которые могут приводить к бесплодию, например, ветряная оспа, свинка, особенно у мальчиков. Про венерические инфекции говорить вообще не приходится.</w:t>
      </w:r>
    </w:p>
    <w:p w:rsidR="003E6B1A" w:rsidRPr="003E6B1A" w:rsidRDefault="003E6B1A" w:rsidP="00610D60">
      <w:pPr>
        <w:numPr>
          <w:ilvl w:val="0"/>
          <w:numId w:val="3"/>
        </w:numPr>
        <w:shd w:val="clear" w:color="auto" w:fill="FFFFFF"/>
        <w:tabs>
          <w:tab w:val="clear" w:pos="720"/>
          <w:tab w:val="num" w:pos="-284"/>
        </w:tabs>
        <w:spacing w:after="0"/>
        <w:ind w:left="-567" w:firstLine="0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proofErr w:type="spellStart"/>
      <w:r w:rsidRPr="003E6B1A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Общесоматические</w:t>
      </w:r>
      <w:proofErr w:type="spellEnd"/>
      <w:r w:rsidRPr="003E6B1A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 xml:space="preserve"> болезни. Проблемы с </w:t>
      </w:r>
      <w:proofErr w:type="spellStart"/>
      <w:proofErr w:type="gramStart"/>
      <w:r w:rsidRPr="003E6B1A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сердечно-сосудистой</w:t>
      </w:r>
      <w:proofErr w:type="spellEnd"/>
      <w:proofErr w:type="gramEnd"/>
      <w:r w:rsidRPr="003E6B1A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 xml:space="preserve"> системой, почками, печенью, сахарный диабет могут не только ухудшать состояние организма, но и нарушать гормональный фон, а это не может не отразиться на репродуктивном здоровье.</w:t>
      </w:r>
    </w:p>
    <w:p w:rsidR="003E6B1A" w:rsidRPr="003E6B1A" w:rsidRDefault="003E6B1A" w:rsidP="00610D60">
      <w:pPr>
        <w:numPr>
          <w:ilvl w:val="0"/>
          <w:numId w:val="3"/>
        </w:numPr>
        <w:shd w:val="clear" w:color="auto" w:fill="FFFFFF"/>
        <w:tabs>
          <w:tab w:val="clear" w:pos="720"/>
          <w:tab w:val="num" w:pos="-284"/>
        </w:tabs>
        <w:spacing w:after="0"/>
        <w:ind w:left="-567" w:firstLine="0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3E6B1A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Врожденные заболевания. Многие врачи убеждены, что в большинстве случаев бесплодие берет свое начало из раннего детства. Причем это касается как мальчиков, так и девочек.</w:t>
      </w:r>
    </w:p>
    <w:p w:rsidR="003E6B1A" w:rsidRPr="003E6B1A" w:rsidRDefault="003E6B1A" w:rsidP="00610D60">
      <w:pPr>
        <w:numPr>
          <w:ilvl w:val="0"/>
          <w:numId w:val="3"/>
        </w:numPr>
        <w:shd w:val="clear" w:color="auto" w:fill="FFFFFF"/>
        <w:tabs>
          <w:tab w:val="clear" w:pos="720"/>
          <w:tab w:val="num" w:pos="-284"/>
        </w:tabs>
        <w:spacing w:after="0"/>
        <w:ind w:left="-567" w:firstLine="0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3E6B1A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Прием лекарственных препаратов. Некоторые оказывают достаточно сильное влияние на репродуктивную функцию. К таким можно отнести:</w:t>
      </w:r>
    </w:p>
    <w:p w:rsidR="003E6B1A" w:rsidRPr="003E6B1A" w:rsidRDefault="003E6B1A" w:rsidP="00610D60">
      <w:pPr>
        <w:numPr>
          <w:ilvl w:val="0"/>
          <w:numId w:val="4"/>
        </w:numPr>
        <w:shd w:val="clear" w:color="auto" w:fill="FFFFFF"/>
        <w:tabs>
          <w:tab w:val="clear" w:pos="720"/>
          <w:tab w:val="num" w:pos="-284"/>
        </w:tabs>
        <w:spacing w:after="0"/>
        <w:ind w:left="-567" w:firstLine="0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3E6B1A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кортикостероиды;</w:t>
      </w:r>
    </w:p>
    <w:p w:rsidR="003E6B1A" w:rsidRPr="003E6B1A" w:rsidRDefault="003E6B1A" w:rsidP="00610D60">
      <w:pPr>
        <w:numPr>
          <w:ilvl w:val="0"/>
          <w:numId w:val="4"/>
        </w:numPr>
        <w:shd w:val="clear" w:color="auto" w:fill="FFFFFF"/>
        <w:tabs>
          <w:tab w:val="clear" w:pos="720"/>
          <w:tab w:val="num" w:pos="-284"/>
        </w:tabs>
        <w:spacing w:after="0"/>
        <w:ind w:left="-567" w:firstLine="0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3E6B1A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противосудорожные лекарства;</w:t>
      </w:r>
    </w:p>
    <w:p w:rsidR="003E6B1A" w:rsidRPr="003E6B1A" w:rsidRDefault="003E6B1A" w:rsidP="00610D60">
      <w:pPr>
        <w:numPr>
          <w:ilvl w:val="0"/>
          <w:numId w:val="4"/>
        </w:numPr>
        <w:shd w:val="clear" w:color="auto" w:fill="FFFFFF"/>
        <w:tabs>
          <w:tab w:val="clear" w:pos="720"/>
          <w:tab w:val="num" w:pos="-284"/>
        </w:tabs>
        <w:spacing w:after="0"/>
        <w:ind w:left="-567" w:firstLine="0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3E6B1A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антидепрессанты;</w:t>
      </w:r>
    </w:p>
    <w:p w:rsidR="003E6B1A" w:rsidRPr="003E6B1A" w:rsidRDefault="003E6B1A" w:rsidP="00610D60">
      <w:pPr>
        <w:numPr>
          <w:ilvl w:val="0"/>
          <w:numId w:val="4"/>
        </w:numPr>
        <w:shd w:val="clear" w:color="auto" w:fill="FFFFFF"/>
        <w:tabs>
          <w:tab w:val="clear" w:pos="720"/>
          <w:tab w:val="num" w:pos="-284"/>
        </w:tabs>
        <w:spacing w:after="0"/>
        <w:ind w:left="-567" w:firstLine="0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3E6B1A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транквилизаторы;</w:t>
      </w:r>
    </w:p>
    <w:p w:rsidR="003E6B1A" w:rsidRPr="003E6B1A" w:rsidRDefault="003E6B1A" w:rsidP="00610D60">
      <w:pPr>
        <w:numPr>
          <w:ilvl w:val="0"/>
          <w:numId w:val="4"/>
        </w:numPr>
        <w:shd w:val="clear" w:color="auto" w:fill="FFFFFF"/>
        <w:tabs>
          <w:tab w:val="clear" w:pos="720"/>
          <w:tab w:val="num" w:pos="-284"/>
        </w:tabs>
        <w:spacing w:after="0"/>
        <w:ind w:left="-567" w:firstLine="0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3E6B1A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нейролептики.</w:t>
      </w:r>
    </w:p>
    <w:p w:rsidR="00A00F2D" w:rsidRDefault="003E6B1A" w:rsidP="00610D60">
      <w:pPr>
        <w:shd w:val="clear" w:color="auto" w:fill="FFFFFF"/>
        <w:tabs>
          <w:tab w:val="left" w:pos="8931"/>
        </w:tabs>
        <w:spacing w:after="0"/>
        <w:ind w:left="-567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3E6B1A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lastRenderedPageBreak/>
        <w:t>Конечно, в некоторых ситуациях без этих препаратов просто не обойтись, но всегда необходимо оценивать риск для здоровья, особенно если вы еще собираетесь иметь детей.</w:t>
      </w:r>
    </w:p>
    <w:p w:rsidR="00A00F2D" w:rsidRDefault="00A00F2D" w:rsidP="00610D60">
      <w:pPr>
        <w:shd w:val="clear" w:color="auto" w:fill="FFFFFF"/>
        <w:tabs>
          <w:tab w:val="left" w:pos="8931"/>
        </w:tabs>
        <w:spacing w:after="0"/>
        <w:ind w:left="-567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</w:p>
    <w:p w:rsidR="00A00F2D" w:rsidRDefault="003E6B1A" w:rsidP="00610D60">
      <w:pPr>
        <w:shd w:val="clear" w:color="auto" w:fill="FFFFFF"/>
        <w:tabs>
          <w:tab w:val="left" w:pos="8931"/>
        </w:tabs>
        <w:spacing w:after="0"/>
        <w:ind w:left="-567"/>
        <w:textAlignment w:val="baseline"/>
        <w:rPr>
          <w:rFonts w:ascii="Times New Roman" w:eastAsia="Times New Roman" w:hAnsi="Times New Roman" w:cs="Times New Roman"/>
          <w:b/>
          <w:bCs/>
          <w:color w:val="002060"/>
          <w:sz w:val="24"/>
          <w:szCs w:val="24"/>
          <w:lang w:eastAsia="ru-RU"/>
        </w:rPr>
      </w:pPr>
      <w:r w:rsidRPr="004C7F48">
        <w:rPr>
          <w:rFonts w:ascii="Times New Roman" w:eastAsia="Times New Roman" w:hAnsi="Times New Roman" w:cs="Times New Roman"/>
          <w:b/>
          <w:bCs/>
          <w:color w:val="002060"/>
          <w:sz w:val="24"/>
          <w:szCs w:val="24"/>
          <w:lang w:eastAsia="ru-RU"/>
        </w:rPr>
        <w:t>Последствия ухудшения репродуктивного здоровья</w:t>
      </w:r>
      <w:r w:rsidR="00A00F2D">
        <w:rPr>
          <w:rFonts w:ascii="Times New Roman" w:eastAsia="Times New Roman" w:hAnsi="Times New Roman" w:cs="Times New Roman"/>
          <w:b/>
          <w:bCs/>
          <w:color w:val="002060"/>
          <w:sz w:val="24"/>
          <w:szCs w:val="24"/>
          <w:lang w:eastAsia="ru-RU"/>
        </w:rPr>
        <w:t xml:space="preserve"> </w:t>
      </w:r>
      <w:r w:rsidR="00A00F2D" w:rsidRPr="00A00F2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ведут</w:t>
      </w:r>
      <w:r w:rsidR="0027069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к росту</w:t>
      </w:r>
      <w:r w:rsidR="00A00F2D" w:rsidRPr="00A00F2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:</w:t>
      </w:r>
    </w:p>
    <w:p w:rsidR="003E6B1A" w:rsidRPr="003E6B1A" w:rsidRDefault="00270698" w:rsidP="00610D60">
      <w:pPr>
        <w:shd w:val="clear" w:color="auto" w:fill="FFFFFF"/>
        <w:tabs>
          <w:tab w:val="left" w:pos="8931"/>
        </w:tabs>
        <w:spacing w:after="0"/>
        <w:ind w:left="-567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color w:val="002060"/>
          <w:sz w:val="24"/>
          <w:szCs w:val="24"/>
          <w:lang w:eastAsia="ru-RU"/>
        </w:rPr>
        <w:t xml:space="preserve">- </w:t>
      </w:r>
      <w:r w:rsidR="00A00F2D">
        <w:rPr>
          <w:rFonts w:ascii="Times New Roman" w:eastAsia="Times New Roman" w:hAnsi="Times New Roman" w:cs="Times New Roman"/>
          <w:b/>
          <w:bCs/>
          <w:color w:val="002060"/>
          <w:sz w:val="24"/>
          <w:szCs w:val="24"/>
          <w:lang w:eastAsia="ru-RU"/>
        </w:rPr>
        <w:t xml:space="preserve"> </w:t>
      </w:r>
      <w:r w:rsidR="003E6B1A" w:rsidRPr="003E6B1A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числ</w:t>
      </w:r>
      <w:r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а</w:t>
      </w:r>
      <w:r w:rsidR="003E6B1A" w:rsidRPr="003E6B1A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 xml:space="preserve"> бесплодных брако</w:t>
      </w:r>
      <w:r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в;</w:t>
      </w:r>
    </w:p>
    <w:p w:rsidR="00270698" w:rsidRDefault="00270698" w:rsidP="00610D60">
      <w:pPr>
        <w:shd w:val="clear" w:color="auto" w:fill="FFFFFF"/>
        <w:spacing w:after="0"/>
        <w:ind w:left="-567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-  м</w:t>
      </w:r>
      <w:r w:rsidR="003E6B1A" w:rsidRPr="003E6B1A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ладенческ</w:t>
      </w:r>
      <w:r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ой</w:t>
      </w:r>
      <w:r w:rsidR="003E6B1A" w:rsidRPr="003E6B1A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 xml:space="preserve"> смертност</w:t>
      </w:r>
      <w:r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и;</w:t>
      </w:r>
    </w:p>
    <w:p w:rsidR="003E6B1A" w:rsidRDefault="00270698" w:rsidP="00610D60">
      <w:pPr>
        <w:shd w:val="clear" w:color="auto" w:fill="FFFFFF"/>
        <w:spacing w:after="0"/>
        <w:ind w:left="-567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 xml:space="preserve">- </w:t>
      </w:r>
      <w:r w:rsidR="003E6B1A" w:rsidRPr="003E6B1A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 xml:space="preserve"> количеств</w:t>
      </w:r>
      <w:r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а</w:t>
      </w:r>
      <w:r w:rsidR="003E6B1A" w:rsidRPr="003E6B1A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 xml:space="preserve"> дете</w:t>
      </w:r>
      <w:r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й с генетическими заболеваниями;</w:t>
      </w:r>
    </w:p>
    <w:p w:rsidR="00270698" w:rsidRPr="003E6B1A" w:rsidRDefault="00270698" w:rsidP="00610D60">
      <w:pPr>
        <w:shd w:val="clear" w:color="auto" w:fill="FFFFFF"/>
        <w:spacing w:after="0"/>
        <w:ind w:left="-567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-</w:t>
      </w:r>
      <w:r w:rsidR="00610D60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 xml:space="preserve"> истощению </w:t>
      </w:r>
      <w:r w:rsidRPr="003E6B1A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Генофонд</w:t>
      </w:r>
      <w:r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а</w:t>
      </w:r>
      <w:r w:rsidRPr="003E6B1A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 xml:space="preserve"> нации.</w:t>
      </w:r>
    </w:p>
    <w:p w:rsidR="003E6B1A" w:rsidRPr="003E6B1A" w:rsidRDefault="003E6B1A" w:rsidP="00610D60">
      <w:pPr>
        <w:shd w:val="clear" w:color="auto" w:fill="FFFFFF"/>
        <w:spacing w:after="0"/>
        <w:ind w:left="-567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3E6B1A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Онкология становится бичом нашего общества, причем огромное количество больных принадлежит к молодому поколению.</w:t>
      </w:r>
    </w:p>
    <w:p w:rsidR="003E6B1A" w:rsidRPr="003E6B1A" w:rsidRDefault="00610D60" w:rsidP="00610D60">
      <w:pPr>
        <w:shd w:val="clear" w:color="auto" w:fill="FFFFFF"/>
        <w:spacing w:after="292"/>
        <w:ind w:left="-567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Ч</w:t>
      </w:r>
      <w:r w:rsidR="003E6B1A" w:rsidRPr="003E6B1A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 xml:space="preserve">то </w:t>
      </w:r>
      <w:r w:rsidR="00895708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говорит о том, что надо уделя</w:t>
      </w:r>
      <w:r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 xml:space="preserve">ть большее внимание </w:t>
      </w:r>
      <w:r w:rsidR="003E6B1A" w:rsidRPr="003E6B1A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укреп</w:t>
      </w:r>
      <w:r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лению</w:t>
      </w:r>
      <w:r w:rsidR="003E6B1A" w:rsidRPr="003E6B1A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 xml:space="preserve"> и улучш</w:t>
      </w:r>
      <w:r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ению</w:t>
      </w:r>
      <w:r w:rsidR="00895708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 xml:space="preserve"> репродуктивного здоровья</w:t>
      </w:r>
      <w:r w:rsidR="003E6B1A" w:rsidRPr="003E6B1A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 xml:space="preserve"> молодежи.</w:t>
      </w:r>
    </w:p>
    <w:p w:rsidR="003E6B1A" w:rsidRDefault="003E6B1A" w:rsidP="00610D60">
      <w:pPr>
        <w:shd w:val="clear" w:color="auto" w:fill="FFFFFF"/>
        <w:spacing w:after="0"/>
        <w:ind w:left="-567"/>
        <w:textAlignment w:val="baseline"/>
        <w:rPr>
          <w:rFonts w:ascii="Times New Roman" w:eastAsia="Times New Roman" w:hAnsi="Times New Roman" w:cs="Times New Roman"/>
          <w:b/>
          <w:bCs/>
          <w:color w:val="002060"/>
          <w:sz w:val="24"/>
          <w:szCs w:val="24"/>
          <w:lang w:eastAsia="ru-RU"/>
        </w:rPr>
      </w:pPr>
      <w:r w:rsidRPr="00895708">
        <w:rPr>
          <w:rFonts w:ascii="Times New Roman" w:eastAsia="Times New Roman" w:hAnsi="Times New Roman" w:cs="Times New Roman"/>
          <w:b/>
          <w:bCs/>
          <w:color w:val="002060"/>
          <w:sz w:val="24"/>
          <w:szCs w:val="24"/>
          <w:lang w:eastAsia="ru-RU"/>
        </w:rPr>
        <w:t>Охрана репродуктивного здоровья населения</w:t>
      </w:r>
    </w:p>
    <w:p w:rsidR="00895708" w:rsidRPr="003E6B1A" w:rsidRDefault="00895708" w:rsidP="00610D60">
      <w:pPr>
        <w:shd w:val="clear" w:color="auto" w:fill="FFFFFF"/>
        <w:spacing w:after="0"/>
        <w:ind w:left="-567"/>
        <w:textAlignment w:val="baseline"/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</w:pPr>
    </w:p>
    <w:p w:rsidR="003E6B1A" w:rsidRPr="003E6B1A" w:rsidRDefault="00895708" w:rsidP="00610D60">
      <w:pPr>
        <w:shd w:val="clear" w:color="auto" w:fill="FFFFFF"/>
        <w:spacing w:after="292"/>
        <w:ind w:left="-567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color w:val="444444"/>
          <w:sz w:val="24"/>
          <w:szCs w:val="24"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margin">
              <wp:posOffset>-274320</wp:posOffset>
            </wp:positionH>
            <wp:positionV relativeFrom="margin">
              <wp:posOffset>3084830</wp:posOffset>
            </wp:positionV>
            <wp:extent cx="2840990" cy="2713990"/>
            <wp:effectExtent l="19050" t="0" r="0" b="0"/>
            <wp:wrapSquare wrapText="bothSides"/>
            <wp:docPr id="1" name="Рисунок 17" descr="Проект &quot;Репродуктивное здоровье&quot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Проект &quot;Репродуктивное здоровье&quot;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40990" cy="27139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3E6B1A" w:rsidRPr="003E6B1A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В понятие охраны входит большое количество методов, процедур и услуг, которые способны поддержать репродуктивное здоровье молодых семей и каждого отдельного человека. В современных условиях проблемы охраны имеют большую значимость и актуальность.</w:t>
      </w:r>
    </w:p>
    <w:p w:rsidR="00895708" w:rsidRDefault="003E6B1A" w:rsidP="00610D60">
      <w:pPr>
        <w:shd w:val="clear" w:color="auto" w:fill="FFFFFF"/>
        <w:spacing w:after="292"/>
        <w:ind w:left="-567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3E6B1A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 xml:space="preserve">Необходима большая работа по профилактике различных заболеваний, прежде всего тех, которые оказывают влияние на половую сферу. </w:t>
      </w:r>
    </w:p>
    <w:p w:rsidR="003E6B1A" w:rsidRPr="003E6B1A" w:rsidRDefault="003E6B1A" w:rsidP="00610D60">
      <w:pPr>
        <w:shd w:val="clear" w:color="auto" w:fill="FFFFFF"/>
        <w:spacing w:after="292"/>
        <w:ind w:left="-567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3E6B1A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Просвещение должно начинаться с семьи и продолжаться в учебных заведениях. Об этом надо разговаривать с подрастающим поколением.</w:t>
      </w:r>
    </w:p>
    <w:p w:rsidR="00895708" w:rsidRDefault="003E6B1A" w:rsidP="00610D60">
      <w:pPr>
        <w:shd w:val="clear" w:color="auto" w:fill="FFFFFF"/>
        <w:spacing w:after="292"/>
        <w:ind w:left="-567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3E6B1A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 xml:space="preserve">Несмотря на не очень благоприятную экологическую обстановку, репродуктивное здоровье человека в большей степени зависит от него самого. </w:t>
      </w:r>
    </w:p>
    <w:p w:rsidR="003E6B1A" w:rsidRPr="00BA485A" w:rsidRDefault="003E6B1A" w:rsidP="00610D60">
      <w:pPr>
        <w:shd w:val="clear" w:color="auto" w:fill="FFFFFF"/>
        <w:spacing w:after="292"/>
        <w:ind w:left="-567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3E6B1A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Это в ваших силах, никто за вас этого не сделает. Помните о своих детях и будущих внуках, от вашего образа жизни зависит и их здоровье также.</w:t>
      </w:r>
    </w:p>
    <w:p w:rsidR="00895708" w:rsidRPr="00895708" w:rsidRDefault="00BA485A" w:rsidP="00610D60">
      <w:pPr>
        <w:spacing w:before="100" w:beforeAutospacing="1" w:after="100" w:afterAutospacing="1"/>
        <w:ind w:left="-567" w:right="-1"/>
        <w:rPr>
          <w:rFonts w:ascii="Times New Roman" w:eastAsia="Times New Roman" w:hAnsi="Times New Roman" w:cs="Times New Roman"/>
          <w:b/>
          <w:color w:val="C00000"/>
          <w:sz w:val="36"/>
          <w:szCs w:val="36"/>
          <w:lang w:eastAsia="ru-RU"/>
        </w:rPr>
      </w:pPr>
      <w:r w:rsidRPr="00895708">
        <w:rPr>
          <w:rFonts w:ascii="Times New Roman" w:eastAsia="Times New Roman" w:hAnsi="Times New Roman" w:cs="Times New Roman"/>
          <w:b/>
          <w:color w:val="C00000"/>
          <w:sz w:val="36"/>
          <w:szCs w:val="36"/>
          <w:lang w:eastAsia="ru-RU"/>
        </w:rPr>
        <w:t>Будьте здоровы, берегите себя и своих близких!</w:t>
      </w:r>
    </w:p>
    <w:p w:rsidR="00BA485A" w:rsidRPr="00BA485A" w:rsidRDefault="00BA485A" w:rsidP="00610D60">
      <w:pPr>
        <w:spacing w:before="100" w:beforeAutospacing="1" w:after="100" w:afterAutospacing="1"/>
        <w:ind w:left="-567" w:right="-1"/>
        <w:rPr>
          <w:rFonts w:ascii="Times New Roman" w:hAnsi="Times New Roman" w:cs="Times New Roman"/>
          <w:sz w:val="24"/>
          <w:szCs w:val="24"/>
        </w:rPr>
      </w:pPr>
      <w:r w:rsidRPr="00BA485A">
        <w:rPr>
          <w:rFonts w:ascii="Times New Roman" w:hAnsi="Times New Roman" w:cs="Times New Roman"/>
          <w:sz w:val="24"/>
          <w:szCs w:val="24"/>
        </w:rPr>
        <w:t xml:space="preserve">                                                                  </w:t>
      </w:r>
    </w:p>
    <w:p w:rsidR="003E6B1A" w:rsidRPr="00BA485A" w:rsidRDefault="00BA485A" w:rsidP="00610D60">
      <w:pPr>
        <w:pStyle w:val="a4"/>
        <w:shd w:val="clear" w:color="auto" w:fill="FFFFFF"/>
        <w:tabs>
          <w:tab w:val="left" w:pos="4746"/>
        </w:tabs>
        <w:spacing w:before="0" w:beforeAutospacing="0" w:after="0" w:afterAutospacing="0" w:line="276" w:lineRule="auto"/>
        <w:ind w:left="-567" w:right="-1"/>
      </w:pPr>
      <w:r w:rsidRPr="00BA485A">
        <w:t xml:space="preserve">                                                                 Материал составлен по открытым Интернет-ресурсам</w:t>
      </w:r>
    </w:p>
    <w:p w:rsidR="00BA485A" w:rsidRPr="00BA485A" w:rsidRDefault="00BA485A">
      <w:pPr>
        <w:rPr>
          <w:rFonts w:ascii="Times New Roman" w:hAnsi="Times New Roman" w:cs="Times New Roman"/>
          <w:sz w:val="24"/>
          <w:szCs w:val="24"/>
        </w:rPr>
      </w:pPr>
    </w:p>
    <w:sectPr w:rsidR="00BA485A" w:rsidRPr="00BA485A" w:rsidSect="00C868FB">
      <w:pgSz w:w="11906" w:h="16838"/>
      <w:pgMar w:top="567" w:right="850" w:bottom="993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F7C13EA"/>
    <w:multiLevelType w:val="multilevel"/>
    <w:tmpl w:val="4036B8FE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F812AAA"/>
    <w:multiLevelType w:val="multilevel"/>
    <w:tmpl w:val="C9AA3B6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940185E"/>
    <w:multiLevelType w:val="multilevel"/>
    <w:tmpl w:val="EC06631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F794D33"/>
    <w:multiLevelType w:val="multilevel"/>
    <w:tmpl w:val="6DC47C0A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4B373E5A"/>
    <w:multiLevelType w:val="multilevel"/>
    <w:tmpl w:val="89A4D8C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6FC9311E"/>
    <w:multiLevelType w:val="multilevel"/>
    <w:tmpl w:val="EFDC568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F036EA2"/>
    <w:multiLevelType w:val="multilevel"/>
    <w:tmpl w:val="F9DCF5C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</w:num>
  <w:num w:numId="2">
    <w:abstractNumId w:val="6"/>
  </w:num>
  <w:num w:numId="3">
    <w:abstractNumId w:val="5"/>
  </w:num>
  <w:num w:numId="4">
    <w:abstractNumId w:val="0"/>
  </w:num>
  <w:num w:numId="5">
    <w:abstractNumId w:val="4"/>
  </w:num>
  <w:num w:numId="6">
    <w:abstractNumId w:val="1"/>
  </w:num>
  <w:num w:numId="7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3E6B1A"/>
    <w:rsid w:val="00270698"/>
    <w:rsid w:val="003E6B1A"/>
    <w:rsid w:val="004C7F48"/>
    <w:rsid w:val="004F18C0"/>
    <w:rsid w:val="00610D60"/>
    <w:rsid w:val="006733E2"/>
    <w:rsid w:val="00895708"/>
    <w:rsid w:val="009D618A"/>
    <w:rsid w:val="00A00F2D"/>
    <w:rsid w:val="00A51F08"/>
    <w:rsid w:val="00BA485A"/>
    <w:rsid w:val="00C868FB"/>
    <w:rsid w:val="00CD6341"/>
    <w:rsid w:val="00E70EC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18C0"/>
  </w:style>
  <w:style w:type="paragraph" w:styleId="1">
    <w:name w:val="heading 1"/>
    <w:basedOn w:val="a"/>
    <w:link w:val="10"/>
    <w:uiPriority w:val="9"/>
    <w:qFormat/>
    <w:rsid w:val="003E6B1A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E6B1A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3">
    <w:name w:val="Hyperlink"/>
    <w:basedOn w:val="a0"/>
    <w:uiPriority w:val="99"/>
    <w:semiHidden/>
    <w:unhideWhenUsed/>
    <w:rsid w:val="003E6B1A"/>
    <w:rPr>
      <w:color w:val="0000FF"/>
      <w:u w:val="single"/>
    </w:rPr>
  </w:style>
  <w:style w:type="character" w:customStyle="1" w:styleId="separator">
    <w:name w:val="separator"/>
    <w:basedOn w:val="a0"/>
    <w:rsid w:val="003E6B1A"/>
  </w:style>
  <w:style w:type="character" w:customStyle="1" w:styleId="breadcrumblast">
    <w:name w:val="breadcrumb_last"/>
    <w:basedOn w:val="a0"/>
    <w:rsid w:val="003E6B1A"/>
  </w:style>
  <w:style w:type="paragraph" w:styleId="a4">
    <w:name w:val="Normal (Web)"/>
    <w:basedOn w:val="a"/>
    <w:uiPriority w:val="99"/>
    <w:unhideWhenUsed/>
    <w:rsid w:val="003E6B1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3E6B1A"/>
    <w:rPr>
      <w:b/>
      <w:bCs/>
    </w:rPr>
  </w:style>
  <w:style w:type="paragraph" w:styleId="a6">
    <w:name w:val="Balloon Text"/>
    <w:basedOn w:val="a"/>
    <w:link w:val="a7"/>
    <w:uiPriority w:val="99"/>
    <w:semiHidden/>
    <w:unhideWhenUsed/>
    <w:rsid w:val="003E6B1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3E6B1A"/>
    <w:rPr>
      <w:rFonts w:ascii="Tahoma" w:hAnsi="Tahoma" w:cs="Tahoma"/>
      <w:sz w:val="16"/>
      <w:szCs w:val="16"/>
    </w:rPr>
  </w:style>
  <w:style w:type="paragraph" w:customStyle="1" w:styleId="1560">
    <w:name w:val="1560"/>
    <w:aliases w:val="bqiaagaaeyqcaaagiaiaaan/bqaaby0faaaaaaaaaaaaaaaaaaaaaaaaaaaaaaaaaaaaaaaaaaaaaaaaaaaaaaaaaaaaaaaaaaaaaaaaaaaaaaaaaaaaaaaaaaaaaaaaaaaaaaaaaaaaaaaaaaaaaaaaaaaaaaaaaaaaaaaaaaaaaaaaaaaaaaaaaaaaaaaaaaaaaaaaaaaaaaaaaaaaaaaaaaaaaaaaaaaaaaaa"/>
    <w:basedOn w:val="a"/>
    <w:rsid w:val="00BA485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/>
      <w:iCs/>
      <w:sz w:val="24"/>
      <w:szCs w:val="24"/>
      <w:lang w:val="en-US" w:eastAsia="ru-RU" w:bidi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86117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2061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72310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21935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90412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89134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62564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101</TotalTime>
  <Pages>3</Pages>
  <Words>976</Words>
  <Characters>5567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Flida</dc:creator>
  <cp:keywords/>
  <dc:description/>
  <cp:lastModifiedBy>Flida</cp:lastModifiedBy>
  <cp:revision>5</cp:revision>
  <dcterms:created xsi:type="dcterms:W3CDTF">2026-06-30T05:47:00Z</dcterms:created>
  <dcterms:modified xsi:type="dcterms:W3CDTF">2026-06-30T07:29:00Z</dcterms:modified>
</cp:coreProperties>
</file>