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E4E" w:rsidRPr="00CB5E96" w:rsidRDefault="00AE0E4E" w:rsidP="00AE0E4E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AE0E4E" w:rsidRPr="00A51AD3" w:rsidRDefault="00AE0E4E" w:rsidP="00AE0E4E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A2E08" w:rsidRDefault="00AE0E4E" w:rsidP="00AE0E4E">
      <w:pPr>
        <w:spacing w:after="0" w:line="240" w:lineRule="auto"/>
        <w:ind w:left="-567" w:right="-1"/>
        <w:textAlignment w:val="top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B67DA">
        <w:rPr>
          <w:rFonts w:ascii="Times New Roman" w:hAnsi="Times New Roman" w:cs="Times New Roman"/>
          <w:b/>
          <w:color w:val="002060"/>
          <w:sz w:val="28"/>
          <w:szCs w:val="28"/>
        </w:rPr>
        <w:t>С</w:t>
      </w:r>
      <w:r w:rsidRPr="009B67D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  <w:r w:rsidR="00D07C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03 по 09 августа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9B67D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2026 года</w:t>
      </w:r>
      <w:r w:rsidRPr="009B67D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 в России </w:t>
      </w:r>
      <w:r w:rsidR="004A2E08" w:rsidRPr="009B67DA">
        <w:rPr>
          <w:rFonts w:ascii="Times New Roman" w:hAnsi="Times New Roman" w:cs="Times New Roman"/>
          <w:b/>
          <w:color w:val="002060"/>
          <w:sz w:val="28"/>
          <w:szCs w:val="28"/>
        </w:rPr>
        <w:t>проходит</w:t>
      </w:r>
      <w:r w:rsidR="004A2E0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4A2E08" w:rsidRPr="00D153E1" w:rsidRDefault="004A2E08" w:rsidP="00AE0E4E">
      <w:pPr>
        <w:spacing w:after="0" w:line="240" w:lineRule="auto"/>
        <w:ind w:left="-567" w:right="-1"/>
        <w:textAlignment w:val="top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D153E1">
        <w:rPr>
          <w:rFonts w:ascii="Times New Roman" w:hAnsi="Times New Roman" w:cs="Times New Roman"/>
          <w:b/>
          <w:color w:val="C00000"/>
          <w:sz w:val="36"/>
          <w:szCs w:val="36"/>
        </w:rPr>
        <w:t>Неделя</w:t>
      </w:r>
      <w:r w:rsidR="00AE0E4E" w:rsidRPr="00D153E1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</w:t>
      </w:r>
      <w:r w:rsidR="00AE0E4E" w:rsidRPr="00D153E1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п</w:t>
      </w:r>
      <w:r w:rsidR="00D07C0B" w:rsidRPr="00D153E1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опуляризации грудного вскармливания</w:t>
      </w:r>
      <w:r w:rsidR="00AE0E4E" w:rsidRPr="00D153E1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 </w:t>
      </w:r>
    </w:p>
    <w:p w:rsidR="00AE0E4E" w:rsidRDefault="00D07C0B" w:rsidP="00AE0E4E">
      <w:pPr>
        <w:spacing w:after="0" w:line="240" w:lineRule="auto"/>
        <w:ind w:left="-567" w:right="-1"/>
        <w:textAlignment w:val="top"/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</w:pPr>
      <w:r w:rsidRPr="00D153E1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t>(в честь Международной недели грудного вскармливания).</w:t>
      </w:r>
    </w:p>
    <w:p w:rsidR="007F10E2" w:rsidRPr="00D153E1" w:rsidRDefault="007F10E2" w:rsidP="00AE0E4E">
      <w:pPr>
        <w:spacing w:after="0" w:line="240" w:lineRule="auto"/>
        <w:ind w:left="-567" w:right="-1"/>
        <w:textAlignment w:val="top"/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783642B" wp14:editId="16A69978">
            <wp:simplePos x="0" y="0"/>
            <wp:positionH relativeFrom="margin">
              <wp:posOffset>-323850</wp:posOffset>
            </wp:positionH>
            <wp:positionV relativeFrom="margin">
              <wp:posOffset>1325880</wp:posOffset>
            </wp:positionV>
            <wp:extent cx="4034790" cy="4371975"/>
            <wp:effectExtent l="0" t="0" r="3810" b="952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03"/>
                    <a:stretch/>
                  </pic:blipFill>
                  <pic:spPr bwMode="auto">
                    <a:xfrm>
                      <a:off x="0" y="0"/>
                      <a:ext cx="403479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2E08" w:rsidRDefault="004A2E08" w:rsidP="00D07C0B">
      <w:pPr>
        <w:spacing w:after="0" w:line="276" w:lineRule="auto"/>
        <w:ind w:left="-567" w:right="-1"/>
        <w:textAlignment w:val="top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AE0E4E" w:rsidRPr="00D07C0B" w:rsidRDefault="00D07C0B" w:rsidP="00D07C0B">
      <w:pPr>
        <w:spacing w:after="0" w:line="276" w:lineRule="auto"/>
        <w:ind w:left="-567" w:right="-1"/>
        <w:textAlignment w:val="top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D07C0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Грудное молоко -</w:t>
      </w:r>
      <w:r w:rsidRPr="00D07C0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уникальный продукт. В нём есть всё необходимое для роста и развития ребёнка: белки, жиры, углеводы, витамины и минералы в идеальных про</w:t>
      </w:r>
      <w:r w:rsidRPr="00D07C0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порциях. Ключевое преимущество - </w:t>
      </w:r>
      <w:r w:rsidRPr="00D07C0B"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антитела</w:t>
      </w:r>
      <w:r w:rsidRPr="00D07C0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которые помогают малышу формировать иммунитет и защищают от многих инфекций.</w:t>
      </w:r>
    </w:p>
    <w:p w:rsidR="009326A1" w:rsidRPr="009326A1" w:rsidRDefault="009326A1" w:rsidP="009326A1">
      <w:pPr>
        <w:shd w:val="clear" w:color="auto" w:fill="FFFFFF" w:themeFill="background1"/>
        <w:spacing w:before="100" w:beforeAutospacing="1"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Неделя популяризации грудного вскармливания призвана подчеркнуть значимость материнского молока и создать благоприятные условия для всех желающих воспользоваться его преимуществами.</w:t>
      </w:r>
    </w:p>
    <w:p w:rsidR="007F10E2" w:rsidRDefault="007F10E2" w:rsidP="00D07C0B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D07C0B" w:rsidRPr="00D07C0B" w:rsidRDefault="00D07C0B" w:rsidP="00D07C0B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D07C0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Польза грудного вскармливания для матери:</w:t>
      </w:r>
    </w:p>
    <w:p w:rsidR="00D07C0B" w:rsidRPr="00D07C0B" w:rsidRDefault="00D07C0B" w:rsidP="00D07C0B">
      <w:pPr>
        <w:pStyle w:val="a4"/>
        <w:numPr>
          <w:ilvl w:val="0"/>
          <w:numId w:val="13"/>
        </w:numPr>
        <w:shd w:val="clear" w:color="auto" w:fill="FFFFFF"/>
        <w:spacing w:after="300" w:line="276" w:lineRule="auto"/>
        <w:ind w:left="-142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07C0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Повышение выработки окситоцина, что ускоряет процесс восстановления организма после родов.</w:t>
      </w:r>
    </w:p>
    <w:p w:rsidR="00D07C0B" w:rsidRPr="00D07C0B" w:rsidRDefault="00D07C0B" w:rsidP="00D07C0B">
      <w:pPr>
        <w:pStyle w:val="a4"/>
        <w:numPr>
          <w:ilvl w:val="0"/>
          <w:numId w:val="13"/>
        </w:numPr>
        <w:shd w:val="clear" w:color="auto" w:fill="FFFFFF"/>
        <w:spacing w:after="300" w:line="276" w:lineRule="auto"/>
        <w:ind w:left="-142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07C0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Повышение устойчивости мамы к стрессам, снижение послеродовой депрессии.</w:t>
      </w:r>
    </w:p>
    <w:p w:rsidR="00D07C0B" w:rsidRPr="00D07C0B" w:rsidRDefault="00D07C0B" w:rsidP="00D07C0B">
      <w:pPr>
        <w:pStyle w:val="a4"/>
        <w:numPr>
          <w:ilvl w:val="0"/>
          <w:numId w:val="13"/>
        </w:numPr>
        <w:shd w:val="clear" w:color="auto" w:fill="FFFFFF"/>
        <w:spacing w:after="300" w:line="276" w:lineRule="auto"/>
        <w:ind w:left="-142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07C0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Снижение риска появления рака молочной железы.</w:t>
      </w:r>
    </w:p>
    <w:p w:rsidR="00D07C0B" w:rsidRPr="00D07C0B" w:rsidRDefault="00D07C0B" w:rsidP="00D07C0B">
      <w:pPr>
        <w:pStyle w:val="a4"/>
        <w:numPr>
          <w:ilvl w:val="0"/>
          <w:numId w:val="13"/>
        </w:numPr>
        <w:shd w:val="clear" w:color="auto" w:fill="FFFFFF"/>
        <w:spacing w:after="300" w:line="276" w:lineRule="auto"/>
        <w:ind w:left="-142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07C0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Снижение риска развития остеопороза и переломов костей в постменопаузе.</w:t>
      </w:r>
    </w:p>
    <w:p w:rsidR="00D07C0B" w:rsidRPr="00D07C0B" w:rsidRDefault="00D07C0B" w:rsidP="00D07C0B">
      <w:pPr>
        <w:pStyle w:val="a4"/>
        <w:numPr>
          <w:ilvl w:val="0"/>
          <w:numId w:val="13"/>
        </w:numPr>
        <w:shd w:val="clear" w:color="auto" w:fill="FFFFFF"/>
        <w:spacing w:after="300" w:line="276" w:lineRule="auto"/>
        <w:ind w:left="-142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07C0B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Снижение риска развития сердечно-сосудистых заболеваний и диабета.</w:t>
      </w:r>
    </w:p>
    <w:p w:rsidR="00D07C0B" w:rsidRPr="00D07C0B" w:rsidRDefault="00D07C0B" w:rsidP="00D07C0B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D07C0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Польза для ребенка:</w:t>
      </w:r>
    </w:p>
    <w:p w:rsidR="00D07C0B" w:rsidRPr="009326A1" w:rsidRDefault="00D07C0B" w:rsidP="009326A1">
      <w:pPr>
        <w:pStyle w:val="a4"/>
        <w:numPr>
          <w:ilvl w:val="0"/>
          <w:numId w:val="14"/>
        </w:numPr>
        <w:shd w:val="clear" w:color="auto" w:fill="FFFFFF"/>
        <w:spacing w:after="300" w:line="276" w:lineRule="auto"/>
        <w:ind w:left="-142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326A1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Обеспечение защиты от инфекционных заболеваний.</w:t>
      </w:r>
    </w:p>
    <w:p w:rsidR="00D07C0B" w:rsidRPr="009326A1" w:rsidRDefault="00D07C0B" w:rsidP="009326A1">
      <w:pPr>
        <w:pStyle w:val="a4"/>
        <w:numPr>
          <w:ilvl w:val="0"/>
          <w:numId w:val="14"/>
        </w:numPr>
        <w:shd w:val="clear" w:color="auto" w:fill="FFFFFF"/>
        <w:spacing w:after="300" w:line="276" w:lineRule="auto"/>
        <w:ind w:left="-142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326A1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Стимуляция моторики и созревания функций желудочно-кишечного тракта.</w:t>
      </w:r>
    </w:p>
    <w:p w:rsidR="00D07C0B" w:rsidRPr="009326A1" w:rsidRDefault="00D07C0B" w:rsidP="009326A1">
      <w:pPr>
        <w:pStyle w:val="a4"/>
        <w:numPr>
          <w:ilvl w:val="0"/>
          <w:numId w:val="14"/>
        </w:numPr>
        <w:shd w:val="clear" w:color="auto" w:fill="FFFFFF"/>
        <w:spacing w:after="300" w:line="276" w:lineRule="auto"/>
        <w:ind w:left="-142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326A1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Формирование здоровой микрофлоры кишечника.</w:t>
      </w:r>
    </w:p>
    <w:p w:rsidR="00D07C0B" w:rsidRPr="009326A1" w:rsidRDefault="00D07C0B" w:rsidP="009326A1">
      <w:pPr>
        <w:pStyle w:val="a4"/>
        <w:numPr>
          <w:ilvl w:val="0"/>
          <w:numId w:val="14"/>
        </w:numPr>
        <w:shd w:val="clear" w:color="auto" w:fill="FFFFFF"/>
        <w:spacing w:after="300" w:line="276" w:lineRule="auto"/>
        <w:ind w:left="-142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326A1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Снижение вероятности формирования неправильного прикуса.</w:t>
      </w:r>
    </w:p>
    <w:p w:rsidR="00D07C0B" w:rsidRPr="009326A1" w:rsidRDefault="00D07C0B" w:rsidP="009326A1">
      <w:pPr>
        <w:pStyle w:val="a4"/>
        <w:numPr>
          <w:ilvl w:val="0"/>
          <w:numId w:val="14"/>
        </w:numPr>
        <w:shd w:val="clear" w:color="auto" w:fill="FFFFFF"/>
        <w:spacing w:after="300" w:line="276" w:lineRule="auto"/>
        <w:ind w:left="-142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326A1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Снижение частоты острых респираторных заболеваний.</w:t>
      </w:r>
    </w:p>
    <w:p w:rsidR="00D07C0B" w:rsidRPr="009326A1" w:rsidRDefault="00D07C0B" w:rsidP="009326A1">
      <w:pPr>
        <w:pStyle w:val="a4"/>
        <w:numPr>
          <w:ilvl w:val="0"/>
          <w:numId w:val="14"/>
        </w:numPr>
        <w:shd w:val="clear" w:color="auto" w:fill="FFFFFF"/>
        <w:spacing w:after="300" w:line="276" w:lineRule="auto"/>
        <w:ind w:left="-142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326A1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Улучшение когнитивного и речевого развития.</w:t>
      </w:r>
    </w:p>
    <w:p w:rsidR="00D07C0B" w:rsidRPr="009326A1" w:rsidRDefault="00D07C0B" w:rsidP="009326A1">
      <w:pPr>
        <w:pStyle w:val="a4"/>
        <w:numPr>
          <w:ilvl w:val="0"/>
          <w:numId w:val="14"/>
        </w:numPr>
        <w:shd w:val="clear" w:color="auto" w:fill="FFFFFF"/>
        <w:spacing w:after="300" w:line="276" w:lineRule="auto"/>
        <w:ind w:left="-142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9326A1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Улучшение эмоционального контакта матери и ребенка.</w:t>
      </w:r>
    </w:p>
    <w:p w:rsidR="00D07C0B" w:rsidRDefault="009326A1" w:rsidP="009326A1">
      <w:pPr>
        <w:pStyle w:val="a4"/>
        <w:numPr>
          <w:ilvl w:val="0"/>
          <w:numId w:val="14"/>
        </w:numPr>
        <w:shd w:val="clear" w:color="auto" w:fill="FFFFFF"/>
        <w:spacing w:after="300" w:line="276" w:lineRule="auto"/>
        <w:ind w:left="-142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Сни</w:t>
      </w:r>
      <w:r w:rsidR="00D07C0B" w:rsidRPr="009326A1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жение частоты инфекций мочевыводящих путей. </w:t>
      </w:r>
    </w:p>
    <w:p w:rsidR="009326A1" w:rsidRPr="009326A1" w:rsidRDefault="009326A1" w:rsidP="009326A1">
      <w:pPr>
        <w:pStyle w:val="a3"/>
        <w:shd w:val="clear" w:color="auto" w:fill="FFFFFF" w:themeFill="background1"/>
        <w:spacing w:line="276" w:lineRule="auto"/>
        <w:ind w:left="-567"/>
        <w:jc w:val="both"/>
        <w:rPr>
          <w:color w:val="000000"/>
        </w:rPr>
      </w:pPr>
      <w:r w:rsidRPr="009326A1">
        <w:rPr>
          <w:color w:val="000000"/>
        </w:rPr>
        <w:lastRenderedPageBreak/>
        <w:t>Для максимальной пользы матери и малышу рекомендуется придерживаться следующих правил:</w:t>
      </w:r>
    </w:p>
    <w:p w:rsidR="009326A1" w:rsidRPr="009326A1" w:rsidRDefault="009326A1" w:rsidP="009326A1">
      <w:pPr>
        <w:pStyle w:val="a4"/>
        <w:numPr>
          <w:ilvl w:val="0"/>
          <w:numId w:val="16"/>
        </w:numPr>
        <w:shd w:val="clear" w:color="auto" w:fill="FFFFFF" w:themeFill="background1"/>
        <w:spacing w:before="225" w:after="225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 прикладывание младенца к груди сразу после родов</w:t>
      </w:r>
    </w:p>
    <w:p w:rsidR="009326A1" w:rsidRPr="009326A1" w:rsidRDefault="009326A1" w:rsidP="009326A1">
      <w:pPr>
        <w:pStyle w:val="a4"/>
        <w:numPr>
          <w:ilvl w:val="0"/>
          <w:numId w:val="16"/>
        </w:numPr>
        <w:shd w:val="clear" w:color="auto" w:fill="FFFFFF" w:themeFill="background1"/>
        <w:spacing w:before="225" w:after="225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правильный режим кормления</w:t>
      </w:r>
    </w:p>
    <w:p w:rsidR="009326A1" w:rsidRPr="009326A1" w:rsidRDefault="009326A1" w:rsidP="009326A1">
      <w:pPr>
        <w:pStyle w:val="a4"/>
        <w:numPr>
          <w:ilvl w:val="0"/>
          <w:numId w:val="16"/>
        </w:numPr>
        <w:shd w:val="clear" w:color="auto" w:fill="FFFFFF" w:themeFill="background1"/>
        <w:spacing w:before="225" w:after="225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избегать раннего введения смеси или коровьего молока</w:t>
      </w:r>
    </w:p>
    <w:p w:rsidR="009326A1" w:rsidRPr="009326A1" w:rsidRDefault="009326A1" w:rsidP="009326A1">
      <w:pPr>
        <w:pStyle w:val="a4"/>
        <w:numPr>
          <w:ilvl w:val="0"/>
          <w:numId w:val="16"/>
        </w:numPr>
        <w:shd w:val="clear" w:color="auto" w:fill="FFFFFF" w:themeFill="background1"/>
        <w:spacing w:before="225" w:after="225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6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консультироваться с врачом-педиатром.</w:t>
      </w:r>
    </w:p>
    <w:p w:rsidR="00D153E1" w:rsidRDefault="009326A1" w:rsidP="00D07C0B">
      <w:pPr>
        <w:shd w:val="clear" w:color="auto" w:fill="FFFFFF"/>
        <w:spacing w:after="120" w:line="276" w:lineRule="auto"/>
        <w:ind w:left="-567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9326A1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Больше интересных фактов о режиме кормления, питании мамы, секретах полноценной лактации читай</w:t>
      </w:r>
      <w:r w:rsidR="00D153E1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те на Всероссийском портале </w:t>
      </w:r>
    </w:p>
    <w:p w:rsidR="00AE0E4E" w:rsidRDefault="00016AF6" w:rsidP="00D07C0B">
      <w:pPr>
        <w:shd w:val="clear" w:color="auto" w:fill="FFFFFF"/>
        <w:spacing w:after="12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Так здорово</w:t>
      </w:r>
      <w:r w:rsidR="009326A1" w:rsidRPr="009326A1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! </w:t>
      </w:r>
      <w:hyperlink r:id="rId6" w:history="1">
        <w:r w:rsidR="009326A1" w:rsidRPr="009326A1">
          <w:rPr>
            <w:rStyle w:val="a6"/>
            <w:rFonts w:ascii="Times New Roman" w:hAnsi="Times New Roman" w:cs="Times New Roman"/>
            <w:color w:val="337AB7"/>
            <w:sz w:val="24"/>
            <w:szCs w:val="24"/>
            <w:shd w:val="clear" w:color="auto" w:fill="FFFFFF"/>
          </w:rPr>
          <w:t>https://www.takzdorovo.ru/stati/grudnoe-vskarmlivanie-zalog-garmonichnogo-rosta-i-razvitiya-rebenka/</w:t>
        </w:r>
      </w:hyperlink>
    </w:p>
    <w:p w:rsidR="000A2733" w:rsidRPr="009326A1" w:rsidRDefault="000A2733" w:rsidP="00D07C0B">
      <w:pPr>
        <w:shd w:val="clear" w:color="auto" w:fill="FFFFFF"/>
        <w:spacing w:after="12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E4E" w:rsidRPr="009326A1" w:rsidRDefault="000A2733" w:rsidP="00D07C0B">
      <w:pPr>
        <w:shd w:val="clear" w:color="auto" w:fill="FFFFFF"/>
        <w:spacing w:after="300" w:line="276" w:lineRule="auto"/>
        <w:ind w:left="-567"/>
        <w:jc w:val="both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B2BA6C6" wp14:editId="432EAD61">
            <wp:extent cx="1040524" cy="1298440"/>
            <wp:effectExtent l="0" t="0" r="762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467" cy="134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 xml:space="preserve">                  </w:t>
      </w:r>
      <w:r w:rsidR="009326A1" w:rsidRPr="009326A1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Здоровья Вам и ва</w:t>
      </w:r>
      <w:bookmarkStart w:id="0" w:name="_GoBack"/>
      <w:bookmarkEnd w:id="0"/>
      <w:r w:rsidR="009326A1" w:rsidRPr="009326A1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шим детям!</w:t>
      </w:r>
    </w:p>
    <w:p w:rsidR="00AE0E4E" w:rsidRPr="00D07C0B" w:rsidRDefault="00AE0E4E" w:rsidP="00D07C0B">
      <w:pPr>
        <w:shd w:val="clear" w:color="auto" w:fill="FFFFFF"/>
        <w:spacing w:after="300" w:line="276" w:lineRule="auto"/>
        <w:ind w:left="-567"/>
        <w:jc w:val="both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pPr>
    </w:p>
    <w:p w:rsidR="008C4F9B" w:rsidRDefault="00AE0E4E" w:rsidP="00D07C0B">
      <w:pPr>
        <w:shd w:val="clear" w:color="auto" w:fill="FFFFFF"/>
        <w:spacing w:after="240" w:line="276" w:lineRule="auto"/>
        <w:ind w:left="-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C0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D153E1" w:rsidRDefault="00D153E1" w:rsidP="00D07C0B">
      <w:pPr>
        <w:shd w:val="clear" w:color="auto" w:fill="FFFFFF"/>
        <w:spacing w:after="240" w:line="276" w:lineRule="auto"/>
        <w:ind w:left="-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3E1" w:rsidRPr="00D07C0B" w:rsidRDefault="00D153E1" w:rsidP="00D07C0B">
      <w:pPr>
        <w:shd w:val="clear" w:color="auto" w:fill="FFFFFF"/>
        <w:spacing w:after="240" w:line="276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</w:p>
    <w:sectPr w:rsidR="00D153E1" w:rsidRPr="00D07C0B" w:rsidSect="008C381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E243B"/>
    <w:multiLevelType w:val="hybridMultilevel"/>
    <w:tmpl w:val="4E4AC91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99949DA"/>
    <w:multiLevelType w:val="multilevel"/>
    <w:tmpl w:val="E6AC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BC5EE4"/>
    <w:multiLevelType w:val="multilevel"/>
    <w:tmpl w:val="261C8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990D4A"/>
    <w:multiLevelType w:val="multilevel"/>
    <w:tmpl w:val="E68E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571859"/>
    <w:multiLevelType w:val="multilevel"/>
    <w:tmpl w:val="6358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86258C"/>
    <w:multiLevelType w:val="multilevel"/>
    <w:tmpl w:val="7030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FD67E5"/>
    <w:multiLevelType w:val="multilevel"/>
    <w:tmpl w:val="348E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C262A0"/>
    <w:multiLevelType w:val="multilevel"/>
    <w:tmpl w:val="9C18E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F46B6B"/>
    <w:multiLevelType w:val="multilevel"/>
    <w:tmpl w:val="6CD0B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9F56AA"/>
    <w:multiLevelType w:val="multilevel"/>
    <w:tmpl w:val="E4846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787B23"/>
    <w:multiLevelType w:val="multilevel"/>
    <w:tmpl w:val="7AD4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C34C3E"/>
    <w:multiLevelType w:val="hybridMultilevel"/>
    <w:tmpl w:val="3742505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72364A4F"/>
    <w:multiLevelType w:val="multilevel"/>
    <w:tmpl w:val="EA02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A5431B"/>
    <w:multiLevelType w:val="hybridMultilevel"/>
    <w:tmpl w:val="6636A4B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 w15:restartNumberingAfterBreak="0">
    <w:nsid w:val="7A27072A"/>
    <w:multiLevelType w:val="multilevel"/>
    <w:tmpl w:val="14AE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5569B7"/>
    <w:multiLevelType w:val="hybridMultilevel"/>
    <w:tmpl w:val="AD58869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3"/>
  </w:num>
  <w:num w:numId="5">
    <w:abstractNumId w:val="9"/>
  </w:num>
  <w:num w:numId="6">
    <w:abstractNumId w:val="7"/>
  </w:num>
  <w:num w:numId="7">
    <w:abstractNumId w:val="3"/>
  </w:num>
  <w:num w:numId="8">
    <w:abstractNumId w:val="10"/>
  </w:num>
  <w:num w:numId="9">
    <w:abstractNumId w:val="5"/>
  </w:num>
  <w:num w:numId="10">
    <w:abstractNumId w:val="2"/>
  </w:num>
  <w:num w:numId="11">
    <w:abstractNumId w:val="14"/>
  </w:num>
  <w:num w:numId="12">
    <w:abstractNumId w:val="8"/>
  </w:num>
  <w:num w:numId="13">
    <w:abstractNumId w:val="0"/>
  </w:num>
  <w:num w:numId="14">
    <w:abstractNumId w:val="11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B69"/>
    <w:rsid w:val="00016AF6"/>
    <w:rsid w:val="000A2733"/>
    <w:rsid w:val="000C6B69"/>
    <w:rsid w:val="0041656D"/>
    <w:rsid w:val="004A2E08"/>
    <w:rsid w:val="006F0D88"/>
    <w:rsid w:val="007E04AE"/>
    <w:rsid w:val="007F10E2"/>
    <w:rsid w:val="008C4F9B"/>
    <w:rsid w:val="009326A1"/>
    <w:rsid w:val="00AE0E4E"/>
    <w:rsid w:val="00D06983"/>
    <w:rsid w:val="00D07C0B"/>
    <w:rsid w:val="00D1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0A9CB"/>
  <w15:chartTrackingRefBased/>
  <w15:docId w15:val="{8E121942-16E8-48F8-B28C-1C1A6E31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F0D88"/>
    <w:pPr>
      <w:ind w:left="720"/>
      <w:contextualSpacing/>
    </w:pPr>
  </w:style>
  <w:style w:type="character" w:styleId="a5">
    <w:name w:val="Strong"/>
    <w:basedOn w:val="a0"/>
    <w:uiPriority w:val="22"/>
    <w:qFormat/>
    <w:rsid w:val="007E04AE"/>
    <w:rPr>
      <w:b/>
      <w:bCs/>
    </w:rPr>
  </w:style>
  <w:style w:type="character" w:styleId="a6">
    <w:name w:val="Hyperlink"/>
    <w:basedOn w:val="a0"/>
    <w:uiPriority w:val="99"/>
    <w:semiHidden/>
    <w:unhideWhenUsed/>
    <w:rsid w:val="009326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2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2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4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kzdorovo.ru/stati/grudnoe-vskarmlivanie-zalog-garmonichnogo-rosta-i-razvitiya-rebenk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2026-07-29T05:50:00Z</dcterms:created>
  <dcterms:modified xsi:type="dcterms:W3CDTF">2026-08-04T09:32:00Z</dcterms:modified>
</cp:coreProperties>
</file>