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19. Право на медицинскую помощь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Каждый имеет право на медицинскую помощь.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4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hyperlink r:id="rId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оказания медицинской помощи иностранным гражданам определяется Правительством Российской Федерации.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Пациент имеет право на: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выбор врача и выбор медицинской организации в соответствии с настоящим Федеральным законом;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6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>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получение консультаций врачей-специалистов;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получение лечебного питания в случае нахождения пациента на лечении в стационарных условиях;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защиту сведений, составляющих врачебную тайну;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отказ от медицинского вмешательства;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возмещение вреда, причиненного здоровью при оказании ему медицинской помощи;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10) допуск к нему адвоката или </w:t>
      </w:r>
      <w:hyperlink r:id="rId7" w:history="1">
        <w:r>
          <w:rPr>
            <w:rFonts w:ascii="Calibri" w:hAnsi="Calibri" w:cs="Calibri"/>
            <w:color w:val="0000FF"/>
          </w:rPr>
          <w:t>законного представителя</w:t>
        </w:r>
      </w:hyperlink>
      <w:r>
        <w:rPr>
          <w:rFonts w:ascii="Calibri" w:hAnsi="Calibri" w:cs="Calibri"/>
        </w:rPr>
        <w:t xml:space="preserve"> для защиты своих прав;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21"/>
      <w:bookmarkEnd w:id="0"/>
      <w:r>
        <w:rPr>
          <w:rFonts w:ascii="Calibri" w:hAnsi="Calibri" w:cs="Calibri"/>
        </w:rPr>
        <w:t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 xml:space="preserve">2. Информированное добровольное согласие на медицинское вмешательство дает один из родителей или иной </w:t>
      </w:r>
      <w:hyperlink r:id="rId8" w:history="1">
        <w:r>
          <w:rPr>
            <w:rFonts w:ascii="Calibri" w:hAnsi="Calibri" w:cs="Calibri"/>
            <w:color w:val="0000FF"/>
          </w:rPr>
          <w:t>законный представитель</w:t>
        </w:r>
      </w:hyperlink>
      <w:r>
        <w:rPr>
          <w:rFonts w:ascii="Calibri" w:hAnsi="Calibri" w:cs="Calibri"/>
        </w:rPr>
        <w:t xml:space="preserve"> в отношении: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лица, не достигшего возраста, установленного </w:t>
      </w:r>
      <w:hyperlink r:id="rId9" w:history="1">
        <w:r>
          <w:rPr>
            <w:rFonts w:ascii="Calibri" w:hAnsi="Calibri" w:cs="Calibri"/>
            <w:color w:val="0000FF"/>
          </w:rPr>
          <w:t>частью 5 статьи 47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</w:t>
      </w:r>
      <w:hyperlink r:id="rId1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Гражданин, один из родителей или иной законный представитель лица, указанного в </w:t>
      </w:r>
      <w:hyperlink w:anchor="Par22" w:history="1">
        <w:r>
          <w:rPr>
            <w:rFonts w:ascii="Calibri" w:hAnsi="Calibri" w:cs="Calibri"/>
            <w:color w:val="0000FF"/>
          </w:rPr>
          <w:t>части 2</w:t>
        </w:r>
      </w:hyperlink>
      <w:r>
        <w:rPr>
          <w:rFonts w:ascii="Calibri" w:hAnsi="Calibri" w:cs="Calibri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r:id="rId12" w:history="1">
        <w:r>
          <w:rPr>
            <w:rFonts w:ascii="Calibri" w:hAnsi="Calibri" w:cs="Calibri"/>
            <w:color w:val="0000FF"/>
          </w:rPr>
          <w:t>частью 9</w:t>
        </w:r>
      </w:hyperlink>
      <w:r>
        <w:rPr>
          <w:rFonts w:ascii="Calibri" w:hAnsi="Calibri" w:cs="Calibri"/>
        </w:rPr>
        <w:t xml:space="preserve"> настоящей статьи. Законный представитель лица, признанного в установленном законом </w:t>
      </w:r>
      <w:hyperlink r:id="rId13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ar22" w:history="1">
        <w:r>
          <w:rPr>
            <w:rFonts w:ascii="Calibri" w:hAnsi="Calibri" w:cs="Calibri"/>
            <w:color w:val="0000FF"/>
          </w:rPr>
          <w:t>части 2</w:t>
        </w:r>
      </w:hyperlink>
      <w:r>
        <w:rPr>
          <w:rFonts w:ascii="Calibri" w:hAnsi="Calibri" w:cs="Calibri"/>
        </w:rPr>
        <w:t xml:space="preserve"> настоящей статьи, в доступной для него форме должны быть разъяснены возможные последствия такого отказа.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При отказе одного из родителей или иного законного представителя лица, указанного в </w:t>
      </w:r>
      <w:hyperlink w:anchor="Par22" w:history="1">
        <w:r>
          <w:rPr>
            <w:rFonts w:ascii="Calibri" w:hAnsi="Calibri" w:cs="Calibri"/>
            <w:color w:val="0000FF"/>
          </w:rPr>
          <w:t>части 2</w:t>
        </w:r>
      </w:hyperlink>
      <w:r>
        <w:rPr>
          <w:rFonts w:ascii="Calibri" w:hAnsi="Calibri" w:cs="Calibri"/>
        </w:rPr>
        <w:t xml:space="preserve">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Лица, указанные в </w:t>
      </w:r>
      <w:hyperlink w:anchor="Par21" w:history="1">
        <w:r>
          <w:rPr>
            <w:rFonts w:ascii="Calibri" w:hAnsi="Calibri" w:cs="Calibri"/>
            <w:color w:val="0000FF"/>
          </w:rPr>
          <w:t>частях 1</w:t>
        </w:r>
      </w:hyperlink>
      <w:r>
        <w:rPr>
          <w:rFonts w:ascii="Calibri" w:hAnsi="Calibri" w:cs="Calibri"/>
        </w:rPr>
        <w:t xml:space="preserve"> и </w:t>
      </w:r>
      <w:hyperlink w:anchor="Par22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14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>, устанавливаемый уполномоченным федеральным органом исполнительной власти.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hyperlink r:id="rId1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524CFB" w:rsidRDefault="00562D4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17" w:history="1">
        <w:r w:rsidR="00524CFB">
          <w:rPr>
            <w:rFonts w:ascii="Calibri" w:hAnsi="Calibri" w:cs="Calibri"/>
            <w:i/>
            <w:iCs/>
            <w:color w:val="0000FF"/>
          </w:rPr>
          <w:br/>
          <w:t>гл. 4, Федеральный закон от 21.11.2011 N 323-ФЗ (ред. от 21.07.2014) "Об основах охраны здоровья граждан в Российской Федерации" {КонсультантПлюс}</w:t>
        </w:r>
        <w:r w:rsidR="00524CFB">
          <w:rPr>
            <w:rFonts w:ascii="Calibri" w:hAnsi="Calibri" w:cs="Calibri"/>
            <w:i/>
            <w:iCs/>
            <w:color w:val="0000FF"/>
          </w:rPr>
          <w:br/>
        </w:r>
      </w:hyperlink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27. Обязанности граждан в сфере охраны здоровья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Граждане обязаны заботиться о сохранении своего здоровья.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18" w:history="1">
        <w:r>
          <w:rPr>
            <w:rFonts w:ascii="Calibri" w:hAnsi="Calibri" w:cs="Calibri"/>
            <w:color w:val="0000FF"/>
          </w:rPr>
          <w:t>заболеваниями</w:t>
        </w:r>
      </w:hyperlink>
      <w:r>
        <w:rPr>
          <w:rFonts w:ascii="Calibri" w:hAnsi="Calibri" w:cs="Calibri"/>
        </w:rP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524CFB" w:rsidRDefault="00524C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524CFB" w:rsidRDefault="00562D4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19" w:history="1">
        <w:r w:rsidR="00524CFB">
          <w:rPr>
            <w:rFonts w:ascii="Calibri" w:hAnsi="Calibri" w:cs="Calibri"/>
            <w:i/>
            <w:iCs/>
            <w:color w:val="0000FF"/>
          </w:rPr>
          <w:br/>
          <w:t>ст. 27, Федеральный закон от 21.11.2011 N 323-ФЗ (ред. от 21.07.2014) "Об основах охраны здоровья граждан в Российской Федерации" {КонсультантПлюс}</w:t>
        </w:r>
        <w:r w:rsidR="00524CFB">
          <w:rPr>
            <w:rFonts w:ascii="Calibri" w:hAnsi="Calibri" w:cs="Calibri"/>
            <w:i/>
            <w:iCs/>
            <w:color w:val="0000FF"/>
          </w:rPr>
          <w:br/>
        </w:r>
      </w:hyperlink>
    </w:p>
    <w:p w:rsidR="00EC6410" w:rsidRDefault="00EC6410"/>
    <w:sectPr w:rsidR="00EC6410" w:rsidSect="0050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defaultTabStop w:val="708"/>
  <w:characterSpacingControl w:val="doNotCompress"/>
  <w:compat/>
  <w:rsids>
    <w:rsidRoot w:val="00524CFB"/>
    <w:rsid w:val="00020CE8"/>
    <w:rsid w:val="00036500"/>
    <w:rsid w:val="00040002"/>
    <w:rsid w:val="000410EC"/>
    <w:rsid w:val="0004343D"/>
    <w:rsid w:val="000449A9"/>
    <w:rsid w:val="00051D02"/>
    <w:rsid w:val="000578E7"/>
    <w:rsid w:val="00061515"/>
    <w:rsid w:val="000620BC"/>
    <w:rsid w:val="00070B60"/>
    <w:rsid w:val="00080681"/>
    <w:rsid w:val="0008550D"/>
    <w:rsid w:val="00086B4D"/>
    <w:rsid w:val="0009086A"/>
    <w:rsid w:val="0009123C"/>
    <w:rsid w:val="000A049A"/>
    <w:rsid w:val="000A0541"/>
    <w:rsid w:val="000A6B71"/>
    <w:rsid w:val="000C4FA4"/>
    <w:rsid w:val="000E67F2"/>
    <w:rsid w:val="000E7EB3"/>
    <w:rsid w:val="000F3B5A"/>
    <w:rsid w:val="000F3D85"/>
    <w:rsid w:val="000F3EFA"/>
    <w:rsid w:val="00115228"/>
    <w:rsid w:val="00123EAC"/>
    <w:rsid w:val="00124AC5"/>
    <w:rsid w:val="00132D82"/>
    <w:rsid w:val="00134213"/>
    <w:rsid w:val="00134E27"/>
    <w:rsid w:val="00135F45"/>
    <w:rsid w:val="001375B3"/>
    <w:rsid w:val="0014072A"/>
    <w:rsid w:val="001501BC"/>
    <w:rsid w:val="00152EC4"/>
    <w:rsid w:val="00154D23"/>
    <w:rsid w:val="00156424"/>
    <w:rsid w:val="00161563"/>
    <w:rsid w:val="00165A2D"/>
    <w:rsid w:val="00170EFD"/>
    <w:rsid w:val="00173A04"/>
    <w:rsid w:val="00174B70"/>
    <w:rsid w:val="00176426"/>
    <w:rsid w:val="00177D61"/>
    <w:rsid w:val="001842FD"/>
    <w:rsid w:val="00186570"/>
    <w:rsid w:val="00190D54"/>
    <w:rsid w:val="001A669D"/>
    <w:rsid w:val="001B27DB"/>
    <w:rsid w:val="001B4B03"/>
    <w:rsid w:val="001C6AF3"/>
    <w:rsid w:val="001C7D39"/>
    <w:rsid w:val="001D652A"/>
    <w:rsid w:val="001D6702"/>
    <w:rsid w:val="001E1AD5"/>
    <w:rsid w:val="00204EED"/>
    <w:rsid w:val="002109C5"/>
    <w:rsid w:val="00210FBF"/>
    <w:rsid w:val="0021539C"/>
    <w:rsid w:val="00217398"/>
    <w:rsid w:val="00226CDB"/>
    <w:rsid w:val="00230D17"/>
    <w:rsid w:val="00231A5C"/>
    <w:rsid w:val="002465CD"/>
    <w:rsid w:val="00250268"/>
    <w:rsid w:val="0025066A"/>
    <w:rsid w:val="00263916"/>
    <w:rsid w:val="0027163C"/>
    <w:rsid w:val="002A245B"/>
    <w:rsid w:val="002B3686"/>
    <w:rsid w:val="002C1BFD"/>
    <w:rsid w:val="002C3EF8"/>
    <w:rsid w:val="002C5C6E"/>
    <w:rsid w:val="002D1DA4"/>
    <w:rsid w:val="002E522C"/>
    <w:rsid w:val="002E69F8"/>
    <w:rsid w:val="002F7EE2"/>
    <w:rsid w:val="00300F54"/>
    <w:rsid w:val="00305232"/>
    <w:rsid w:val="00307835"/>
    <w:rsid w:val="00312D08"/>
    <w:rsid w:val="00314B49"/>
    <w:rsid w:val="0032749C"/>
    <w:rsid w:val="00331012"/>
    <w:rsid w:val="003342A0"/>
    <w:rsid w:val="003343E1"/>
    <w:rsid w:val="003544DE"/>
    <w:rsid w:val="00354971"/>
    <w:rsid w:val="003551BD"/>
    <w:rsid w:val="00364D21"/>
    <w:rsid w:val="0036573A"/>
    <w:rsid w:val="00365B45"/>
    <w:rsid w:val="00373EDC"/>
    <w:rsid w:val="003762C3"/>
    <w:rsid w:val="0037672A"/>
    <w:rsid w:val="0038380E"/>
    <w:rsid w:val="00385E76"/>
    <w:rsid w:val="003A2064"/>
    <w:rsid w:val="003B11C6"/>
    <w:rsid w:val="003B18A1"/>
    <w:rsid w:val="003B4A7E"/>
    <w:rsid w:val="003B747D"/>
    <w:rsid w:val="003C2637"/>
    <w:rsid w:val="003C4055"/>
    <w:rsid w:val="003D4EA6"/>
    <w:rsid w:val="003D52E0"/>
    <w:rsid w:val="003E429D"/>
    <w:rsid w:val="004030C2"/>
    <w:rsid w:val="0041308B"/>
    <w:rsid w:val="004136A2"/>
    <w:rsid w:val="00416C11"/>
    <w:rsid w:val="0042556A"/>
    <w:rsid w:val="00426C62"/>
    <w:rsid w:val="00427111"/>
    <w:rsid w:val="00427EE4"/>
    <w:rsid w:val="00437571"/>
    <w:rsid w:val="00437651"/>
    <w:rsid w:val="004478B4"/>
    <w:rsid w:val="00456E8A"/>
    <w:rsid w:val="0046267E"/>
    <w:rsid w:val="004679F0"/>
    <w:rsid w:val="00477C93"/>
    <w:rsid w:val="00483FB5"/>
    <w:rsid w:val="0048421A"/>
    <w:rsid w:val="0049746F"/>
    <w:rsid w:val="004A26EA"/>
    <w:rsid w:val="004B54D8"/>
    <w:rsid w:val="004B70D4"/>
    <w:rsid w:val="004C117D"/>
    <w:rsid w:val="004D45C7"/>
    <w:rsid w:val="004E4704"/>
    <w:rsid w:val="004F1CC9"/>
    <w:rsid w:val="004F2FB6"/>
    <w:rsid w:val="004F4A26"/>
    <w:rsid w:val="004F4D5B"/>
    <w:rsid w:val="004F612B"/>
    <w:rsid w:val="004F6E32"/>
    <w:rsid w:val="00501267"/>
    <w:rsid w:val="00502DF8"/>
    <w:rsid w:val="00505771"/>
    <w:rsid w:val="0051150D"/>
    <w:rsid w:val="00524CFB"/>
    <w:rsid w:val="0054167B"/>
    <w:rsid w:val="00555899"/>
    <w:rsid w:val="00562D4F"/>
    <w:rsid w:val="00563F67"/>
    <w:rsid w:val="005653BE"/>
    <w:rsid w:val="00565C6A"/>
    <w:rsid w:val="00583BB0"/>
    <w:rsid w:val="00584FE1"/>
    <w:rsid w:val="00587862"/>
    <w:rsid w:val="00590EA1"/>
    <w:rsid w:val="00592287"/>
    <w:rsid w:val="005948D3"/>
    <w:rsid w:val="005A7316"/>
    <w:rsid w:val="005C0161"/>
    <w:rsid w:val="005D7C30"/>
    <w:rsid w:val="005E53D6"/>
    <w:rsid w:val="005F09CF"/>
    <w:rsid w:val="005F1366"/>
    <w:rsid w:val="005F1F7D"/>
    <w:rsid w:val="005F5523"/>
    <w:rsid w:val="006024AE"/>
    <w:rsid w:val="0060357F"/>
    <w:rsid w:val="00610BCF"/>
    <w:rsid w:val="00622E6F"/>
    <w:rsid w:val="006306D8"/>
    <w:rsid w:val="0063156C"/>
    <w:rsid w:val="00635D8A"/>
    <w:rsid w:val="00636FA9"/>
    <w:rsid w:val="00637130"/>
    <w:rsid w:val="00643476"/>
    <w:rsid w:val="006471D9"/>
    <w:rsid w:val="0065656C"/>
    <w:rsid w:val="00663719"/>
    <w:rsid w:val="006679F7"/>
    <w:rsid w:val="006703AD"/>
    <w:rsid w:val="00673A64"/>
    <w:rsid w:val="00673C34"/>
    <w:rsid w:val="00674BA9"/>
    <w:rsid w:val="00681BDF"/>
    <w:rsid w:val="00686979"/>
    <w:rsid w:val="006A0F8D"/>
    <w:rsid w:val="006A4187"/>
    <w:rsid w:val="006A5FD9"/>
    <w:rsid w:val="006A619C"/>
    <w:rsid w:val="006A72FF"/>
    <w:rsid w:val="006B1DC3"/>
    <w:rsid w:val="006B3E92"/>
    <w:rsid w:val="006C1C70"/>
    <w:rsid w:val="006C1FBD"/>
    <w:rsid w:val="006C2294"/>
    <w:rsid w:val="006C2DD5"/>
    <w:rsid w:val="006C3E31"/>
    <w:rsid w:val="006C6B12"/>
    <w:rsid w:val="006C747A"/>
    <w:rsid w:val="006D03D5"/>
    <w:rsid w:val="006D0793"/>
    <w:rsid w:val="006D197D"/>
    <w:rsid w:val="006D3A43"/>
    <w:rsid w:val="006E5555"/>
    <w:rsid w:val="006E5D1C"/>
    <w:rsid w:val="006E68E9"/>
    <w:rsid w:val="006F528C"/>
    <w:rsid w:val="00701D93"/>
    <w:rsid w:val="00717F5B"/>
    <w:rsid w:val="00720205"/>
    <w:rsid w:val="007241F3"/>
    <w:rsid w:val="00724A7D"/>
    <w:rsid w:val="00732EFE"/>
    <w:rsid w:val="007339D1"/>
    <w:rsid w:val="007342A3"/>
    <w:rsid w:val="00742418"/>
    <w:rsid w:val="00745E69"/>
    <w:rsid w:val="00746957"/>
    <w:rsid w:val="0074786F"/>
    <w:rsid w:val="007521EE"/>
    <w:rsid w:val="007535F7"/>
    <w:rsid w:val="00753DDA"/>
    <w:rsid w:val="007632C0"/>
    <w:rsid w:val="00770ADA"/>
    <w:rsid w:val="00772240"/>
    <w:rsid w:val="00775C22"/>
    <w:rsid w:val="00776154"/>
    <w:rsid w:val="00780CB8"/>
    <w:rsid w:val="007858C3"/>
    <w:rsid w:val="00790F47"/>
    <w:rsid w:val="007910EF"/>
    <w:rsid w:val="007960B8"/>
    <w:rsid w:val="007A6576"/>
    <w:rsid w:val="007A6A15"/>
    <w:rsid w:val="007A7B75"/>
    <w:rsid w:val="007B05EC"/>
    <w:rsid w:val="007B33B7"/>
    <w:rsid w:val="007B4643"/>
    <w:rsid w:val="007B6AF8"/>
    <w:rsid w:val="007E6215"/>
    <w:rsid w:val="007E7CF0"/>
    <w:rsid w:val="007F1332"/>
    <w:rsid w:val="007F26A9"/>
    <w:rsid w:val="007F44D6"/>
    <w:rsid w:val="00802F36"/>
    <w:rsid w:val="00806311"/>
    <w:rsid w:val="00807EA9"/>
    <w:rsid w:val="00810D64"/>
    <w:rsid w:val="0082456E"/>
    <w:rsid w:val="00830E91"/>
    <w:rsid w:val="00833E79"/>
    <w:rsid w:val="0084471A"/>
    <w:rsid w:val="00847CF2"/>
    <w:rsid w:val="0085146A"/>
    <w:rsid w:val="00852423"/>
    <w:rsid w:val="00853769"/>
    <w:rsid w:val="0085467B"/>
    <w:rsid w:val="00871193"/>
    <w:rsid w:val="0089009F"/>
    <w:rsid w:val="0089252D"/>
    <w:rsid w:val="008A481E"/>
    <w:rsid w:val="008B1981"/>
    <w:rsid w:val="008B3D62"/>
    <w:rsid w:val="008C191A"/>
    <w:rsid w:val="008C3284"/>
    <w:rsid w:val="008C43AF"/>
    <w:rsid w:val="008D20E2"/>
    <w:rsid w:val="008D501E"/>
    <w:rsid w:val="008D525B"/>
    <w:rsid w:val="008D54AD"/>
    <w:rsid w:val="008E0DAB"/>
    <w:rsid w:val="008F56EC"/>
    <w:rsid w:val="0091248E"/>
    <w:rsid w:val="0092674C"/>
    <w:rsid w:val="0093042A"/>
    <w:rsid w:val="00931B6E"/>
    <w:rsid w:val="009360EA"/>
    <w:rsid w:val="009401ED"/>
    <w:rsid w:val="009420A1"/>
    <w:rsid w:val="00946856"/>
    <w:rsid w:val="00961844"/>
    <w:rsid w:val="00966BFC"/>
    <w:rsid w:val="00971F92"/>
    <w:rsid w:val="00975B13"/>
    <w:rsid w:val="00984695"/>
    <w:rsid w:val="00987310"/>
    <w:rsid w:val="0099242C"/>
    <w:rsid w:val="009968EC"/>
    <w:rsid w:val="00996A60"/>
    <w:rsid w:val="00997C22"/>
    <w:rsid w:val="009A25DB"/>
    <w:rsid w:val="009A3D2C"/>
    <w:rsid w:val="009B45CC"/>
    <w:rsid w:val="009B5D3C"/>
    <w:rsid w:val="009B5E9E"/>
    <w:rsid w:val="009C06EF"/>
    <w:rsid w:val="009C1621"/>
    <w:rsid w:val="009C438E"/>
    <w:rsid w:val="009C5DDF"/>
    <w:rsid w:val="009C7D3F"/>
    <w:rsid w:val="009D2993"/>
    <w:rsid w:val="009D7973"/>
    <w:rsid w:val="009E0140"/>
    <w:rsid w:val="009E3732"/>
    <w:rsid w:val="009E4D81"/>
    <w:rsid w:val="00A00665"/>
    <w:rsid w:val="00A02C98"/>
    <w:rsid w:val="00A04A30"/>
    <w:rsid w:val="00A10FA1"/>
    <w:rsid w:val="00A14651"/>
    <w:rsid w:val="00A168BE"/>
    <w:rsid w:val="00A17C6F"/>
    <w:rsid w:val="00A248F9"/>
    <w:rsid w:val="00A365F6"/>
    <w:rsid w:val="00A4108A"/>
    <w:rsid w:val="00A43277"/>
    <w:rsid w:val="00A443A2"/>
    <w:rsid w:val="00A44836"/>
    <w:rsid w:val="00A50326"/>
    <w:rsid w:val="00A619C8"/>
    <w:rsid w:val="00A62992"/>
    <w:rsid w:val="00A6389B"/>
    <w:rsid w:val="00A67F88"/>
    <w:rsid w:val="00A71AFB"/>
    <w:rsid w:val="00A90125"/>
    <w:rsid w:val="00A9496F"/>
    <w:rsid w:val="00A9565B"/>
    <w:rsid w:val="00A95796"/>
    <w:rsid w:val="00A9617C"/>
    <w:rsid w:val="00AA3E0B"/>
    <w:rsid w:val="00AB3BD4"/>
    <w:rsid w:val="00AC2818"/>
    <w:rsid w:val="00AC7013"/>
    <w:rsid w:val="00AD1F66"/>
    <w:rsid w:val="00B10D89"/>
    <w:rsid w:val="00B1174E"/>
    <w:rsid w:val="00B16822"/>
    <w:rsid w:val="00B2476E"/>
    <w:rsid w:val="00B444DA"/>
    <w:rsid w:val="00B4578B"/>
    <w:rsid w:val="00B4615C"/>
    <w:rsid w:val="00B52274"/>
    <w:rsid w:val="00B52C22"/>
    <w:rsid w:val="00B5466B"/>
    <w:rsid w:val="00B57686"/>
    <w:rsid w:val="00B6419E"/>
    <w:rsid w:val="00B65970"/>
    <w:rsid w:val="00B70026"/>
    <w:rsid w:val="00B71E9A"/>
    <w:rsid w:val="00B733A2"/>
    <w:rsid w:val="00B81EC8"/>
    <w:rsid w:val="00B83844"/>
    <w:rsid w:val="00B941D7"/>
    <w:rsid w:val="00B96B83"/>
    <w:rsid w:val="00BA241B"/>
    <w:rsid w:val="00BA3D7D"/>
    <w:rsid w:val="00BA48A7"/>
    <w:rsid w:val="00BA7B18"/>
    <w:rsid w:val="00BB04D4"/>
    <w:rsid w:val="00BB5833"/>
    <w:rsid w:val="00BB5E42"/>
    <w:rsid w:val="00BC24FF"/>
    <w:rsid w:val="00BC519E"/>
    <w:rsid w:val="00BC7F6D"/>
    <w:rsid w:val="00BE1D21"/>
    <w:rsid w:val="00BE290E"/>
    <w:rsid w:val="00BE774B"/>
    <w:rsid w:val="00BF0B0C"/>
    <w:rsid w:val="00BF46B1"/>
    <w:rsid w:val="00C01958"/>
    <w:rsid w:val="00C049D1"/>
    <w:rsid w:val="00C239A4"/>
    <w:rsid w:val="00C250EC"/>
    <w:rsid w:val="00C27E13"/>
    <w:rsid w:val="00C42B1B"/>
    <w:rsid w:val="00C42BBF"/>
    <w:rsid w:val="00C61229"/>
    <w:rsid w:val="00C713EB"/>
    <w:rsid w:val="00C75223"/>
    <w:rsid w:val="00C76B50"/>
    <w:rsid w:val="00C81F55"/>
    <w:rsid w:val="00C857B8"/>
    <w:rsid w:val="00C8636B"/>
    <w:rsid w:val="00C869AF"/>
    <w:rsid w:val="00C876EA"/>
    <w:rsid w:val="00C95F44"/>
    <w:rsid w:val="00CA12ED"/>
    <w:rsid w:val="00CA4572"/>
    <w:rsid w:val="00CB6DE5"/>
    <w:rsid w:val="00CC0B7E"/>
    <w:rsid w:val="00CC73D4"/>
    <w:rsid w:val="00CE7B82"/>
    <w:rsid w:val="00CF55A1"/>
    <w:rsid w:val="00CF70C3"/>
    <w:rsid w:val="00CF7A4F"/>
    <w:rsid w:val="00D03BAA"/>
    <w:rsid w:val="00D073E9"/>
    <w:rsid w:val="00D30F49"/>
    <w:rsid w:val="00D32FFC"/>
    <w:rsid w:val="00D338D5"/>
    <w:rsid w:val="00D41DB2"/>
    <w:rsid w:val="00D449ED"/>
    <w:rsid w:val="00D5509B"/>
    <w:rsid w:val="00D65199"/>
    <w:rsid w:val="00D8304C"/>
    <w:rsid w:val="00D90EE1"/>
    <w:rsid w:val="00D976CD"/>
    <w:rsid w:val="00DA2D14"/>
    <w:rsid w:val="00DA4D31"/>
    <w:rsid w:val="00DB57FE"/>
    <w:rsid w:val="00DD5048"/>
    <w:rsid w:val="00DE54FE"/>
    <w:rsid w:val="00DF2BFC"/>
    <w:rsid w:val="00E145C9"/>
    <w:rsid w:val="00E1482E"/>
    <w:rsid w:val="00E14FEA"/>
    <w:rsid w:val="00E17635"/>
    <w:rsid w:val="00E3140F"/>
    <w:rsid w:val="00E34672"/>
    <w:rsid w:val="00E34B92"/>
    <w:rsid w:val="00E3643E"/>
    <w:rsid w:val="00E37DAD"/>
    <w:rsid w:val="00E41664"/>
    <w:rsid w:val="00E5759F"/>
    <w:rsid w:val="00E60167"/>
    <w:rsid w:val="00E81373"/>
    <w:rsid w:val="00E83DAD"/>
    <w:rsid w:val="00E8502B"/>
    <w:rsid w:val="00EA227D"/>
    <w:rsid w:val="00EA6801"/>
    <w:rsid w:val="00EB1DE2"/>
    <w:rsid w:val="00EB6298"/>
    <w:rsid w:val="00EC6410"/>
    <w:rsid w:val="00EC7ECA"/>
    <w:rsid w:val="00ED344B"/>
    <w:rsid w:val="00EE4B8A"/>
    <w:rsid w:val="00EF3997"/>
    <w:rsid w:val="00F00EA6"/>
    <w:rsid w:val="00F02E9C"/>
    <w:rsid w:val="00F043E2"/>
    <w:rsid w:val="00F061C1"/>
    <w:rsid w:val="00F238FE"/>
    <w:rsid w:val="00F24D94"/>
    <w:rsid w:val="00F2679E"/>
    <w:rsid w:val="00F26EB3"/>
    <w:rsid w:val="00F27B6F"/>
    <w:rsid w:val="00F30719"/>
    <w:rsid w:val="00F35C1C"/>
    <w:rsid w:val="00F41F30"/>
    <w:rsid w:val="00F4249C"/>
    <w:rsid w:val="00F42A43"/>
    <w:rsid w:val="00F518A5"/>
    <w:rsid w:val="00F52EB9"/>
    <w:rsid w:val="00F674BE"/>
    <w:rsid w:val="00F82694"/>
    <w:rsid w:val="00FA319F"/>
    <w:rsid w:val="00FA334E"/>
    <w:rsid w:val="00FB1415"/>
    <w:rsid w:val="00FB7E6C"/>
    <w:rsid w:val="00FC4D90"/>
    <w:rsid w:val="00FE59E4"/>
    <w:rsid w:val="00FF6886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9AFD54C811E1B3D545404771B7293A2B481D35A79E51F4F6D0ED759222937840C62840C68030k7w0L" TargetMode="External"/><Relationship Id="rId13" Type="http://schemas.openxmlformats.org/officeDocument/2006/relationships/hyperlink" Target="consultantplus://offline/ref=2F9AFD54C811E1B3D545404771B7293A23471934A2970CFEFE89E177952DCC6F478F2441C6803172k6w0L" TargetMode="External"/><Relationship Id="rId18" Type="http://schemas.openxmlformats.org/officeDocument/2006/relationships/hyperlink" Target="consultantplus://offline/ref=30C8D183996A98F180E01C55F3D032C08407D89E5F239049FF4687CB8F0D92C2FA444CE6CB37BDF64E0F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F9AFD54C811E1B3D545404771B7293A2B481D35A79E51F4F6D0ED759222937840C62840C68030k7w0L" TargetMode="External"/><Relationship Id="rId12" Type="http://schemas.openxmlformats.org/officeDocument/2006/relationships/hyperlink" Target="consultantplus://offline/ref=2F9AFD54C811E1B3D545404771B7293A23471E3BA1950CFEFE89E177952DCC6F478F2441C6803272k6wAL" TargetMode="External"/><Relationship Id="rId17" Type="http://schemas.openxmlformats.org/officeDocument/2006/relationships/hyperlink" Target="consultantplus://offline/ref=2F9AFD54C811E1B3D545404771B7293A23471E3BA1950CFEFE89E177952DCC6F478F2441C6803277k6wC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F9AFD54C811E1B3D545404771B7293A23441C33A0900CFEFE89E177952DCC6F478F2441C681327Ck6wE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9AFD54C811E1B3D545404771B7293A23441236A6940CFEFE89E17795k2wDL" TargetMode="External"/><Relationship Id="rId11" Type="http://schemas.openxmlformats.org/officeDocument/2006/relationships/hyperlink" Target="consultantplus://offline/ref=2F9AFD54C811E1B3D545404771B7293A23471934A2970CFEFE89E177952DCC6F478F2441C6803171k6wEL" TargetMode="External"/><Relationship Id="rId5" Type="http://schemas.openxmlformats.org/officeDocument/2006/relationships/hyperlink" Target="consultantplus://offline/ref=2F9AFD54C811E1B3D545404771B7293A23451832A5930CFEFE89E177952DCC6F478F2441C6803074k6w0L" TargetMode="External"/><Relationship Id="rId15" Type="http://schemas.openxmlformats.org/officeDocument/2006/relationships/hyperlink" Target="consultantplus://offline/ref=2F9AFD54C811E1B3D545404771B7293A23451233AE910CFEFE89E177952DCC6F478F2441C6803075k6wBL" TargetMode="External"/><Relationship Id="rId10" Type="http://schemas.openxmlformats.org/officeDocument/2006/relationships/hyperlink" Target="consultantplus://offline/ref=2F9AFD54C811E1B3D545404771B7293A23471E3BA1950CFEFE89E177952DCC6F478F2441C6803571k6w8L" TargetMode="External"/><Relationship Id="rId19" Type="http://schemas.openxmlformats.org/officeDocument/2006/relationships/hyperlink" Target="consultantplus://offline/ref=30C8D183996A98F180E01C55F3D032C08402DF915B219049FF4687CB8F0D92C2FA444CE6CB37BEF54E08L" TargetMode="External"/><Relationship Id="rId4" Type="http://schemas.openxmlformats.org/officeDocument/2006/relationships/hyperlink" Target="consultantplus://offline/ref=2F9AFD54C811E1B3D545404771B7293A23451A34A7940CFEFE89E177952DCC6F478F2441C6803072k6w1L" TargetMode="External"/><Relationship Id="rId9" Type="http://schemas.openxmlformats.org/officeDocument/2006/relationships/hyperlink" Target="consultantplus://offline/ref=2F9AFD54C811E1B3D545404771B7293A23471E3BA1950CFEFE89E177952DCC6F478F2441C680347Dk6w1L" TargetMode="External"/><Relationship Id="rId14" Type="http://schemas.openxmlformats.org/officeDocument/2006/relationships/hyperlink" Target="consultantplus://offline/ref=2F9AFD54C811E1B3D545404771B7293A23431236A2930CFEFE89E177952DCC6F478F2441C6803074k6w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1397</Words>
  <Characters>7964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Admin</cp:lastModifiedBy>
  <cp:revision>2</cp:revision>
  <dcterms:created xsi:type="dcterms:W3CDTF">2015-01-27T11:02:00Z</dcterms:created>
  <dcterms:modified xsi:type="dcterms:W3CDTF">2015-01-27T11:02:00Z</dcterms:modified>
</cp:coreProperties>
</file>