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35" w:rsidRDefault="003D3D35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3D3D35" w:rsidRDefault="003D3D35">
      <w:pPr>
        <w:pStyle w:val="ConsPlusTitle"/>
        <w:jc w:val="center"/>
      </w:pPr>
      <w:r>
        <w:t>РОССИЙСКОЙ ФЕДЕРАЦИИ</w:t>
      </w:r>
    </w:p>
    <w:p w:rsidR="003D3D35" w:rsidRDefault="003D3D35">
      <w:pPr>
        <w:pStyle w:val="ConsPlusTitle"/>
        <w:jc w:val="center"/>
      </w:pPr>
    </w:p>
    <w:p w:rsidR="003D3D35" w:rsidRDefault="003D3D35">
      <w:pPr>
        <w:pStyle w:val="ConsPlusTitle"/>
        <w:jc w:val="center"/>
      </w:pPr>
      <w:r>
        <w:t>ПРИКАЗ</w:t>
      </w:r>
    </w:p>
    <w:p w:rsidR="003D3D35" w:rsidRDefault="003D3D35">
      <w:pPr>
        <w:pStyle w:val="ConsPlusTitle"/>
        <w:jc w:val="center"/>
      </w:pPr>
      <w:r>
        <w:t>от 13 марта 2006 г. N 144</w:t>
      </w:r>
    </w:p>
    <w:p w:rsidR="003D3D35" w:rsidRDefault="003D3D35">
      <w:pPr>
        <w:pStyle w:val="ConsPlusTitle"/>
        <w:jc w:val="center"/>
      </w:pPr>
    </w:p>
    <w:p w:rsidR="003D3D35" w:rsidRDefault="003D3D35">
      <w:pPr>
        <w:pStyle w:val="ConsPlusTitle"/>
        <w:jc w:val="center"/>
      </w:pPr>
      <w:r>
        <w:t>ОБ УТВЕРЖДЕНИИ СТАНДАРТА МЕДИЦИНСКОЙ ПОМОЩИ</w:t>
      </w:r>
    </w:p>
    <w:p w:rsidR="003D3D35" w:rsidRDefault="003D3D35">
      <w:pPr>
        <w:pStyle w:val="ConsPlusTitle"/>
        <w:jc w:val="center"/>
      </w:pPr>
      <w:r>
        <w:t>БОЛЬНЫМ ПРИ ГЕМОЛИТИЧЕСКОЙ БОЛЕЗНИ ПЛОДА И НОВОРОЖДЕННОГО</w:t>
      </w:r>
    </w:p>
    <w:p w:rsidR="003D3D35" w:rsidRDefault="003D3D35">
      <w:pPr>
        <w:pStyle w:val="ConsPlusNormal"/>
      </w:pPr>
    </w:p>
    <w:p w:rsidR="003D3D35" w:rsidRDefault="003D3D3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ст. 40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  <w:proofErr w:type="gramEnd"/>
    </w:p>
    <w:p w:rsidR="003D3D35" w:rsidRDefault="003D3D3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гемолитической болезни плода и новорожденного согласно приложению.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гемолитической болезни плода и новорожденного при </w:t>
      </w:r>
      <w:hyperlink r:id="rId5" w:history="1">
        <w:r>
          <w:rPr>
            <w:color w:val="0000FF"/>
          </w:rPr>
          <w:t>оказании</w:t>
        </w:r>
      </w:hyperlink>
      <w:r>
        <w:t xml:space="preserve"> дорогостоящей (высокотехнологичной) медицинской помощи.</w:t>
      </w: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jc w:val="right"/>
      </w:pPr>
      <w:r>
        <w:t>Заместитель Министра</w:t>
      </w:r>
    </w:p>
    <w:p w:rsidR="003D3D35" w:rsidRDefault="003D3D35">
      <w:pPr>
        <w:pStyle w:val="ConsPlusNormal"/>
        <w:jc w:val="right"/>
      </w:pPr>
      <w:r>
        <w:t>В.СТАРОДУБОВ</w:t>
      </w: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jc w:val="right"/>
        <w:outlineLvl w:val="0"/>
      </w:pPr>
      <w:r>
        <w:t>Приложение</w:t>
      </w:r>
    </w:p>
    <w:p w:rsidR="003D3D35" w:rsidRDefault="003D3D35">
      <w:pPr>
        <w:pStyle w:val="ConsPlusNormal"/>
        <w:jc w:val="right"/>
      </w:pPr>
      <w:r>
        <w:t>к приказу Министерства</w:t>
      </w:r>
    </w:p>
    <w:p w:rsidR="003D3D35" w:rsidRDefault="003D3D35">
      <w:pPr>
        <w:pStyle w:val="ConsPlusNormal"/>
        <w:jc w:val="right"/>
      </w:pPr>
      <w:r>
        <w:t>здравоохранения и</w:t>
      </w:r>
    </w:p>
    <w:p w:rsidR="003D3D35" w:rsidRDefault="003D3D35">
      <w:pPr>
        <w:pStyle w:val="ConsPlusNormal"/>
        <w:jc w:val="right"/>
      </w:pPr>
      <w:r>
        <w:t>социального развития</w:t>
      </w:r>
    </w:p>
    <w:p w:rsidR="003D3D35" w:rsidRDefault="003D3D35">
      <w:pPr>
        <w:pStyle w:val="ConsPlusNormal"/>
        <w:jc w:val="right"/>
      </w:pPr>
      <w:r>
        <w:t>Российской Федерации</w:t>
      </w:r>
    </w:p>
    <w:p w:rsidR="003D3D35" w:rsidRDefault="003D3D35">
      <w:pPr>
        <w:pStyle w:val="ConsPlusNormal"/>
        <w:jc w:val="right"/>
      </w:pPr>
      <w:r>
        <w:t>от 13 марта 2006 г. N 144</w:t>
      </w: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Title"/>
        <w:jc w:val="center"/>
      </w:pPr>
      <w:bookmarkStart w:id="0" w:name="P28"/>
      <w:bookmarkEnd w:id="0"/>
      <w:r>
        <w:t>СТАНДАРТ</w:t>
      </w:r>
    </w:p>
    <w:p w:rsidR="003D3D35" w:rsidRDefault="003D3D35">
      <w:pPr>
        <w:pStyle w:val="ConsPlusTitle"/>
        <w:jc w:val="center"/>
      </w:pPr>
      <w:r>
        <w:t>МЕДИЦИНСКОЙ ПОМОЩИ БОЛЬНЫМ ПРИ ГЕМОЛИТИЧЕСКОЙ БОЛЕЗНИ</w:t>
      </w:r>
    </w:p>
    <w:p w:rsidR="003D3D35" w:rsidRDefault="003D3D35">
      <w:pPr>
        <w:pStyle w:val="ConsPlusTitle"/>
        <w:jc w:val="center"/>
      </w:pPr>
      <w:r>
        <w:t>ПЛОДА И НОВОРОЖДЕННОГО</w:t>
      </w:r>
    </w:p>
    <w:p w:rsidR="003D3D35" w:rsidRDefault="003D3D35">
      <w:pPr>
        <w:pStyle w:val="ConsPlusNormal"/>
        <w:jc w:val="center"/>
      </w:pPr>
    </w:p>
    <w:p w:rsidR="003D3D35" w:rsidRDefault="003D3D35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t>Нозологическая форма: Гемолитическая болезнь плода и новорожденного; Водянка плода, обусловленная гемолитической болезнью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6" w:history="1">
        <w:r>
          <w:rPr>
            <w:color w:val="0000FF"/>
          </w:rPr>
          <w:t>P55</w:t>
        </w:r>
      </w:hyperlink>
      <w:r>
        <w:t xml:space="preserve">, </w:t>
      </w:r>
      <w:hyperlink r:id="rId7" w:history="1">
        <w:r>
          <w:rPr>
            <w:color w:val="0000FF"/>
          </w:rPr>
          <w:t>P56</w:t>
        </w:r>
      </w:hyperlink>
    </w:p>
    <w:p w:rsidR="003D3D35" w:rsidRDefault="003D3D35">
      <w:pPr>
        <w:pStyle w:val="ConsPlusNormal"/>
        <w:spacing w:before="220"/>
        <w:ind w:firstLine="540"/>
        <w:jc w:val="both"/>
      </w:pPr>
      <w:r>
        <w:t>Фаза: любая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t>Стадия: любая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3D3D35" w:rsidRDefault="003D3D35">
      <w:pPr>
        <w:pStyle w:val="ConsPlusNormal"/>
        <w:spacing w:before="220"/>
        <w:ind w:firstLine="540"/>
        <w:jc w:val="both"/>
      </w:pPr>
      <w:r>
        <w:lastRenderedPageBreak/>
        <w:t>Условия оказания: стационарная помощь</w:t>
      </w: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jc w:val="center"/>
        <w:outlineLvl w:val="2"/>
      </w:pPr>
      <w:r>
        <w:t>1.1. ДИАГНОСТИКА</w:t>
      </w:r>
    </w:p>
    <w:p w:rsidR="003D3D35" w:rsidRDefault="003D3D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3D3D35">
        <w:trPr>
          <w:trHeight w:val="240"/>
        </w:trPr>
        <w:tc>
          <w:tcPr>
            <w:tcW w:w="1920" w:type="dxa"/>
          </w:tcPr>
          <w:p w:rsidR="003D3D35" w:rsidRDefault="003D3D35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3D3D35" w:rsidRDefault="003D3D35">
            <w:pPr>
              <w:pStyle w:val="ConsPlusNonformat"/>
            </w:pPr>
            <w:r>
              <w:t xml:space="preserve">     Наименование      </w:t>
            </w:r>
          </w:p>
        </w:tc>
        <w:tc>
          <w:tcPr>
            <w:tcW w:w="1920" w:type="dxa"/>
          </w:tcPr>
          <w:p w:rsidR="003D3D35" w:rsidRDefault="003D3D35">
            <w:pPr>
              <w:pStyle w:val="ConsPlusNonformat"/>
            </w:pPr>
            <w:r>
              <w:t xml:space="preserve">   Частота    </w:t>
            </w:r>
          </w:p>
          <w:p w:rsidR="003D3D35" w:rsidRDefault="003D3D35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3D3D35" w:rsidRDefault="003D3D35">
            <w:pPr>
              <w:pStyle w:val="ConsPlusNonformat"/>
            </w:pPr>
            <w:r>
              <w:t xml:space="preserve"> Среднее  </w:t>
            </w:r>
          </w:p>
          <w:p w:rsidR="003D3D35" w:rsidRDefault="003D3D35">
            <w:pPr>
              <w:pStyle w:val="ConsPlusNonformat"/>
            </w:pPr>
            <w:r>
              <w:t>количество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состояния    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новорожденного </w:t>
            </w:r>
            <w:proofErr w:type="gramStart"/>
            <w:r>
              <w:t>по</w:t>
            </w:r>
            <w:proofErr w:type="gram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шкале </w:t>
            </w:r>
            <w:proofErr w:type="spellStart"/>
            <w:r>
              <w:t>Апгар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Сбор жалоб и анамнеза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Визуальный осмотр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Осмотр </w:t>
            </w:r>
            <w:proofErr w:type="gramStart"/>
            <w:r>
              <w:t>верхних</w:t>
            </w:r>
            <w:proofErr w:type="gramEnd"/>
            <w:r>
              <w:t xml:space="preserve">         </w:t>
            </w:r>
          </w:p>
          <w:p w:rsidR="003D3D35" w:rsidRDefault="003D3D35">
            <w:pPr>
              <w:pStyle w:val="ConsPlusNonformat"/>
            </w:pPr>
            <w:r>
              <w:t xml:space="preserve">дыхательных путей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использованием         </w:t>
            </w:r>
          </w:p>
          <w:p w:rsidR="003D3D35" w:rsidRDefault="003D3D35">
            <w:pPr>
              <w:pStyle w:val="ConsPlusNonformat"/>
            </w:pPr>
            <w:r>
              <w:t xml:space="preserve">дополнительных         </w:t>
            </w:r>
          </w:p>
          <w:p w:rsidR="003D3D35" w:rsidRDefault="003D3D35">
            <w:pPr>
              <w:pStyle w:val="ConsPlusNonformat"/>
            </w:pPr>
            <w:r>
              <w:t xml:space="preserve">источников света,      </w:t>
            </w:r>
          </w:p>
          <w:p w:rsidR="003D3D35" w:rsidRDefault="003D3D35">
            <w:pPr>
              <w:pStyle w:val="ConsPlusNonformat"/>
            </w:pPr>
            <w:r>
              <w:t xml:space="preserve">шпателя и зеркал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Пальпация        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Аускультация     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Перкуссия        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роста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окружности   </w:t>
            </w:r>
          </w:p>
          <w:p w:rsidR="003D3D35" w:rsidRDefault="003D3D35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окружности   </w:t>
            </w:r>
          </w:p>
          <w:p w:rsidR="003D3D35" w:rsidRDefault="003D3D35">
            <w:pPr>
              <w:pStyle w:val="ConsPlusNonformat"/>
            </w:pPr>
            <w:r>
              <w:t xml:space="preserve">груди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</w:t>
            </w:r>
            <w:proofErr w:type="spellStart"/>
            <w:r>
              <w:t>гестационного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>возраста новорожденного</w:t>
            </w:r>
          </w:p>
          <w:p w:rsidR="003D3D35" w:rsidRDefault="003D3D35">
            <w:pPr>
              <w:pStyle w:val="ConsPlusNonformat"/>
            </w:pPr>
            <w:r>
              <w:t xml:space="preserve">по шкале </w:t>
            </w:r>
            <w:proofErr w:type="spellStart"/>
            <w:r>
              <w:t>Балорда</w:t>
            </w:r>
            <w:proofErr w:type="spellEnd"/>
            <w:r>
              <w:t xml:space="preserve">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             </w:t>
            </w:r>
          </w:p>
          <w:p w:rsidR="003D3D35" w:rsidRDefault="003D3D35">
            <w:pPr>
              <w:pStyle w:val="ConsPlusNonformat"/>
            </w:pPr>
            <w:r>
              <w:t xml:space="preserve">артериального давления </w:t>
            </w:r>
          </w:p>
          <w:p w:rsidR="003D3D35" w:rsidRDefault="003D3D35">
            <w:pPr>
              <w:pStyle w:val="ConsPlusNonformat"/>
            </w:pPr>
            <w:r>
              <w:t xml:space="preserve">на периферических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артериях</w:t>
            </w:r>
            <w:proofErr w:type="gramEnd"/>
            <w:r>
              <w:t xml:space="preserve">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сосудистого            </w:t>
            </w:r>
          </w:p>
          <w:p w:rsidR="003D3D35" w:rsidRDefault="003D3D35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частоты      </w:t>
            </w:r>
          </w:p>
          <w:p w:rsidR="003D3D35" w:rsidRDefault="003D3D35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частоты      </w:t>
            </w:r>
          </w:p>
          <w:p w:rsidR="003D3D35" w:rsidRDefault="003D3D35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4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Катетеризация </w:t>
            </w:r>
            <w:proofErr w:type="gramStart"/>
            <w:r>
              <w:t>мочевого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Общий (клинический)    </w:t>
            </w:r>
          </w:p>
          <w:p w:rsidR="003D3D35" w:rsidRDefault="003D3D35">
            <w:pPr>
              <w:pStyle w:val="ConsPlusNonformat"/>
            </w:pPr>
            <w:r>
              <w:t xml:space="preserve">анализ крови           </w:t>
            </w:r>
          </w:p>
          <w:p w:rsidR="003D3D35" w:rsidRDefault="003D3D35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</w:t>
            </w:r>
            <w:proofErr w:type="spellStart"/>
            <w:r>
              <w:t>рН</w:t>
            </w:r>
            <w:proofErr w:type="spellEnd"/>
            <w:r>
              <w:t xml:space="preserve">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степени    </w:t>
            </w:r>
          </w:p>
          <w:p w:rsidR="003D3D35" w:rsidRDefault="003D3D35">
            <w:pPr>
              <w:pStyle w:val="ConsPlusNonformat"/>
            </w:pPr>
            <w:r>
              <w:t xml:space="preserve">насыщения кислородом   </w:t>
            </w:r>
          </w:p>
          <w:p w:rsidR="003D3D35" w:rsidRDefault="003D3D35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головного </w:t>
            </w:r>
          </w:p>
          <w:p w:rsidR="003D3D35" w:rsidRDefault="003D3D35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Ультразвуковая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Ультразвуковая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объема          </w:t>
            </w:r>
          </w:p>
          <w:p w:rsidR="003D3D35" w:rsidRDefault="003D3D35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дефицита        </w:t>
            </w:r>
          </w:p>
          <w:p w:rsidR="003D3D35" w:rsidRDefault="003D3D35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поджелудочной железы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определение жидкости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мочевого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Регистрация            </w:t>
            </w:r>
          </w:p>
          <w:p w:rsidR="003D3D35" w:rsidRDefault="003D3D35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Расшифровка, описание  </w:t>
            </w:r>
          </w:p>
          <w:p w:rsidR="003D3D35" w:rsidRDefault="003D3D35">
            <w:pPr>
              <w:pStyle w:val="ConsPlusNonformat"/>
            </w:pPr>
            <w:r>
              <w:t xml:space="preserve">и интерпретация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Описание и             </w:t>
            </w:r>
          </w:p>
          <w:p w:rsidR="003D3D35" w:rsidRDefault="003D3D35">
            <w:pPr>
              <w:pStyle w:val="ConsPlusNonformat"/>
            </w:pPr>
            <w:r>
              <w:t xml:space="preserve">интерпретация          </w:t>
            </w:r>
          </w:p>
          <w:p w:rsidR="003D3D35" w:rsidRDefault="003D3D35">
            <w:pPr>
              <w:pStyle w:val="ConsPlusNonformat"/>
            </w:pPr>
            <w:r>
              <w:t xml:space="preserve">рентгенографических    </w:t>
            </w:r>
          </w:p>
          <w:p w:rsidR="003D3D35" w:rsidRDefault="003D3D35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Обзорный снимок        </w:t>
            </w:r>
          </w:p>
          <w:p w:rsidR="003D3D35" w:rsidRDefault="003D3D35">
            <w:pPr>
              <w:pStyle w:val="ConsPlusNonformat"/>
            </w:pPr>
            <w:r>
              <w:t xml:space="preserve">брюшной полости и      </w:t>
            </w:r>
          </w:p>
          <w:p w:rsidR="003D3D35" w:rsidRDefault="003D3D35">
            <w:pPr>
              <w:pStyle w:val="ConsPlusNonformat"/>
            </w:pPr>
            <w:r>
              <w:t xml:space="preserve">органов малого таза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>свободного и связанного</w:t>
            </w:r>
          </w:p>
          <w:p w:rsidR="003D3D35" w:rsidRDefault="003D3D35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ионизированного        </w:t>
            </w:r>
          </w:p>
          <w:p w:rsidR="003D3D35" w:rsidRDefault="003D3D35">
            <w:pPr>
              <w:pStyle w:val="ConsPlusNonformat"/>
            </w:pPr>
            <w:r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аспартат-трансаминазы</w:t>
            </w:r>
            <w:proofErr w:type="spell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С-реактивного</w:t>
            </w:r>
            <w:proofErr w:type="spellEnd"/>
            <w:r>
              <w:t xml:space="preserve"> белка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агрегации </w:t>
            </w:r>
          </w:p>
          <w:p w:rsidR="003D3D35" w:rsidRDefault="003D3D35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3D3D35" w:rsidRDefault="003D3D35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Активированное         </w:t>
            </w:r>
          </w:p>
          <w:p w:rsidR="003D3D35" w:rsidRDefault="003D3D35">
            <w:pPr>
              <w:pStyle w:val="ConsPlusNonformat"/>
            </w:pPr>
            <w:r>
              <w:t xml:space="preserve">частичное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продуктов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</w:t>
            </w:r>
            <w:proofErr w:type="gramStart"/>
            <w:r>
              <w:t>основных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групп крови (А, В, 0)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резус-     </w:t>
            </w:r>
          </w:p>
          <w:p w:rsidR="003D3D35" w:rsidRDefault="003D3D35">
            <w:pPr>
              <w:pStyle w:val="ConsPlusNonformat"/>
            </w:pPr>
            <w:r>
              <w:t xml:space="preserve">принадлежности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Прямой   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антиглобулиновый</w:t>
            </w:r>
            <w:proofErr w:type="spellEnd"/>
            <w:r>
              <w:t xml:space="preserve"> тест  </w:t>
            </w:r>
          </w:p>
          <w:p w:rsidR="003D3D35" w:rsidRDefault="003D3D35">
            <w:pPr>
              <w:pStyle w:val="ConsPlusNonformat"/>
            </w:pPr>
            <w:r>
              <w:t xml:space="preserve">(прямая проба </w:t>
            </w:r>
            <w:proofErr w:type="spellStart"/>
            <w:r>
              <w:t>Кумбса</w:t>
            </w:r>
            <w:proofErr w:type="spellEnd"/>
            <w:r>
              <w:t xml:space="preserve">)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подгруппы  </w:t>
            </w:r>
          </w:p>
          <w:p w:rsidR="003D3D35" w:rsidRDefault="003D3D35">
            <w:pPr>
              <w:pStyle w:val="ConsPlusNonformat"/>
            </w:pPr>
            <w:r>
              <w:t xml:space="preserve">и других групп крови   </w:t>
            </w:r>
          </w:p>
          <w:p w:rsidR="003D3D35" w:rsidRDefault="003D3D35">
            <w:pPr>
              <w:pStyle w:val="ConsPlusNonformat"/>
            </w:pPr>
            <w:r>
              <w:t xml:space="preserve">меньшего значения А-1, </w:t>
            </w:r>
          </w:p>
          <w:p w:rsidR="003D3D35" w:rsidRDefault="003D3D35">
            <w:pPr>
              <w:pStyle w:val="ConsPlusNonformat"/>
            </w:pPr>
            <w:r>
              <w:t xml:space="preserve">А-2, D, </w:t>
            </w:r>
            <w:proofErr w:type="spellStart"/>
            <w:r>
              <w:t>С</w:t>
            </w:r>
            <w:proofErr w:type="gramStart"/>
            <w:r>
              <w:t>c</w:t>
            </w:r>
            <w:proofErr w:type="spellEnd"/>
            <w:proofErr w:type="gramEnd"/>
            <w:r>
              <w:t xml:space="preserve">, E, </w:t>
            </w:r>
            <w:proofErr w:type="spellStart"/>
            <w:r>
              <w:t>Kell</w:t>
            </w:r>
            <w:proofErr w:type="spellEnd"/>
            <w:r>
              <w:t xml:space="preserve">,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Duffy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</w:t>
            </w:r>
            <w:proofErr w:type="gramStart"/>
            <w:r>
              <w:t>к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антигена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HBS-Ag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virus</w:t>
            </w:r>
            <w:proofErr w:type="spellEnd"/>
            <w:r>
              <w:t xml:space="preserve">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>
              <w:t>к</w:t>
            </w:r>
            <w:r w:rsidRPr="003D3D35">
              <w:rPr>
                <w:lang w:val="en-US"/>
              </w:rPr>
              <w:t xml:space="preserve"> Human             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immunodeficiency virus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>HIV 1 (</w:t>
            </w:r>
            <w:r>
              <w:t>ВИЧ</w:t>
            </w:r>
            <w:r w:rsidRPr="003D3D35">
              <w:rPr>
                <w:lang w:val="en-US"/>
              </w:rPr>
              <w:t xml:space="preserve">-1)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>
              <w:lastRenderedPageBreak/>
              <w:t>к</w:t>
            </w:r>
            <w:r w:rsidRPr="003D3D35">
              <w:rPr>
                <w:lang w:val="en-US"/>
              </w:rPr>
              <w:t xml:space="preserve"> Human             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immunodeficiency virus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>HIV 2 (</w:t>
            </w:r>
            <w:r>
              <w:t>ВИЧ</w:t>
            </w:r>
            <w:r w:rsidRPr="003D3D35">
              <w:rPr>
                <w:lang w:val="en-US"/>
              </w:rPr>
              <w:t xml:space="preserve">-2)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lastRenderedPageBreak/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Default="003D3D35">
            <w:pPr>
              <w:pStyle w:val="ConsPlusNonformat"/>
            </w:pPr>
            <w:r>
              <w:t xml:space="preserve">к неструктурированным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 xml:space="preserve">белкам (a-NS3. a-NS4.  </w:t>
            </w:r>
            <w:proofErr w:type="gramEnd"/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a-NS5) </w:t>
            </w:r>
            <w:proofErr w:type="spellStart"/>
            <w:r w:rsidRPr="003D3D35">
              <w:rPr>
                <w:lang w:val="en-US"/>
              </w:rPr>
              <w:t>Hepatitus</w:t>
            </w:r>
            <w:proofErr w:type="spellEnd"/>
            <w:r w:rsidRPr="003D3D35">
              <w:rPr>
                <w:lang w:val="en-US"/>
              </w:rPr>
              <w:t xml:space="preserve"> C  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IgM</w:t>
            </w:r>
            <w:proofErr w:type="spellEnd"/>
            <w:r w:rsidRPr="003D3D35">
              <w:rPr>
                <w:lang w:val="en-US"/>
              </w:rPr>
              <w:t xml:space="preserve">, </w:t>
            </w:r>
            <w:proofErr w:type="spellStart"/>
            <w:r w:rsidRPr="003D3D35">
              <w:rPr>
                <w:lang w:val="en-US"/>
              </w:rPr>
              <w:t>IgG</w:t>
            </w:r>
            <w:proofErr w:type="spellEnd"/>
            <w:r w:rsidRPr="003D3D35">
              <w:rPr>
                <w:lang w:val="en-US"/>
              </w:rPr>
              <w:t xml:space="preserve">) </w:t>
            </w:r>
            <w:r>
              <w:t>к</w:t>
            </w:r>
            <w:r w:rsidRPr="003D3D35">
              <w:rPr>
                <w:lang w:val="en-US"/>
              </w:rPr>
              <w:t xml:space="preserve"> </w:t>
            </w:r>
            <w:proofErr w:type="spellStart"/>
            <w:r w:rsidRPr="003D3D35">
              <w:rPr>
                <w:lang w:val="en-US"/>
              </w:rPr>
              <w:t>Chlamidia</w:t>
            </w:r>
            <w:proofErr w:type="spellEnd"/>
            <w:r w:rsidRPr="003D3D35">
              <w:rPr>
                <w:lang w:val="en-US"/>
              </w:rPr>
              <w:t xml:space="preserve">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trachomatis</w:t>
            </w:r>
            <w:proofErr w:type="spellEnd"/>
            <w:r w:rsidRPr="003D3D35">
              <w:rPr>
                <w:lang w:val="en-US"/>
              </w:rP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IgM</w:t>
            </w:r>
            <w:proofErr w:type="spellEnd"/>
            <w:r w:rsidRPr="003D3D35">
              <w:rPr>
                <w:lang w:val="en-US"/>
              </w:rPr>
              <w:t xml:space="preserve">, </w:t>
            </w:r>
            <w:proofErr w:type="spellStart"/>
            <w:r w:rsidRPr="003D3D35">
              <w:rPr>
                <w:lang w:val="en-US"/>
              </w:rPr>
              <w:t>IgG</w:t>
            </w:r>
            <w:proofErr w:type="spellEnd"/>
            <w:r w:rsidRPr="003D3D35">
              <w:rPr>
                <w:lang w:val="en-US"/>
              </w:rPr>
              <w:t xml:space="preserve">) </w:t>
            </w:r>
            <w:r>
              <w:t>к</w:t>
            </w:r>
            <w:r w:rsidRPr="003D3D35">
              <w:rPr>
                <w:lang w:val="en-US"/>
              </w:rPr>
              <w:t xml:space="preserve"> </w:t>
            </w:r>
            <w:proofErr w:type="spellStart"/>
            <w:r w:rsidRPr="003D3D35">
              <w:rPr>
                <w:lang w:val="en-US"/>
              </w:rPr>
              <w:t>Chlamidia</w:t>
            </w:r>
            <w:proofErr w:type="spellEnd"/>
            <w:r w:rsidRPr="003D3D35">
              <w:rPr>
                <w:lang w:val="en-US"/>
              </w:rPr>
              <w:t xml:space="preserve">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IgM</w:t>
            </w:r>
            <w:proofErr w:type="spellEnd"/>
            <w:r w:rsidRPr="003D3D35">
              <w:rPr>
                <w:lang w:val="en-US"/>
              </w:rPr>
              <w:t xml:space="preserve">, </w:t>
            </w:r>
            <w:proofErr w:type="spellStart"/>
            <w:r w:rsidRPr="003D3D35">
              <w:rPr>
                <w:lang w:val="en-US"/>
              </w:rPr>
              <w:t>IgG</w:t>
            </w:r>
            <w:proofErr w:type="spellEnd"/>
            <w:r w:rsidRPr="003D3D35">
              <w:rPr>
                <w:lang w:val="en-US"/>
              </w:rPr>
              <w:t xml:space="preserve">) </w:t>
            </w:r>
            <w:r>
              <w:t>к</w:t>
            </w:r>
            <w:r w:rsidRPr="003D3D35">
              <w:rPr>
                <w:lang w:val="en-US"/>
              </w:rPr>
              <w:t xml:space="preserve"> </w:t>
            </w:r>
            <w:proofErr w:type="spellStart"/>
            <w:r w:rsidRPr="003D3D35">
              <w:rPr>
                <w:lang w:val="en-US"/>
              </w:rPr>
              <w:t>Chlamidia</w:t>
            </w:r>
            <w:proofErr w:type="spellEnd"/>
            <w:r w:rsidRPr="003D3D35">
              <w:rPr>
                <w:lang w:val="en-US"/>
              </w:rPr>
              <w:t xml:space="preserve">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pneumoniae</w:t>
            </w:r>
            <w:proofErr w:type="spellEnd"/>
            <w:r w:rsidRPr="003D3D35">
              <w:rPr>
                <w:lang w:val="en-US"/>
              </w:rP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Default="003D3D35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pneumoniae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Default="003D3D35">
            <w:pPr>
              <w:pStyle w:val="ConsPlusNonformat"/>
            </w:pPr>
            <w:r>
              <w:t xml:space="preserve">к </w:t>
            </w:r>
            <w:proofErr w:type="spellStart"/>
            <w:r>
              <w:t>Ureaplasma</w:t>
            </w:r>
            <w:proofErr w:type="spellEnd"/>
            <w:r>
              <w:t xml:space="preserve">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3D3D35" w:rsidRDefault="003D3D35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Default="003D3D35">
            <w:pPr>
              <w:pStyle w:val="ConsPlusNonformat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антигена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Молекулярно-           </w:t>
            </w:r>
          </w:p>
          <w:p w:rsidR="003D3D35" w:rsidRDefault="003D3D35">
            <w:pPr>
              <w:pStyle w:val="ConsPlusNonformat"/>
            </w:pPr>
            <w:r>
              <w:t xml:space="preserve">биологическое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    </w:t>
            </w:r>
          </w:p>
          <w:p w:rsidR="003D3D35" w:rsidRDefault="003D3D35">
            <w:pPr>
              <w:pStyle w:val="ConsPlusNonformat"/>
            </w:pPr>
            <w:r>
              <w:t xml:space="preserve">на </w:t>
            </w:r>
            <w:proofErr w:type="spellStart"/>
            <w:r>
              <w:t>цитомегаловирус</w:t>
            </w:r>
            <w:proofErr w:type="spellEnd"/>
            <w:r>
              <w:t xml:space="preserve">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Молекулярно-           </w:t>
            </w:r>
          </w:p>
          <w:p w:rsidR="003D3D35" w:rsidRDefault="003D3D35">
            <w:pPr>
              <w:pStyle w:val="ConsPlusNonformat"/>
            </w:pPr>
            <w:r>
              <w:t xml:space="preserve">биологическое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антигена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lastRenderedPageBreak/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Микробиологическое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облигатные анаэробные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отделяемого на         </w:t>
            </w:r>
          </w:p>
          <w:p w:rsidR="003D3D35" w:rsidRDefault="003D3D35">
            <w:pPr>
              <w:pStyle w:val="ConsPlusNonformat"/>
            </w:pPr>
            <w:r>
              <w:t xml:space="preserve">аэробные и   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аэробные и   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мокроты   </w:t>
            </w:r>
          </w:p>
          <w:p w:rsidR="003D3D35" w:rsidRDefault="003D3D35">
            <w:pPr>
              <w:pStyle w:val="ConsPlusNonformat"/>
            </w:pPr>
            <w:r>
              <w:t xml:space="preserve">на аэробные и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аэробные и   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Микроскопическое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отделяемого            </w:t>
            </w:r>
          </w:p>
          <w:p w:rsidR="003D3D35" w:rsidRDefault="003D3D35">
            <w:pPr>
              <w:pStyle w:val="ConsPlusNonformat"/>
            </w:pPr>
            <w:r>
              <w:t xml:space="preserve">конъюнктивы </w:t>
            </w:r>
            <w:proofErr w:type="gramStart"/>
            <w:r>
              <w:t>на</w:t>
            </w:r>
            <w:proofErr w:type="gramEnd"/>
            <w:r>
              <w:t xml:space="preserve"> аэробные</w:t>
            </w:r>
          </w:p>
          <w:p w:rsidR="003D3D35" w:rsidRDefault="003D3D35">
            <w:pPr>
              <w:pStyle w:val="ConsPlusNonformat"/>
            </w:pPr>
            <w:r>
              <w:t xml:space="preserve">и факультативно-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отделяемого      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 xml:space="preserve">конъюнктивы (слезная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жидкость) на </w:t>
            </w:r>
            <w:proofErr w:type="gramStart"/>
            <w:r>
              <w:t>аэробные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и факультативно-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условно-    </w:t>
            </w:r>
          </w:p>
          <w:p w:rsidR="003D3D35" w:rsidRDefault="003D3D35">
            <w:pPr>
              <w:pStyle w:val="ConsPlusNonformat"/>
            </w:pPr>
            <w:r>
              <w:t xml:space="preserve">патогенные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r>
              <w:t xml:space="preserve">чувствительности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антибиотикам и другим  </w:t>
            </w:r>
          </w:p>
          <w:p w:rsidR="003D3D35" w:rsidRDefault="003D3D35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</w:tbl>
    <w:p w:rsidR="003D3D35" w:rsidRDefault="003D3D35">
      <w:pPr>
        <w:pStyle w:val="ConsPlusNormal"/>
        <w:jc w:val="center"/>
      </w:pPr>
    </w:p>
    <w:p w:rsidR="003D3D35" w:rsidRDefault="003D3D35">
      <w:pPr>
        <w:pStyle w:val="ConsPlusNormal"/>
        <w:jc w:val="center"/>
        <w:outlineLvl w:val="2"/>
      </w:pPr>
      <w:r>
        <w:lastRenderedPageBreak/>
        <w:t>1.2. ЛЕЧЕНИЕ ИЗ РАСЧЕТА 20 ДНЕЙ</w:t>
      </w:r>
    </w:p>
    <w:p w:rsidR="003D3D35" w:rsidRDefault="003D3D35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3D3D35">
        <w:trPr>
          <w:trHeight w:val="240"/>
        </w:trPr>
        <w:tc>
          <w:tcPr>
            <w:tcW w:w="1920" w:type="dxa"/>
          </w:tcPr>
          <w:p w:rsidR="003D3D35" w:rsidRDefault="003D3D35">
            <w:pPr>
              <w:pStyle w:val="ConsPlusNonformat"/>
            </w:pPr>
            <w:r>
              <w:t xml:space="preserve">   Код        </w:t>
            </w:r>
          </w:p>
        </w:tc>
        <w:tc>
          <w:tcPr>
            <w:tcW w:w="3000" w:type="dxa"/>
          </w:tcPr>
          <w:p w:rsidR="003D3D35" w:rsidRDefault="003D3D35">
            <w:pPr>
              <w:pStyle w:val="ConsPlusNonformat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3D3D35" w:rsidRDefault="003D3D35">
            <w:pPr>
              <w:pStyle w:val="ConsPlusNonformat"/>
            </w:pPr>
            <w:r>
              <w:t xml:space="preserve">   Частота    </w:t>
            </w:r>
          </w:p>
          <w:p w:rsidR="003D3D35" w:rsidRDefault="003D3D35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3D3D35" w:rsidRDefault="003D3D35">
            <w:pPr>
              <w:pStyle w:val="ConsPlusNonformat"/>
            </w:pPr>
            <w:r>
              <w:t xml:space="preserve"> Среднее  </w:t>
            </w:r>
          </w:p>
          <w:p w:rsidR="003D3D35" w:rsidRDefault="003D3D35">
            <w:pPr>
              <w:pStyle w:val="ConsPlusNonformat"/>
            </w:pPr>
            <w:r>
              <w:t>количество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Отсасывание слизи </w:t>
            </w:r>
            <w:proofErr w:type="gramStart"/>
            <w:r>
              <w:t>из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Сбор жалоб и анамнеза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Визуальный осмотр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Пальпация        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Аускультация     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Перкуссия              </w:t>
            </w:r>
          </w:p>
          <w:p w:rsidR="003D3D35" w:rsidRDefault="003D3D35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</w:t>
            </w:r>
            <w:proofErr w:type="gramStart"/>
            <w:r>
              <w:t>периферического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сосудистого            </w:t>
            </w:r>
          </w:p>
          <w:p w:rsidR="003D3D35" w:rsidRDefault="003D3D35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частоты      </w:t>
            </w:r>
          </w:p>
          <w:p w:rsidR="003D3D35" w:rsidRDefault="003D3D35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Транспортировка        </w:t>
            </w:r>
          </w:p>
          <w:p w:rsidR="003D3D35" w:rsidRDefault="003D3D35">
            <w:pPr>
              <w:pStyle w:val="ConsPlusNonformat"/>
            </w:pPr>
            <w:r>
              <w:t xml:space="preserve">тяжелобольного внутри  </w:t>
            </w:r>
          </w:p>
          <w:p w:rsidR="003D3D35" w:rsidRDefault="003D3D35">
            <w:pPr>
              <w:pStyle w:val="ConsPlusNonformat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частоты      </w:t>
            </w:r>
          </w:p>
          <w:p w:rsidR="003D3D35" w:rsidRDefault="003D3D35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40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Суточное прикроватное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жизненноважных</w:t>
            </w:r>
            <w:proofErr w:type="spellEnd"/>
            <w:r>
              <w:t xml:space="preserve">         </w:t>
            </w:r>
          </w:p>
          <w:p w:rsidR="003D3D35" w:rsidRDefault="003D3D35">
            <w:pPr>
              <w:pStyle w:val="ConsPlusNonformat"/>
            </w:pPr>
            <w:r>
              <w:t xml:space="preserve">функций и параметров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степени    </w:t>
            </w:r>
          </w:p>
          <w:p w:rsidR="003D3D35" w:rsidRDefault="003D3D35">
            <w:pPr>
              <w:pStyle w:val="ConsPlusNonformat"/>
            </w:pPr>
            <w:r>
              <w:t xml:space="preserve">насыщения кислородом   </w:t>
            </w:r>
          </w:p>
          <w:p w:rsidR="003D3D35" w:rsidRDefault="003D3D35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</w:t>
            </w:r>
            <w:proofErr w:type="spellStart"/>
            <w:r>
              <w:t>рН</w:t>
            </w:r>
            <w:proofErr w:type="spellEnd"/>
            <w:r>
              <w:t xml:space="preserve">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врача-   </w:t>
            </w:r>
          </w:p>
          <w:p w:rsidR="003D3D35" w:rsidRDefault="003D3D35">
            <w:pPr>
              <w:pStyle w:val="ConsPlusNonformat"/>
            </w:pPr>
            <w:r>
              <w:t xml:space="preserve">невропатолога </w:t>
            </w:r>
            <w:proofErr w:type="gramStart"/>
            <w:r>
              <w:t>первичный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</w:t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хирурга </w:t>
            </w:r>
            <w:proofErr w:type="gramStart"/>
            <w:r>
              <w:t>первичный</w:t>
            </w:r>
            <w:proofErr w:type="gram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врача-   </w:t>
            </w:r>
          </w:p>
          <w:p w:rsidR="003D3D35" w:rsidRDefault="003D3D35">
            <w:pPr>
              <w:pStyle w:val="ConsPlusNonformat"/>
            </w:pPr>
            <w:r>
              <w:t xml:space="preserve">офтальмолога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B01.024.01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врача-   </w:t>
            </w:r>
          </w:p>
          <w:p w:rsidR="003D3D35" w:rsidRDefault="003D3D35">
            <w:pPr>
              <w:pStyle w:val="ConsPlusNonformat"/>
            </w:pPr>
            <w:r>
              <w:t xml:space="preserve">нейрохирурга </w:t>
            </w:r>
            <w:proofErr w:type="gramStart"/>
            <w:r>
              <w:t>первичный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врача-   </w:t>
            </w:r>
          </w:p>
          <w:p w:rsidR="003D3D35" w:rsidRDefault="003D3D35">
            <w:pPr>
              <w:pStyle w:val="ConsPlusNonformat"/>
            </w:pPr>
            <w:r>
              <w:t xml:space="preserve">невропатолога </w:t>
            </w:r>
            <w:proofErr w:type="gramStart"/>
            <w:r>
              <w:t>повторный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врача-   </w:t>
            </w:r>
          </w:p>
          <w:p w:rsidR="003D3D35" w:rsidRDefault="003D3D35">
            <w:pPr>
              <w:pStyle w:val="ConsPlusNonformat"/>
            </w:pPr>
            <w:r>
              <w:t xml:space="preserve">офтальмолога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B01.024.02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gramStart"/>
            <w:r>
              <w:t xml:space="preserve">Прием (осмотр,       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консультация) врача-   </w:t>
            </w:r>
          </w:p>
          <w:p w:rsidR="003D3D35" w:rsidRDefault="003D3D35">
            <w:pPr>
              <w:pStyle w:val="ConsPlusNonformat"/>
            </w:pPr>
            <w:r>
              <w:t xml:space="preserve">нейрохирурга </w:t>
            </w:r>
            <w:proofErr w:type="gramStart"/>
            <w:r>
              <w:t>повторный</w:t>
            </w:r>
            <w:proofErr w:type="gram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Пункция желудочка      </w:t>
            </w:r>
          </w:p>
          <w:p w:rsidR="003D3D35" w:rsidRDefault="003D3D35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Внечерепной            </w:t>
            </w:r>
          </w:p>
          <w:p w:rsidR="003D3D35" w:rsidRDefault="003D3D35">
            <w:pPr>
              <w:pStyle w:val="ConsPlusNonformat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Анестезиологическое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пособие (включая раннее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послеоперационное      </w:t>
            </w:r>
          </w:p>
          <w:p w:rsidR="003D3D35" w:rsidRDefault="003D3D35">
            <w:pPr>
              <w:pStyle w:val="ConsPlusNonformat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головного </w:t>
            </w:r>
          </w:p>
          <w:p w:rsidR="003D3D35" w:rsidRDefault="003D3D35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4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Эхокардиография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Ультразвуковая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Ультразвуковая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допплерография</w:t>
            </w:r>
            <w:proofErr w:type="spellEnd"/>
            <w:r>
              <w:t xml:space="preserve">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объема          </w:t>
            </w:r>
          </w:p>
          <w:p w:rsidR="003D3D35" w:rsidRDefault="003D3D35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дефицита        </w:t>
            </w:r>
          </w:p>
          <w:p w:rsidR="003D3D35" w:rsidRDefault="003D3D35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желчного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Ультразвуковое  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определение жидкости   </w:t>
            </w:r>
          </w:p>
          <w:p w:rsidR="003D3D35" w:rsidRDefault="003D3D35">
            <w:pPr>
              <w:pStyle w:val="ConsPlusNonformat"/>
            </w:pPr>
            <w:r>
              <w:t xml:space="preserve">в брюшной полости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Регистрация            </w:t>
            </w:r>
          </w:p>
          <w:p w:rsidR="003D3D35" w:rsidRDefault="003D3D35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Расшифровка, описание  </w:t>
            </w:r>
          </w:p>
          <w:p w:rsidR="003D3D35" w:rsidRDefault="003D3D35">
            <w:pPr>
              <w:pStyle w:val="ConsPlusNonformat"/>
            </w:pPr>
            <w:r>
              <w:t xml:space="preserve">и интерпретация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электрокардиографичес</w:t>
            </w:r>
            <w:proofErr w:type="spellEnd"/>
            <w:r>
              <w:t xml:space="preserve">-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ких</w:t>
            </w:r>
            <w:proofErr w:type="spellEnd"/>
            <w:r>
              <w:t xml:space="preserve">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Холтеровское</w:t>
            </w:r>
            <w:proofErr w:type="spellEnd"/>
            <w:r>
              <w:t xml:space="preserve">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мониторирование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Описание и             </w:t>
            </w:r>
          </w:p>
          <w:p w:rsidR="003D3D35" w:rsidRDefault="003D3D35">
            <w:pPr>
              <w:pStyle w:val="ConsPlusNonformat"/>
            </w:pPr>
            <w:r>
              <w:t xml:space="preserve">интерпретация          </w:t>
            </w:r>
          </w:p>
          <w:p w:rsidR="003D3D35" w:rsidRDefault="003D3D35">
            <w:pPr>
              <w:pStyle w:val="ConsPlusNonformat"/>
            </w:pPr>
            <w:r>
              <w:t xml:space="preserve">рентгенографических    </w:t>
            </w:r>
          </w:p>
          <w:p w:rsidR="003D3D35" w:rsidRDefault="003D3D35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Обзорный снимок        </w:t>
            </w:r>
          </w:p>
          <w:p w:rsidR="003D3D35" w:rsidRDefault="003D3D35">
            <w:pPr>
              <w:pStyle w:val="ConsPlusNonformat"/>
            </w:pPr>
            <w:r>
              <w:t xml:space="preserve">брюшной полости и      </w:t>
            </w:r>
          </w:p>
          <w:p w:rsidR="003D3D35" w:rsidRDefault="003D3D35">
            <w:pPr>
              <w:pStyle w:val="ConsPlusNonformat"/>
            </w:pPr>
            <w:r>
              <w:t xml:space="preserve">органов малого таза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Компьютерная           </w:t>
            </w:r>
          </w:p>
          <w:p w:rsidR="003D3D35" w:rsidRDefault="003D3D35">
            <w:pPr>
              <w:pStyle w:val="ConsPlusNonformat"/>
            </w:pPr>
            <w:r>
              <w:t xml:space="preserve">томография головы </w:t>
            </w:r>
            <w:proofErr w:type="gramStart"/>
            <w:r>
              <w:t>с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контрастированием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структур головного     </w:t>
            </w:r>
          </w:p>
          <w:p w:rsidR="003D3D35" w:rsidRDefault="003D3D35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Компьютерная томография</w:t>
            </w:r>
          </w:p>
          <w:p w:rsidR="003D3D35" w:rsidRDefault="003D3D35">
            <w:pPr>
              <w:pStyle w:val="ConsPlusNonformat"/>
            </w:pPr>
            <w:r>
              <w:t>органов брюшной полости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Компьютерная томография</w:t>
            </w:r>
          </w:p>
          <w:p w:rsidR="003D3D35" w:rsidRDefault="003D3D35">
            <w:pPr>
              <w:pStyle w:val="ConsPlusNonformat"/>
            </w:pPr>
            <w:r>
              <w:t>органов грудной полости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A06.31.006.001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Описание и             </w:t>
            </w:r>
          </w:p>
          <w:p w:rsidR="003D3D35" w:rsidRDefault="003D3D35">
            <w:pPr>
              <w:pStyle w:val="ConsPlusNonformat"/>
            </w:pPr>
            <w:r>
              <w:t xml:space="preserve">интерпретация          </w:t>
            </w:r>
          </w:p>
          <w:p w:rsidR="003D3D35" w:rsidRDefault="003D3D35">
            <w:pPr>
              <w:pStyle w:val="ConsPlusNonformat"/>
            </w:pPr>
            <w:r>
              <w:t xml:space="preserve">компьютерных </w:t>
            </w:r>
            <w:proofErr w:type="spellStart"/>
            <w:r>
              <w:t>томограмм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Магнитно-резонансная   </w:t>
            </w:r>
          </w:p>
          <w:p w:rsidR="003D3D35" w:rsidRDefault="003D3D35">
            <w:pPr>
              <w:pStyle w:val="ConsPlusNonformat"/>
            </w:pPr>
            <w:r>
              <w:t xml:space="preserve">томография </w:t>
            </w:r>
            <w:proofErr w:type="gramStart"/>
            <w:r>
              <w:t>центральной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нервной системы и      </w:t>
            </w:r>
          </w:p>
          <w:p w:rsidR="003D3D35" w:rsidRDefault="003D3D35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агрегации тромбоцитов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протромбинового</w:t>
            </w:r>
            <w:proofErr w:type="spell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тромбопластинового</w:t>
            </w:r>
            <w:proofErr w:type="spellEnd"/>
            <w:r>
              <w:t xml:space="preserve">)   </w:t>
            </w:r>
          </w:p>
          <w:p w:rsidR="003D3D35" w:rsidRDefault="003D3D35">
            <w:pPr>
              <w:pStyle w:val="ConsPlusNonformat"/>
            </w:pPr>
            <w:r>
              <w:t xml:space="preserve">времени в крови или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Активированное         </w:t>
            </w:r>
          </w:p>
          <w:p w:rsidR="003D3D35" w:rsidRDefault="003D3D35">
            <w:pPr>
              <w:pStyle w:val="ConsPlusNonformat"/>
            </w:pPr>
            <w:r>
              <w:t xml:space="preserve">частичное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тромбопластиновое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плазминогена</w:t>
            </w:r>
            <w:proofErr w:type="spellEnd"/>
            <w:r>
              <w:t xml:space="preserve">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продуктов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паракоагуляции</w:t>
            </w:r>
            <w:proofErr w:type="spellEnd"/>
            <w:r>
              <w:t xml:space="preserve">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Общий (клинический)    </w:t>
            </w:r>
          </w:p>
          <w:p w:rsidR="003D3D35" w:rsidRDefault="003D3D35">
            <w:pPr>
              <w:pStyle w:val="ConsPlusNonformat"/>
            </w:pPr>
            <w:r>
              <w:t xml:space="preserve">анализ крови           </w:t>
            </w:r>
          </w:p>
          <w:p w:rsidR="003D3D35" w:rsidRDefault="003D3D35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4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Получение </w:t>
            </w:r>
            <w:proofErr w:type="gramStart"/>
            <w:r>
              <w:t>стерильного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A11.28.008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Инстилляция </w:t>
            </w:r>
            <w:proofErr w:type="gramStart"/>
            <w:r>
              <w:t>мочевого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функции   </w:t>
            </w:r>
          </w:p>
          <w:p w:rsidR="003D3D35" w:rsidRDefault="003D3D35">
            <w:pPr>
              <w:pStyle w:val="ConsPlusNonformat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Тесты </w:t>
            </w:r>
            <w:proofErr w:type="spellStart"/>
            <w:r>
              <w:t>тубулярной</w:t>
            </w:r>
            <w:proofErr w:type="spell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реабсорбции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лекарственных средств  </w:t>
            </w:r>
          </w:p>
          <w:p w:rsidR="003D3D35" w:rsidRDefault="003D3D35">
            <w:pPr>
              <w:pStyle w:val="ConsPlusNonformat"/>
            </w:pPr>
            <w:r>
              <w:t>и их метаболитов в моче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билирубина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A09.05.021.001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транскутанного</w:t>
            </w:r>
            <w:proofErr w:type="spellEnd"/>
            <w:r>
              <w:t xml:space="preserve">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билирубинового</w:t>
            </w:r>
            <w:proofErr w:type="spellEnd"/>
            <w:r>
              <w:t xml:space="preserve"> индекса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свободного и           </w:t>
            </w:r>
          </w:p>
          <w:p w:rsidR="003D3D35" w:rsidRDefault="003D3D35">
            <w:pPr>
              <w:pStyle w:val="ConsPlusNonformat"/>
            </w:pPr>
            <w:r>
              <w:t xml:space="preserve">связанного билирубина  </w:t>
            </w:r>
          </w:p>
          <w:p w:rsidR="003D3D35" w:rsidRDefault="003D3D35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7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креатинина</w:t>
            </w:r>
            <w:proofErr w:type="spellEnd"/>
            <w:r>
              <w:t xml:space="preserve">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ионизированного 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кальция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Исследования уровня    </w:t>
            </w:r>
          </w:p>
          <w:p w:rsidR="003D3D35" w:rsidRDefault="003D3D35">
            <w:pPr>
              <w:pStyle w:val="ConsPlusNonformat"/>
            </w:pPr>
            <w:r>
              <w:t xml:space="preserve">общего магния </w:t>
            </w:r>
            <w:proofErr w:type="gramStart"/>
            <w:r>
              <w:t>в</w:t>
            </w:r>
            <w:proofErr w:type="gram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щелочной фосфатазы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аспартат-трансаминазы</w:t>
            </w:r>
            <w:proofErr w:type="spell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аланин-трансаминазы</w:t>
            </w:r>
            <w:proofErr w:type="spellEnd"/>
            <w:r>
              <w:t xml:space="preserve"> в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гамма-   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глютаминтрансферазы</w:t>
            </w:r>
            <w:proofErr w:type="spellEnd"/>
            <w:r>
              <w:t xml:space="preserve"> в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С-реактивного</w:t>
            </w:r>
            <w:proofErr w:type="spellEnd"/>
            <w:r>
              <w:t xml:space="preserve"> белка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лекарственных средств  </w:t>
            </w:r>
          </w:p>
          <w:p w:rsidR="003D3D35" w:rsidRDefault="003D3D35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осмолярности</w:t>
            </w:r>
            <w:proofErr w:type="spellEnd"/>
            <w:r>
              <w:t xml:space="preserve">      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осмоляльности</w:t>
            </w:r>
            <w:proofErr w:type="spellEnd"/>
            <w:r>
              <w:t xml:space="preserve">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сывороточных           </w:t>
            </w:r>
          </w:p>
          <w:p w:rsidR="003D3D35" w:rsidRDefault="003D3D35">
            <w:pPr>
              <w:pStyle w:val="ConsPlusNonformat"/>
            </w:pPr>
            <w:r>
              <w:t xml:space="preserve">иммуноглобулинов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популяций лимфоцитов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хромосомного аппарата  </w:t>
            </w:r>
          </w:p>
          <w:p w:rsidR="003D3D35" w:rsidRDefault="003D3D35">
            <w:pPr>
              <w:pStyle w:val="ConsPlusNonformat"/>
            </w:pPr>
            <w:r>
              <w:t xml:space="preserve">(кариотип)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IgM</w:t>
            </w:r>
            <w:proofErr w:type="spellEnd"/>
            <w:r w:rsidRPr="003D3D35">
              <w:rPr>
                <w:lang w:val="en-US"/>
              </w:rPr>
              <w:t xml:space="preserve">, </w:t>
            </w:r>
            <w:proofErr w:type="spellStart"/>
            <w:r w:rsidRPr="003D3D35">
              <w:rPr>
                <w:lang w:val="en-US"/>
              </w:rPr>
              <w:t>IgG</w:t>
            </w:r>
            <w:proofErr w:type="spellEnd"/>
            <w:r w:rsidRPr="003D3D35">
              <w:rPr>
                <w:lang w:val="en-US"/>
              </w:rPr>
              <w:t xml:space="preserve">) </w:t>
            </w:r>
            <w:r>
              <w:t>к</w:t>
            </w:r>
            <w:r w:rsidRPr="003D3D35">
              <w:rPr>
                <w:lang w:val="en-US"/>
              </w:rPr>
              <w:t xml:space="preserve"> </w:t>
            </w:r>
            <w:proofErr w:type="spellStart"/>
            <w:r w:rsidRPr="003D3D35">
              <w:rPr>
                <w:lang w:val="en-US"/>
              </w:rPr>
              <w:t>Chlamidia</w:t>
            </w:r>
            <w:proofErr w:type="spellEnd"/>
            <w:r w:rsidRPr="003D3D35">
              <w:rPr>
                <w:lang w:val="en-US"/>
              </w:rPr>
              <w:t xml:space="preserve">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trachomatis</w:t>
            </w:r>
            <w:proofErr w:type="spellEnd"/>
            <w:r w:rsidRPr="003D3D35">
              <w:rPr>
                <w:lang w:val="en-US"/>
              </w:rP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IgM</w:t>
            </w:r>
            <w:proofErr w:type="spellEnd"/>
            <w:r w:rsidRPr="003D3D35">
              <w:rPr>
                <w:lang w:val="en-US"/>
              </w:rPr>
              <w:t xml:space="preserve">, </w:t>
            </w:r>
            <w:proofErr w:type="spellStart"/>
            <w:r w:rsidRPr="003D3D35">
              <w:rPr>
                <w:lang w:val="en-US"/>
              </w:rPr>
              <w:t>IgG</w:t>
            </w:r>
            <w:proofErr w:type="spellEnd"/>
            <w:r w:rsidRPr="003D3D35">
              <w:rPr>
                <w:lang w:val="en-US"/>
              </w:rPr>
              <w:t xml:space="preserve">) </w:t>
            </w:r>
            <w:r>
              <w:t>к</w:t>
            </w:r>
            <w:r w:rsidRPr="003D3D35">
              <w:rPr>
                <w:lang w:val="en-US"/>
              </w:rPr>
              <w:t xml:space="preserve"> </w:t>
            </w:r>
            <w:proofErr w:type="spellStart"/>
            <w:r w:rsidRPr="003D3D35">
              <w:rPr>
                <w:lang w:val="en-US"/>
              </w:rPr>
              <w:t>Chlamidia</w:t>
            </w:r>
            <w:proofErr w:type="spellEnd"/>
            <w:r w:rsidRPr="003D3D35">
              <w:rPr>
                <w:lang w:val="en-US"/>
              </w:rPr>
              <w:t xml:space="preserve">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</w:t>
            </w:r>
            <w:proofErr w:type="gramStart"/>
            <w:r>
              <w:t xml:space="preserve"> А</w:t>
            </w:r>
            <w:proofErr w:type="gramEnd"/>
            <w:r>
              <w:t>, M, G (</w:t>
            </w:r>
            <w:proofErr w:type="spellStart"/>
            <w:r>
              <w:t>IgA</w:t>
            </w:r>
            <w:proofErr w:type="spellEnd"/>
            <w:r>
              <w:t xml:space="preserve">,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IgM</w:t>
            </w:r>
            <w:proofErr w:type="spellEnd"/>
            <w:r w:rsidRPr="003D3D35">
              <w:rPr>
                <w:lang w:val="en-US"/>
              </w:rPr>
              <w:t xml:space="preserve">, </w:t>
            </w:r>
            <w:proofErr w:type="spellStart"/>
            <w:r w:rsidRPr="003D3D35">
              <w:rPr>
                <w:lang w:val="en-US"/>
              </w:rPr>
              <w:t>IgG</w:t>
            </w:r>
            <w:proofErr w:type="spellEnd"/>
            <w:r w:rsidRPr="003D3D35">
              <w:rPr>
                <w:lang w:val="en-US"/>
              </w:rPr>
              <w:t xml:space="preserve">) </w:t>
            </w:r>
            <w:r>
              <w:t>к</w:t>
            </w:r>
            <w:r w:rsidRPr="003D3D35">
              <w:rPr>
                <w:lang w:val="en-US"/>
              </w:rPr>
              <w:t xml:space="preserve"> </w:t>
            </w:r>
            <w:proofErr w:type="spellStart"/>
            <w:r w:rsidRPr="003D3D35">
              <w:rPr>
                <w:lang w:val="en-US"/>
              </w:rPr>
              <w:t>Chlamidia</w:t>
            </w:r>
            <w:proofErr w:type="spellEnd"/>
            <w:r w:rsidRPr="003D3D35">
              <w:rPr>
                <w:lang w:val="en-US"/>
              </w:rPr>
              <w:t xml:space="preserve">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proofErr w:type="spellStart"/>
            <w:r w:rsidRPr="003D3D35">
              <w:rPr>
                <w:lang w:val="en-US"/>
              </w:rPr>
              <w:t>pneumoniae</w:t>
            </w:r>
            <w:proofErr w:type="spellEnd"/>
            <w:r w:rsidRPr="003D3D35">
              <w:rPr>
                <w:lang w:val="en-US"/>
              </w:rP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антигена   </w:t>
            </w:r>
          </w:p>
          <w:p w:rsidR="003D3D35" w:rsidRDefault="003D3D35">
            <w:pPr>
              <w:pStyle w:val="ConsPlusNonformat"/>
            </w:pPr>
            <w:r>
              <w:t xml:space="preserve">к </w:t>
            </w: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hominis</w:t>
            </w:r>
            <w:proofErr w:type="spellEnd"/>
            <w:r>
              <w:t xml:space="preserve">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lastRenderedPageBreak/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     </w:t>
            </w:r>
            <w:proofErr w:type="gramEnd"/>
          </w:p>
          <w:p w:rsidR="003D3D35" w:rsidRDefault="003D3D35">
            <w:pPr>
              <w:pStyle w:val="ConsPlusNonformat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Mycoplasma</w:t>
            </w:r>
            <w:proofErr w:type="spellEnd"/>
            <w:r>
              <w:t xml:space="preserve">      </w:t>
            </w:r>
            <w:proofErr w:type="gramEnd"/>
          </w:p>
          <w:p w:rsidR="003D3D35" w:rsidRDefault="003D3D35">
            <w:pPr>
              <w:pStyle w:val="ConsPlusNonformat"/>
            </w:pPr>
            <w:proofErr w:type="spellStart"/>
            <w:r>
              <w:t>pneumoniae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     </w:t>
            </w:r>
            <w:proofErr w:type="gramEnd"/>
          </w:p>
          <w:p w:rsidR="003D3D35" w:rsidRDefault="003D3D35">
            <w:pPr>
              <w:pStyle w:val="ConsPlusNonformat"/>
            </w:pPr>
            <w:proofErr w:type="spellStart"/>
            <w:proofErr w:type="gramStart"/>
            <w:r>
              <w:t>IgG</w:t>
            </w:r>
            <w:proofErr w:type="spellEnd"/>
            <w:r>
              <w:t xml:space="preserve">) к </w:t>
            </w:r>
            <w:proofErr w:type="spellStart"/>
            <w:r>
              <w:t>Ureaplasma</w:t>
            </w:r>
            <w:proofErr w:type="spellEnd"/>
            <w:r>
              <w:t xml:space="preserve">      </w:t>
            </w:r>
            <w:proofErr w:type="gramEnd"/>
          </w:p>
          <w:p w:rsidR="003D3D35" w:rsidRDefault="003D3D35">
            <w:pPr>
              <w:pStyle w:val="ConsPlusNonformat"/>
            </w:pPr>
            <w:proofErr w:type="spellStart"/>
            <w:r>
              <w:t>urealiticum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низкоавидных</w:t>
            </w:r>
            <w:proofErr w:type="spellEnd"/>
            <w:r>
              <w:t xml:space="preserve"> антител   </w:t>
            </w:r>
          </w:p>
          <w:p w:rsidR="003D3D35" w:rsidRDefault="003D3D35">
            <w:pPr>
              <w:pStyle w:val="ConsPlusNonformat"/>
            </w:pPr>
            <w:r>
              <w:t>класса G (</w:t>
            </w:r>
            <w:proofErr w:type="spellStart"/>
            <w:r>
              <w:t>IgG</w:t>
            </w:r>
            <w:proofErr w:type="spellEnd"/>
            <w:r>
              <w:t xml:space="preserve">) </w:t>
            </w:r>
            <w:proofErr w:type="gramStart"/>
            <w:r>
              <w:t>к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антител    </w:t>
            </w:r>
          </w:p>
          <w:p w:rsidR="003D3D35" w:rsidRDefault="003D3D35">
            <w:pPr>
              <w:pStyle w:val="ConsPlusNonformat"/>
            </w:pPr>
            <w:r>
              <w:t>класса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 xml:space="preserve">) </w:t>
            </w:r>
          </w:p>
          <w:p w:rsidR="003D3D35" w:rsidRDefault="003D3D35">
            <w:pPr>
              <w:pStyle w:val="ConsPlusNonformat"/>
            </w:pPr>
            <w:r>
              <w:t xml:space="preserve">к </w:t>
            </w:r>
            <w:proofErr w:type="spellStart"/>
            <w:r>
              <w:t>Cytomegalovirus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антигена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Молекулярно-           </w:t>
            </w:r>
          </w:p>
          <w:p w:rsidR="003D3D35" w:rsidRDefault="003D3D35">
            <w:pPr>
              <w:pStyle w:val="ConsPlusNonformat"/>
            </w:pPr>
            <w:r>
              <w:t xml:space="preserve">биологическое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Молекулярно-           </w:t>
            </w:r>
          </w:p>
          <w:p w:rsidR="003D3D35" w:rsidRDefault="003D3D35">
            <w:pPr>
              <w:pStyle w:val="ConsPlusNonformat"/>
            </w:pPr>
            <w:r>
              <w:t xml:space="preserve">биологическое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Ureaplasma</w:t>
            </w:r>
            <w:proofErr w:type="spellEnd"/>
            <w:r>
              <w:t xml:space="preserve"> </w:t>
            </w:r>
            <w:proofErr w:type="spellStart"/>
            <w:r>
              <w:t>urealiticum</w:t>
            </w:r>
            <w:proofErr w:type="spellEnd"/>
            <w:r>
              <w:t xml:space="preserve">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антигена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Mycoplasma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крови </w:t>
            </w:r>
            <w:proofErr w:type="gramStart"/>
            <w:r>
              <w:t>на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</w:t>
            </w:r>
            <w:proofErr w:type="gramStart"/>
            <w:r>
              <w:t>гнойного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>отделяемого на аэробные</w:t>
            </w:r>
          </w:p>
          <w:p w:rsidR="003D3D35" w:rsidRDefault="003D3D35">
            <w:pPr>
              <w:pStyle w:val="ConsPlusNonformat"/>
            </w:pPr>
            <w:r>
              <w:t xml:space="preserve">и факультативно-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слизи </w:t>
            </w:r>
            <w:proofErr w:type="gramStart"/>
            <w:r>
              <w:t>с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миндалин и </w:t>
            </w:r>
            <w:proofErr w:type="gramStart"/>
            <w:r>
              <w:t>задней</w:t>
            </w:r>
            <w:proofErr w:type="gram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стенки глотки </w:t>
            </w:r>
            <w:proofErr w:type="gramStart"/>
            <w:r>
              <w:t>на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аэробные и   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мокроты   </w:t>
            </w:r>
          </w:p>
          <w:p w:rsidR="003D3D35" w:rsidRDefault="003D3D35">
            <w:pPr>
              <w:pStyle w:val="ConsPlusNonformat"/>
            </w:pPr>
            <w:r>
              <w:t xml:space="preserve">на аэробные и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аэробные и   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отделяемого</w:t>
            </w:r>
            <w:proofErr w:type="gramEnd"/>
            <w:r>
              <w:t xml:space="preserve"> конъюнктивы</w:t>
            </w:r>
          </w:p>
          <w:p w:rsidR="003D3D35" w:rsidRDefault="003D3D35">
            <w:pPr>
              <w:pStyle w:val="ConsPlusNonformat"/>
            </w:pPr>
            <w:r>
              <w:t xml:space="preserve">(слезная жидкость)     </w:t>
            </w:r>
          </w:p>
          <w:p w:rsidR="003D3D35" w:rsidRDefault="003D3D35">
            <w:pPr>
              <w:pStyle w:val="ConsPlusNonformat"/>
            </w:pPr>
            <w:r>
              <w:t xml:space="preserve">на аэробные и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условно-    </w:t>
            </w:r>
          </w:p>
          <w:p w:rsidR="003D3D35" w:rsidRDefault="003D3D35">
            <w:pPr>
              <w:pStyle w:val="ConsPlusNonformat"/>
            </w:pPr>
            <w:r>
              <w:t xml:space="preserve">патогенные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A26.01.001.001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отделяемого из         </w:t>
            </w:r>
          </w:p>
          <w:p w:rsidR="003D3D35" w:rsidRDefault="003D3D35">
            <w:pPr>
              <w:pStyle w:val="ConsPlusNonformat"/>
            </w:pPr>
            <w:r>
              <w:t xml:space="preserve">пупочной ранки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r>
              <w:t xml:space="preserve">чувствительности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микроорганизмов </w:t>
            </w:r>
            <w:proofErr w:type="gramStart"/>
            <w:r>
              <w:t>к</w:t>
            </w:r>
            <w:proofErr w:type="gram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антибиотикам и другим  </w:t>
            </w:r>
          </w:p>
          <w:p w:rsidR="003D3D35" w:rsidRDefault="003D3D35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9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Микробиологическое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спинномозговой         </w:t>
            </w:r>
          </w:p>
          <w:p w:rsidR="003D3D35" w:rsidRDefault="003D3D35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  </w:t>
            </w:r>
          </w:p>
          <w:p w:rsidR="003D3D35" w:rsidRDefault="003D3D35">
            <w:pPr>
              <w:pStyle w:val="ConsPlusNonformat"/>
            </w:pPr>
            <w:r>
              <w:t xml:space="preserve">и факультативно-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условно-    </w:t>
            </w:r>
          </w:p>
          <w:p w:rsidR="003D3D35" w:rsidRDefault="003D3D35">
            <w:pPr>
              <w:pStyle w:val="ConsPlusNonformat"/>
            </w:pPr>
            <w:r>
              <w:t xml:space="preserve">патогенные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A26.23.007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Микробиологическое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спинномозговой         </w:t>
            </w:r>
          </w:p>
          <w:p w:rsidR="003D3D35" w:rsidRDefault="003D3D35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неспорообразующие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Молекулярно-           </w:t>
            </w:r>
          </w:p>
          <w:p w:rsidR="003D3D35" w:rsidRDefault="003D3D35">
            <w:pPr>
              <w:pStyle w:val="ConsPlusNonformat"/>
            </w:pPr>
            <w:r>
              <w:t xml:space="preserve">биологическое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спинномозговой         </w:t>
            </w:r>
          </w:p>
          <w:p w:rsidR="003D3D35" w:rsidRDefault="003D3D35">
            <w:pPr>
              <w:pStyle w:val="ConsPlusNonformat"/>
            </w:pPr>
            <w:r>
              <w:t xml:space="preserve">жидкости на вирус   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>
              <w:t>простого</w:t>
            </w:r>
            <w:r w:rsidRPr="003D3D35">
              <w:rPr>
                <w:lang w:val="en-US"/>
              </w:rPr>
              <w:t xml:space="preserve"> </w:t>
            </w:r>
            <w:r>
              <w:t>герпеса</w:t>
            </w:r>
            <w:r w:rsidRPr="003D3D35">
              <w:rPr>
                <w:lang w:val="en-US"/>
              </w:rPr>
              <w:t xml:space="preserve"> 1,2   </w:t>
            </w:r>
          </w:p>
          <w:p w:rsidR="003D3D35" w:rsidRPr="003D3D35" w:rsidRDefault="003D3D35">
            <w:pPr>
              <w:pStyle w:val="ConsPlusNonformat"/>
              <w:rPr>
                <w:lang w:val="en-US"/>
              </w:rPr>
            </w:pPr>
            <w:r w:rsidRPr="003D3D35">
              <w:rPr>
                <w:lang w:val="en-US"/>
              </w:rPr>
              <w:t xml:space="preserve">(Herpes simplex virus)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 w:rsidRPr="003D3D35">
              <w:rPr>
                <w:lang w:val="en-US"/>
              </w:rPr>
              <w:t xml:space="preserve">     </w:t>
            </w:r>
            <w:r>
              <w:t xml:space="preserve">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Молекулярно-           </w:t>
            </w:r>
          </w:p>
          <w:p w:rsidR="003D3D35" w:rsidRDefault="003D3D35">
            <w:pPr>
              <w:pStyle w:val="ConsPlusNonformat"/>
            </w:pPr>
            <w:r>
              <w:t xml:space="preserve">биологическое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спинномозговой         </w:t>
            </w:r>
          </w:p>
          <w:p w:rsidR="003D3D35" w:rsidRDefault="003D3D35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цитомегаловирус</w:t>
            </w:r>
            <w:proofErr w:type="spell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Микологическое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спинномозговой  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жидкости на </w:t>
            </w:r>
            <w:proofErr w:type="spellStart"/>
            <w:r>
              <w:t>кандида</w:t>
            </w:r>
            <w:proofErr w:type="spell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           </w:t>
            </w:r>
          </w:p>
          <w:p w:rsidR="003D3D35" w:rsidRDefault="003D3D35">
            <w:pPr>
              <w:pStyle w:val="ConsPlusNonformat"/>
            </w:pPr>
            <w:r>
              <w:t xml:space="preserve">метаболитов грибов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Микробиологическое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мочи </w:t>
            </w:r>
            <w:proofErr w:type="gramStart"/>
            <w:r>
              <w:t>на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аэробные и   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условно-    </w:t>
            </w:r>
          </w:p>
          <w:p w:rsidR="003D3D35" w:rsidRDefault="003D3D35">
            <w:pPr>
              <w:pStyle w:val="ConsPlusNonformat"/>
            </w:pPr>
            <w:r>
              <w:t xml:space="preserve">патогенные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Серологические         </w:t>
            </w:r>
          </w:p>
          <w:p w:rsidR="003D3D35" w:rsidRDefault="003D3D35">
            <w:pPr>
              <w:pStyle w:val="ConsPlusNonformat"/>
            </w:pPr>
            <w:r>
              <w:t xml:space="preserve">реакции </w:t>
            </w:r>
            <w:proofErr w:type="gramStart"/>
            <w:r>
              <w:t>на</w:t>
            </w:r>
            <w:proofErr w:type="gramEnd"/>
            <w:r>
              <w:t xml:space="preserve"> различные   </w:t>
            </w:r>
          </w:p>
          <w:p w:rsidR="003D3D35" w:rsidRDefault="003D3D35">
            <w:pPr>
              <w:pStyle w:val="ConsPlusNonformat"/>
            </w:pPr>
            <w:r>
              <w:t xml:space="preserve">инфекции, вирусы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Цитологическое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Биохимическое 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физических свойств     </w:t>
            </w:r>
          </w:p>
          <w:p w:rsidR="003D3D35" w:rsidRDefault="003D3D35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белка в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A09.09.015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Микроскопическое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нативного</w:t>
            </w:r>
            <w:proofErr w:type="spellEnd"/>
            <w:r>
              <w:t xml:space="preserve"> и            </w:t>
            </w:r>
          </w:p>
          <w:p w:rsidR="003D3D35" w:rsidRDefault="003D3D35">
            <w:pPr>
              <w:pStyle w:val="ConsPlusNonformat"/>
            </w:pPr>
            <w:r>
              <w:t xml:space="preserve">окрашенного препарата  </w:t>
            </w:r>
          </w:p>
          <w:p w:rsidR="003D3D35" w:rsidRDefault="003D3D35">
            <w:pPr>
              <w:pStyle w:val="ConsPlusNonformat"/>
            </w:pPr>
            <w:r>
              <w:t xml:space="preserve">плевральной жидкости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A26.09.012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плевральной жидкости   </w:t>
            </w:r>
          </w:p>
          <w:p w:rsidR="003D3D35" w:rsidRDefault="003D3D35">
            <w:pPr>
              <w:pStyle w:val="ConsPlusNonformat"/>
            </w:pPr>
            <w:r>
              <w:t xml:space="preserve">на аэробные и          </w:t>
            </w:r>
          </w:p>
          <w:p w:rsidR="003D3D35" w:rsidRDefault="003D3D35">
            <w:pPr>
              <w:pStyle w:val="ConsPlusNonformat"/>
            </w:pPr>
            <w:r>
              <w:t xml:space="preserve">факультативно-  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Бактериологическое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3D3D35" w:rsidRDefault="003D3D35">
            <w:pPr>
              <w:pStyle w:val="ConsPlusNonformat"/>
            </w:pPr>
            <w:r>
              <w:t xml:space="preserve">жидкости </w:t>
            </w:r>
            <w:proofErr w:type="gramStart"/>
            <w:r>
              <w:t>на</w:t>
            </w:r>
            <w:proofErr w:type="gramEnd"/>
            <w:r>
              <w:t xml:space="preserve"> аэробные   </w:t>
            </w:r>
          </w:p>
          <w:p w:rsidR="003D3D35" w:rsidRDefault="003D3D35">
            <w:pPr>
              <w:pStyle w:val="ConsPlusNonformat"/>
            </w:pPr>
            <w:r>
              <w:t xml:space="preserve">и факультативно-       </w:t>
            </w:r>
          </w:p>
          <w:p w:rsidR="003D3D35" w:rsidRDefault="003D3D35">
            <w:pPr>
              <w:pStyle w:val="ConsPlusNonformat"/>
            </w:pPr>
            <w:r>
              <w:t xml:space="preserve">анаэробные условно-    </w:t>
            </w:r>
          </w:p>
          <w:p w:rsidR="003D3D35" w:rsidRDefault="003D3D35">
            <w:pPr>
              <w:pStyle w:val="ConsPlusNonformat"/>
            </w:pPr>
            <w:r>
              <w:t xml:space="preserve">патогенные             </w:t>
            </w:r>
          </w:p>
          <w:p w:rsidR="003D3D35" w:rsidRDefault="003D3D35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слуха у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новорожденного </w:t>
            </w:r>
            <w:proofErr w:type="gramStart"/>
            <w:r>
              <w:t>с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помощью    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звукореактотестов</w:t>
            </w:r>
            <w:proofErr w:type="spellEnd"/>
            <w:r>
              <w:t xml:space="preserve">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Комплекс исследований  </w:t>
            </w:r>
          </w:p>
          <w:p w:rsidR="003D3D35" w:rsidRDefault="003D3D35">
            <w:pPr>
              <w:pStyle w:val="ConsPlusNonformat"/>
            </w:pPr>
            <w:r>
              <w:t xml:space="preserve">для диагностики        </w:t>
            </w:r>
          </w:p>
          <w:p w:rsidR="003D3D35" w:rsidRDefault="003D3D35">
            <w:pPr>
              <w:pStyle w:val="ConsPlusNonformat"/>
            </w:pPr>
            <w:r>
              <w:t xml:space="preserve">нарушения зрения у  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Взятие крови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Катетеризация    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подключичной</w:t>
            </w:r>
            <w:proofErr w:type="gramEnd"/>
            <w:r>
              <w:t xml:space="preserve"> и других  </w:t>
            </w:r>
          </w:p>
          <w:p w:rsidR="003D3D35" w:rsidRDefault="003D3D35">
            <w:pPr>
              <w:pStyle w:val="ConsPlusNonformat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Катетеризация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кубитальной</w:t>
            </w:r>
            <w:proofErr w:type="spellEnd"/>
            <w:r>
              <w:t xml:space="preserve"> и других   </w:t>
            </w:r>
          </w:p>
          <w:p w:rsidR="003D3D35" w:rsidRDefault="003D3D35">
            <w:pPr>
              <w:pStyle w:val="ConsPlusNonformat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Катетеризация          </w:t>
            </w:r>
          </w:p>
          <w:p w:rsidR="003D3D35" w:rsidRDefault="003D3D35">
            <w:pPr>
              <w:pStyle w:val="ConsPlusNonformat"/>
            </w:pPr>
            <w:r>
              <w:t xml:space="preserve">пупочных сосудов у  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новорожденных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Катетеризация          </w:t>
            </w:r>
          </w:p>
          <w:p w:rsidR="003D3D35" w:rsidRDefault="003D3D35">
            <w:pPr>
              <w:pStyle w:val="ConsPlusNonformat"/>
            </w:pPr>
            <w:r>
              <w:t xml:space="preserve">мочевого пузыря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Внутримышечное         </w:t>
            </w:r>
          </w:p>
          <w:p w:rsidR="003D3D35" w:rsidRDefault="003D3D35">
            <w:pPr>
              <w:pStyle w:val="ConsPlusNonformat"/>
            </w:pPr>
            <w:r>
              <w:t xml:space="preserve">введение </w:t>
            </w:r>
            <w:proofErr w:type="gramStart"/>
            <w:r>
              <w:t>лекарственных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Внутривенное введение  </w:t>
            </w:r>
          </w:p>
          <w:p w:rsidR="003D3D35" w:rsidRDefault="003D3D35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100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Проба на совместимость </w:t>
            </w:r>
          </w:p>
          <w:p w:rsidR="003D3D35" w:rsidRDefault="003D3D35">
            <w:pPr>
              <w:pStyle w:val="ConsPlusNonformat"/>
            </w:pPr>
            <w:r>
              <w:t xml:space="preserve">перед переливанием   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Операция </w:t>
            </w:r>
            <w:proofErr w:type="spellStart"/>
            <w:r>
              <w:t>заменного</w:t>
            </w:r>
            <w:proofErr w:type="spellEnd"/>
            <w:r>
              <w:t xml:space="preserve">     </w:t>
            </w:r>
          </w:p>
          <w:p w:rsidR="003D3D35" w:rsidRDefault="003D3D35">
            <w:pPr>
              <w:pStyle w:val="ConsPlusNonformat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A18.05.001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Плазмаферез</w:t>
            </w:r>
            <w:proofErr w:type="spellEnd"/>
            <w:r>
              <w:t xml:space="preserve">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Парацентез</w:t>
            </w:r>
            <w:proofErr w:type="spellEnd"/>
            <w:r>
              <w:t xml:space="preserve">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Дренаж </w:t>
            </w:r>
            <w:proofErr w:type="spellStart"/>
            <w:r>
              <w:t>перитонеальный</w:t>
            </w:r>
            <w:proofErr w:type="spellEnd"/>
            <w:r>
              <w:t xml:space="preserve">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A18.31.001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Перитонеальный</w:t>
            </w:r>
            <w:proofErr w:type="spellEnd"/>
            <w:r>
              <w:t xml:space="preserve"> диализ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физических свойств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перитонеальной</w:t>
            </w:r>
            <w:proofErr w:type="spellEnd"/>
            <w:r>
              <w:t xml:space="preserve">         </w:t>
            </w:r>
          </w:p>
          <w:p w:rsidR="003D3D35" w:rsidRDefault="003D3D35">
            <w:pPr>
              <w:pStyle w:val="ConsPlusNonformat"/>
            </w:pPr>
            <w:r>
              <w:t>(асцитической)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Оксигенотерапия        </w:t>
            </w:r>
          </w:p>
          <w:p w:rsidR="003D3D35" w:rsidRDefault="003D3D35">
            <w:pPr>
              <w:pStyle w:val="ConsPlusNonformat"/>
            </w:pPr>
            <w:r>
              <w:t>(</w:t>
            </w:r>
            <w:proofErr w:type="spellStart"/>
            <w:r>
              <w:t>гипе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, </w:t>
            </w:r>
            <w:proofErr w:type="spellStart"/>
            <w:r>
              <w:t>нормо</w:t>
            </w:r>
            <w:proofErr w:type="spellEnd"/>
            <w:r>
              <w:t xml:space="preserve">- или    </w:t>
            </w:r>
          </w:p>
          <w:p w:rsidR="003D3D35" w:rsidRDefault="003D3D35">
            <w:pPr>
              <w:pStyle w:val="ConsPlusNonformat"/>
            </w:pPr>
            <w:proofErr w:type="spellStart"/>
            <w:proofErr w:type="gramStart"/>
            <w:r>
              <w:t>гипобарическая</w:t>
            </w:r>
            <w:proofErr w:type="spellEnd"/>
            <w:r>
              <w:t xml:space="preserve">) при    </w:t>
            </w:r>
            <w:proofErr w:type="gramEnd"/>
          </w:p>
          <w:p w:rsidR="003D3D35" w:rsidRDefault="003D3D35">
            <w:pPr>
              <w:pStyle w:val="ConsPlusNonformat"/>
            </w:pPr>
            <w:proofErr w:type="gramStart"/>
            <w:r>
              <w:t>болезнях</w:t>
            </w:r>
            <w:proofErr w:type="gramEnd"/>
            <w:r>
              <w:t xml:space="preserve">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A11.09.007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Эндотрахеальное</w:t>
            </w:r>
            <w:proofErr w:type="spell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 xml:space="preserve">введение               </w:t>
            </w:r>
          </w:p>
          <w:p w:rsidR="003D3D35" w:rsidRDefault="003D3D35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Искусственная          </w:t>
            </w:r>
          </w:p>
          <w:p w:rsidR="003D3D35" w:rsidRDefault="003D3D35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</w:t>
            </w:r>
            <w:proofErr w:type="gramStart"/>
            <w:r>
              <w:t>респираторным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трактом в условиях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искусственной          </w:t>
            </w:r>
          </w:p>
          <w:p w:rsidR="003D3D35" w:rsidRDefault="003D3D35">
            <w:pPr>
              <w:pStyle w:val="ConsPlusNonformat"/>
            </w:pPr>
            <w:r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>A16.09.011.001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Высокочастотная        </w:t>
            </w:r>
          </w:p>
          <w:p w:rsidR="003D3D35" w:rsidRDefault="003D3D35">
            <w:pPr>
              <w:pStyle w:val="ConsPlusNonformat"/>
            </w:pPr>
            <w:r>
              <w:t xml:space="preserve">искусственная          </w:t>
            </w:r>
          </w:p>
          <w:p w:rsidR="003D3D35" w:rsidRDefault="003D3D35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Пункция </w:t>
            </w:r>
            <w:proofErr w:type="gramStart"/>
            <w:r>
              <w:t>плевральной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Разрез грудной стенки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 xml:space="preserve">и плевры (дренирование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физических свойств     </w:t>
            </w:r>
          </w:p>
          <w:p w:rsidR="003D3D35" w:rsidRDefault="003D3D35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Цитологическое  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клеток    </w:t>
            </w:r>
          </w:p>
          <w:p w:rsidR="003D3D35" w:rsidRDefault="003D3D35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Определение крови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Исследование уровня    </w:t>
            </w:r>
          </w:p>
          <w:p w:rsidR="003D3D35" w:rsidRDefault="003D3D35">
            <w:pPr>
              <w:pStyle w:val="ConsPlusNonformat"/>
            </w:pPr>
            <w:r>
              <w:t xml:space="preserve">белка в </w:t>
            </w:r>
            <w:proofErr w:type="gramStart"/>
            <w:r>
              <w:t>спинномозговой</w:t>
            </w:r>
            <w:proofErr w:type="gram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Микроскопическое       </w:t>
            </w:r>
          </w:p>
          <w:p w:rsidR="003D3D35" w:rsidRDefault="003D3D35">
            <w:pPr>
              <w:pStyle w:val="ConsPlusNonformat"/>
            </w:pPr>
            <w:r>
              <w:t xml:space="preserve">исследование           </w:t>
            </w:r>
          </w:p>
          <w:p w:rsidR="003D3D35" w:rsidRDefault="003D3D35">
            <w:pPr>
              <w:pStyle w:val="ConsPlusNonformat"/>
            </w:pPr>
            <w:r>
              <w:t xml:space="preserve">спинномозговой         </w:t>
            </w:r>
          </w:p>
          <w:p w:rsidR="003D3D35" w:rsidRDefault="003D3D35">
            <w:pPr>
              <w:pStyle w:val="ConsPlusNonformat"/>
            </w:pPr>
            <w:r>
              <w:t xml:space="preserve">жидкости, подсчет      </w:t>
            </w:r>
          </w:p>
          <w:p w:rsidR="003D3D35" w:rsidRDefault="003D3D35">
            <w:pPr>
              <w:pStyle w:val="ConsPlusNonformat"/>
            </w:pPr>
            <w:r>
              <w:t xml:space="preserve">клеток в </w:t>
            </w:r>
            <w:proofErr w:type="gramStart"/>
            <w:r>
              <w:t>счетной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 xml:space="preserve">камере (определение    </w:t>
            </w:r>
            <w:proofErr w:type="gramEnd"/>
          </w:p>
          <w:p w:rsidR="003D3D35" w:rsidRDefault="003D3D35">
            <w:pPr>
              <w:pStyle w:val="ConsPlusNonformat"/>
            </w:pPr>
            <w:proofErr w:type="spellStart"/>
            <w:proofErr w:type="gramStart"/>
            <w:r>
              <w:t>цитоза</w:t>
            </w:r>
            <w:proofErr w:type="spellEnd"/>
            <w:r>
              <w:t xml:space="preserve">)                </w:t>
            </w:r>
            <w:proofErr w:type="gramEnd"/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Фототерапия кожи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15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Назначение             </w:t>
            </w:r>
          </w:p>
          <w:p w:rsidR="003D3D35" w:rsidRDefault="003D3D35">
            <w:pPr>
              <w:pStyle w:val="ConsPlusNonformat"/>
            </w:pPr>
            <w:r>
              <w:t xml:space="preserve">лекарственной терапии  </w:t>
            </w:r>
          </w:p>
          <w:p w:rsidR="003D3D35" w:rsidRDefault="003D3D35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Назначение             </w:t>
            </w:r>
          </w:p>
          <w:p w:rsidR="003D3D35" w:rsidRDefault="003D3D35">
            <w:pPr>
              <w:pStyle w:val="ConsPlusNonformat"/>
            </w:pPr>
            <w:r>
              <w:t xml:space="preserve">диетической терапии    </w:t>
            </w:r>
          </w:p>
          <w:p w:rsidR="003D3D35" w:rsidRDefault="003D3D35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Назначение лечебно-    </w:t>
            </w:r>
          </w:p>
          <w:p w:rsidR="003D3D35" w:rsidRDefault="003D3D35">
            <w:pPr>
              <w:pStyle w:val="ConsPlusNonformat"/>
            </w:pPr>
            <w:r>
              <w:t xml:space="preserve">оздоровительного       </w:t>
            </w:r>
          </w:p>
          <w:p w:rsidR="003D3D35" w:rsidRDefault="003D3D35">
            <w:pPr>
              <w:pStyle w:val="ConsPlusNonformat"/>
            </w:pPr>
            <w:r>
              <w:t xml:space="preserve">режима реаниматологом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Назначение             </w:t>
            </w:r>
          </w:p>
          <w:p w:rsidR="003D3D35" w:rsidRDefault="003D3D35">
            <w:pPr>
              <w:pStyle w:val="ConsPlusNonformat"/>
            </w:pPr>
            <w:r>
              <w:t xml:space="preserve">лекарственной терапии  </w:t>
            </w:r>
          </w:p>
          <w:p w:rsidR="003D3D35" w:rsidRDefault="003D3D35">
            <w:pPr>
              <w:pStyle w:val="ConsPlusNonformat"/>
            </w:pPr>
            <w:r>
              <w:t xml:space="preserve">при патологии у     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Назначение             </w:t>
            </w:r>
          </w:p>
          <w:p w:rsidR="003D3D35" w:rsidRDefault="003D3D35">
            <w:pPr>
              <w:pStyle w:val="ConsPlusNonformat"/>
            </w:pPr>
            <w:r>
              <w:t xml:space="preserve">диетической терапии    </w:t>
            </w:r>
          </w:p>
          <w:p w:rsidR="003D3D35" w:rsidRDefault="003D3D35">
            <w:pPr>
              <w:pStyle w:val="ConsPlusNonformat"/>
            </w:pPr>
            <w:r>
              <w:t xml:space="preserve">при патологии у     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Назначение лечебно-    </w:t>
            </w:r>
          </w:p>
          <w:p w:rsidR="003D3D35" w:rsidRDefault="003D3D35">
            <w:pPr>
              <w:pStyle w:val="ConsPlusNonformat"/>
            </w:pPr>
            <w:r>
              <w:t xml:space="preserve">оздоровительного       </w:t>
            </w:r>
          </w:p>
          <w:p w:rsidR="003D3D35" w:rsidRDefault="003D3D35">
            <w:pPr>
              <w:pStyle w:val="ConsPlusNonformat"/>
            </w:pPr>
            <w:r>
              <w:t xml:space="preserve">режима при патологии   </w:t>
            </w:r>
          </w:p>
          <w:p w:rsidR="003D3D35" w:rsidRDefault="003D3D35">
            <w:pPr>
              <w:pStyle w:val="ConsPlusNonformat"/>
            </w:pPr>
            <w:r>
              <w:t xml:space="preserve">у новорожденного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</w:t>
            </w:r>
            <w:proofErr w:type="gramStart"/>
            <w:r>
              <w:t>пупочной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ранкой новорожденного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Измерение окружности   </w:t>
            </w:r>
          </w:p>
          <w:p w:rsidR="003D3D35" w:rsidRDefault="003D3D35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Пеленание              </w:t>
            </w:r>
          </w:p>
          <w:p w:rsidR="003D3D35" w:rsidRDefault="003D3D35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100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кожей          </w:t>
            </w:r>
          </w:p>
          <w:p w:rsidR="003D3D35" w:rsidRDefault="003D3D35">
            <w:pPr>
              <w:pStyle w:val="ConsPlusNonformat"/>
            </w:pPr>
            <w:r>
              <w:t>тяжелобольного пациента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полостью рта   </w:t>
            </w:r>
          </w:p>
          <w:p w:rsidR="003D3D35" w:rsidRDefault="003D3D35">
            <w:pPr>
              <w:pStyle w:val="ConsPlusNonformat"/>
            </w:pPr>
            <w:r>
              <w:t xml:space="preserve">больного в условиях    </w:t>
            </w:r>
          </w:p>
          <w:p w:rsidR="003D3D35" w:rsidRDefault="003D3D35">
            <w:pPr>
              <w:pStyle w:val="ConsPlusNonformat"/>
            </w:pPr>
            <w:r>
              <w:t xml:space="preserve">реанимации и           </w:t>
            </w:r>
          </w:p>
          <w:p w:rsidR="003D3D35" w:rsidRDefault="003D3D35">
            <w:pPr>
              <w:pStyle w:val="ConsPlusNonformat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80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</w:t>
            </w:r>
            <w:proofErr w:type="spellStart"/>
            <w:r>
              <w:t>назогастральным</w:t>
            </w:r>
            <w:proofErr w:type="spellEnd"/>
          </w:p>
          <w:p w:rsidR="003D3D35" w:rsidRDefault="003D3D35">
            <w:pPr>
              <w:pStyle w:val="ConsPlusNonformat"/>
            </w:pPr>
            <w:r>
              <w:t xml:space="preserve">зондом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Кормление              </w:t>
            </w:r>
          </w:p>
          <w:p w:rsidR="003D3D35" w:rsidRDefault="003D3D35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через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рот и </w:t>
            </w:r>
            <w:proofErr w:type="spellStart"/>
            <w:r>
              <w:t>назогастральный</w:t>
            </w:r>
            <w:proofErr w:type="spell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80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Постановка             </w:t>
            </w:r>
          </w:p>
          <w:p w:rsidR="003D3D35" w:rsidRDefault="003D3D35">
            <w:pPr>
              <w:pStyle w:val="ConsPlusNonformat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Постановка </w:t>
            </w:r>
            <w:proofErr w:type="gramStart"/>
            <w:r>
              <w:t>газоотводной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трубки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</w:t>
            </w:r>
            <w:proofErr w:type="gramStart"/>
            <w:r>
              <w:t>постоянным</w:t>
            </w:r>
            <w:proofErr w:type="gramEnd"/>
            <w:r>
              <w:t xml:space="preserve">     </w:t>
            </w:r>
          </w:p>
          <w:p w:rsidR="003D3D35" w:rsidRDefault="003D3D35">
            <w:pPr>
              <w:pStyle w:val="ConsPlusNonformat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Определение объема мочи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промежностью   </w:t>
            </w:r>
          </w:p>
          <w:p w:rsidR="003D3D35" w:rsidRDefault="003D3D35">
            <w:pPr>
              <w:pStyle w:val="ConsPlusNonformat"/>
            </w:pPr>
            <w:r>
              <w:t xml:space="preserve">и наружными половыми   </w:t>
            </w:r>
          </w:p>
          <w:p w:rsidR="003D3D35" w:rsidRDefault="003D3D35">
            <w:pPr>
              <w:pStyle w:val="ConsPlusNonformat"/>
            </w:pPr>
            <w:r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Размещение             </w:t>
            </w:r>
          </w:p>
          <w:p w:rsidR="003D3D35" w:rsidRDefault="003D3D35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Перемещение            </w:t>
            </w:r>
          </w:p>
          <w:p w:rsidR="003D3D35" w:rsidRDefault="003D3D35">
            <w:pPr>
              <w:pStyle w:val="ConsPlusNonformat"/>
            </w:pPr>
            <w:r>
              <w:t xml:space="preserve">тяжелобольного </w:t>
            </w:r>
            <w:proofErr w:type="gramStart"/>
            <w:r>
              <w:t>в</w:t>
            </w:r>
            <w:proofErr w:type="gram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80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Обучение членов семьи  </w:t>
            </w:r>
          </w:p>
          <w:p w:rsidR="003D3D35" w:rsidRDefault="003D3D35">
            <w:pPr>
              <w:pStyle w:val="ConsPlusNonformat"/>
            </w:pPr>
            <w:r>
              <w:t xml:space="preserve">пациента технике его   </w:t>
            </w:r>
          </w:p>
          <w:p w:rsidR="003D3D35" w:rsidRDefault="003D3D35">
            <w:pPr>
              <w:pStyle w:val="ConsPlusNonformat"/>
            </w:pPr>
            <w:r>
              <w:t xml:space="preserve">перемещения и          </w:t>
            </w:r>
          </w:p>
          <w:p w:rsidR="003D3D35" w:rsidRDefault="003D3D35">
            <w:pPr>
              <w:pStyle w:val="ConsPlusNonformat"/>
            </w:pPr>
            <w:r>
              <w:t xml:space="preserve">размещения в постели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Приготовление и смена  </w:t>
            </w:r>
          </w:p>
          <w:p w:rsidR="003D3D35" w:rsidRDefault="003D3D35">
            <w:pPr>
              <w:pStyle w:val="ConsPlusNonformat"/>
            </w:pPr>
            <w:r>
              <w:t xml:space="preserve">постельного белья      </w:t>
            </w:r>
          </w:p>
          <w:p w:rsidR="003D3D35" w:rsidRDefault="003D3D35">
            <w:pPr>
              <w:pStyle w:val="ConsPlusNonformat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Уход за </w:t>
            </w:r>
            <w:proofErr w:type="gramStart"/>
            <w:r>
              <w:t>сосудистым</w:t>
            </w:r>
            <w:proofErr w:type="gramEnd"/>
            <w:r>
              <w:t xml:space="preserve">     </w:t>
            </w:r>
          </w:p>
          <w:p w:rsidR="003D3D35" w:rsidRDefault="003D3D35">
            <w:pPr>
              <w:pStyle w:val="ConsPlusNonformat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15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A13.31.006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Обучение уходу </w:t>
            </w:r>
            <w:proofErr w:type="gramStart"/>
            <w:r>
              <w:t>за</w:t>
            </w:r>
            <w:proofErr w:type="gram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степени риска   </w:t>
            </w:r>
          </w:p>
          <w:p w:rsidR="003D3D35" w:rsidRDefault="003D3D35">
            <w:pPr>
              <w:pStyle w:val="ConsPlusNonformat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5 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A21.31.005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Массаж грудной клетки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A21.31.002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Массаж и гимнастика у  </w:t>
            </w:r>
          </w:p>
          <w:p w:rsidR="003D3D35" w:rsidRDefault="003D3D35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A21.31.003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Массаж при заболеваниях</w:t>
            </w:r>
          </w:p>
          <w:p w:rsidR="003D3D35" w:rsidRDefault="003D3D35">
            <w:pPr>
              <w:pStyle w:val="ConsPlusNonformat"/>
            </w:pPr>
            <w:r>
              <w:t>нервной системы у детей</w:t>
            </w:r>
          </w:p>
          <w:p w:rsidR="003D3D35" w:rsidRDefault="003D3D35">
            <w:pPr>
              <w:pStyle w:val="ConsPlusNonformat"/>
            </w:pPr>
            <w:r>
              <w:t xml:space="preserve">раннего возраста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  <w:tr w:rsidR="003D3D35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A14.31.014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Оценка интенсивности   </w:t>
            </w:r>
          </w:p>
          <w:p w:rsidR="003D3D35" w:rsidRDefault="003D3D35">
            <w:pPr>
              <w:pStyle w:val="ConsPlusNonformat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10    </w:t>
            </w:r>
          </w:p>
        </w:tc>
      </w:tr>
    </w:tbl>
    <w:p w:rsidR="003D3D35" w:rsidRDefault="003D3D35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3D3D35">
        <w:trPr>
          <w:trHeight w:val="240"/>
        </w:trPr>
        <w:tc>
          <w:tcPr>
            <w:tcW w:w="1680" w:type="dxa"/>
          </w:tcPr>
          <w:p w:rsidR="003D3D35" w:rsidRDefault="003D3D35">
            <w:pPr>
              <w:pStyle w:val="ConsPlusNonformat"/>
            </w:pPr>
            <w:proofErr w:type="spellStart"/>
            <w:r>
              <w:t>Фармакотера</w:t>
            </w:r>
            <w:proofErr w:type="spellEnd"/>
            <w:r>
              <w:t>-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певтическая</w:t>
            </w:r>
            <w:proofErr w:type="spellEnd"/>
            <w:r>
              <w:t xml:space="preserve"> </w:t>
            </w:r>
          </w:p>
          <w:p w:rsidR="003D3D35" w:rsidRDefault="003D3D35">
            <w:pPr>
              <w:pStyle w:val="ConsPlusNonformat"/>
            </w:pPr>
            <w:r>
              <w:t xml:space="preserve">группа      </w:t>
            </w:r>
          </w:p>
        </w:tc>
        <w:tc>
          <w:tcPr>
            <w:tcW w:w="960" w:type="dxa"/>
          </w:tcPr>
          <w:p w:rsidR="003D3D35" w:rsidRDefault="003D3D35">
            <w:pPr>
              <w:pStyle w:val="ConsPlusNonformat"/>
            </w:pPr>
            <w:r>
              <w:t xml:space="preserve"> АТХ  </w:t>
            </w:r>
          </w:p>
          <w:p w:rsidR="003D3D35" w:rsidRDefault="003D3D35">
            <w:pPr>
              <w:pStyle w:val="ConsPlusNonformat"/>
            </w:pPr>
            <w:r>
              <w:t>группа</w:t>
            </w:r>
          </w:p>
          <w:p w:rsidR="003D3D35" w:rsidRDefault="003D3D35">
            <w:pPr>
              <w:pStyle w:val="ConsPlusNonformat"/>
            </w:pPr>
            <w:hyperlink w:anchor="P15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3D3D35" w:rsidRDefault="003D3D35">
            <w:pPr>
              <w:pStyle w:val="ConsPlusNonformat"/>
            </w:pPr>
            <w:r>
              <w:t xml:space="preserve"> Международное </w:t>
            </w:r>
          </w:p>
          <w:p w:rsidR="003D3D35" w:rsidRDefault="003D3D35">
            <w:pPr>
              <w:pStyle w:val="ConsPlusNonformat"/>
            </w:pPr>
            <w:r>
              <w:t>непатентованное</w:t>
            </w:r>
          </w:p>
          <w:p w:rsidR="003D3D35" w:rsidRDefault="003D3D35">
            <w:pPr>
              <w:pStyle w:val="ConsPlusNonformat"/>
            </w:pPr>
            <w:r>
              <w:t xml:space="preserve">  наименование </w:t>
            </w:r>
          </w:p>
        </w:tc>
        <w:tc>
          <w:tcPr>
            <w:tcW w:w="1440" w:type="dxa"/>
          </w:tcPr>
          <w:p w:rsidR="003D3D35" w:rsidRDefault="003D3D35">
            <w:pPr>
              <w:pStyle w:val="ConsPlusNonformat"/>
            </w:pPr>
            <w:r>
              <w:t xml:space="preserve"> Частота  </w:t>
            </w:r>
          </w:p>
          <w:p w:rsidR="003D3D35" w:rsidRDefault="003D3D35">
            <w:pPr>
              <w:pStyle w:val="ConsPlusNonformat"/>
            </w:pPr>
            <w:r>
              <w:t>назначения</w:t>
            </w:r>
          </w:p>
        </w:tc>
        <w:tc>
          <w:tcPr>
            <w:tcW w:w="1200" w:type="dxa"/>
          </w:tcPr>
          <w:p w:rsidR="003D3D35" w:rsidRDefault="003D3D35">
            <w:pPr>
              <w:pStyle w:val="ConsPlusNonformat"/>
            </w:pPr>
            <w:r>
              <w:t xml:space="preserve">  ОДД   </w:t>
            </w:r>
          </w:p>
          <w:p w:rsidR="003D3D35" w:rsidRDefault="003D3D35">
            <w:pPr>
              <w:pStyle w:val="ConsPlusNonformat"/>
            </w:pPr>
            <w:hyperlink w:anchor="P159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3D3D35" w:rsidRDefault="003D3D35">
            <w:pPr>
              <w:pStyle w:val="ConsPlusNonformat"/>
            </w:pPr>
            <w:r>
              <w:t xml:space="preserve">  ЭКД   </w:t>
            </w:r>
          </w:p>
          <w:p w:rsidR="003D3D35" w:rsidRDefault="003D3D35">
            <w:pPr>
              <w:pStyle w:val="ConsPlusNonformat"/>
            </w:pPr>
            <w:hyperlink w:anchor="P1597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 для профилактики и        </w:t>
            </w:r>
          </w:p>
          <w:p w:rsidR="003D3D35" w:rsidRDefault="003D3D35">
            <w:pPr>
              <w:pStyle w:val="ConsPlusNonformat"/>
            </w:pPr>
            <w:r>
              <w:t xml:space="preserve">лечения инфекций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Антибактериальные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Оксациллин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1680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Ампициллин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6300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Амоксициллин</w:t>
            </w:r>
            <w:proofErr w:type="spellEnd"/>
            <w:r>
              <w:t xml:space="preserve"> +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Клавулановая</w:t>
            </w:r>
            <w:proofErr w:type="spell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2520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Цефуроксим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1260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12600 мг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Цефотаксим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8400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Цефоперазон</w:t>
            </w:r>
            <w:proofErr w:type="spellEnd"/>
            <w:r>
              <w:t xml:space="preserve"> +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Сульбактам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6720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Цефтриаксон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2100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Цефтазидим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1260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Амикацин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210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Ванкомицин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1260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Эритромицин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3360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Противомалярийные и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противопротозойные</w:t>
            </w:r>
            <w:proofErr w:type="spell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Метронидазол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630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Противогрибковые 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Флуконазол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30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420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Амфотерицин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84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профилактики и 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лечения инфекций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бифидум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600 доз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Лактобактерии</w:t>
            </w:r>
            <w:proofErr w:type="spell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540 доз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Противовирусные  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Ацикловир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900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Иммуноглобулин </w:t>
            </w:r>
          </w:p>
          <w:p w:rsidR="003D3D35" w:rsidRDefault="003D3D35">
            <w:pPr>
              <w:pStyle w:val="ConsPlusNonformat"/>
            </w:pPr>
            <w:r>
              <w:t xml:space="preserve">человека       </w:t>
            </w:r>
          </w:p>
          <w:p w:rsidR="003D3D35" w:rsidRDefault="003D3D35">
            <w:pPr>
              <w:pStyle w:val="ConsPlusNonformat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3 г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12 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Иммуноглобулин </w:t>
            </w:r>
          </w:p>
          <w:p w:rsidR="003D3D35" w:rsidRDefault="003D3D35">
            <w:pPr>
              <w:pStyle w:val="ConsPlusNonformat"/>
            </w:pPr>
            <w:r>
              <w:t xml:space="preserve">против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цитомегаловиру</w:t>
            </w:r>
            <w:proofErr w:type="spellEnd"/>
            <w:r>
              <w:t>-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са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 мл  </w:t>
            </w:r>
          </w:p>
          <w:p w:rsidR="003D3D35" w:rsidRDefault="003D3D35">
            <w:pPr>
              <w:pStyle w:val="ConsPlusNonformat"/>
            </w:pPr>
            <w:r>
              <w:t xml:space="preserve"> </w:t>
            </w:r>
            <w:proofErr w:type="gramStart"/>
            <w:r>
              <w:t xml:space="preserve">(1200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  мг)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 мл  </w:t>
            </w:r>
          </w:p>
          <w:p w:rsidR="003D3D35" w:rsidRDefault="003D3D35">
            <w:pPr>
              <w:pStyle w:val="ConsPlusNonformat"/>
            </w:pPr>
            <w:r>
              <w:t xml:space="preserve"> </w:t>
            </w:r>
            <w:proofErr w:type="gramStart"/>
            <w:r>
              <w:t xml:space="preserve">(6000  </w:t>
            </w:r>
            <w:proofErr w:type="gramEnd"/>
          </w:p>
          <w:p w:rsidR="003D3D35" w:rsidRDefault="003D3D35">
            <w:pPr>
              <w:pStyle w:val="ConsPlusNonformat"/>
            </w:pPr>
            <w:r>
              <w:t xml:space="preserve">  мг)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Иммуноглобулин </w:t>
            </w:r>
          </w:p>
          <w:p w:rsidR="003D3D35" w:rsidRDefault="003D3D35">
            <w:pPr>
              <w:pStyle w:val="ConsPlusNonformat"/>
            </w:pPr>
            <w:r>
              <w:t xml:space="preserve">человека 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нормальный [</w:t>
            </w:r>
            <w:proofErr w:type="spellStart"/>
            <w:r>
              <w:t>IgG</w:t>
            </w:r>
            <w:proofErr w:type="spellEnd"/>
            <w:proofErr w:type="gramEnd"/>
          </w:p>
          <w:p w:rsidR="003D3D35" w:rsidRDefault="003D3D35">
            <w:pPr>
              <w:pStyle w:val="ConsPlusNonformat"/>
            </w:pPr>
            <w:proofErr w:type="gramStart"/>
            <w:r>
              <w:t xml:space="preserve">+ </w:t>
            </w:r>
            <w:proofErr w:type="spellStart"/>
            <w:r>
              <w:t>IgM</w:t>
            </w:r>
            <w:proofErr w:type="spellEnd"/>
            <w:r>
              <w:t xml:space="preserve"> + </w:t>
            </w:r>
            <w:proofErr w:type="spellStart"/>
            <w:r>
              <w:t>IgA</w:t>
            </w:r>
            <w:proofErr w:type="spellEnd"/>
            <w:r>
              <w:t xml:space="preserve">]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 мл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Иммуноглобулин </w:t>
            </w:r>
          </w:p>
          <w:p w:rsidR="003D3D35" w:rsidRDefault="003D3D35">
            <w:pPr>
              <w:pStyle w:val="ConsPlusNonformat"/>
            </w:pPr>
            <w:r>
              <w:t>против гепатита</w:t>
            </w:r>
          </w:p>
          <w:p w:rsidR="003D3D35" w:rsidRDefault="003D3D35">
            <w:pPr>
              <w:pStyle w:val="ConsPlusNonformat"/>
            </w:pPr>
            <w:r>
              <w:t xml:space="preserve">В человека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2 мл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4 мл 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Средства, влияющие    </w:t>
            </w:r>
          </w:p>
          <w:p w:rsidR="003D3D35" w:rsidRDefault="003D3D35">
            <w:pPr>
              <w:pStyle w:val="ConsPlusNonformat"/>
            </w:pPr>
            <w:r>
              <w:t xml:space="preserve">на систему            </w:t>
            </w:r>
          </w:p>
          <w:p w:rsidR="003D3D35" w:rsidRDefault="003D3D35">
            <w:pPr>
              <w:pStyle w:val="ConsPlusNonformat"/>
            </w:pPr>
            <w:r>
              <w:t xml:space="preserve">свертывания крови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Гепарин        </w:t>
            </w:r>
          </w:p>
          <w:p w:rsidR="003D3D35" w:rsidRDefault="003D3D35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2400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33600 МЕ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Этамзилат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288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Растворы и    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плазмозаменители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Гидроксиэтил</w:t>
            </w:r>
            <w:proofErr w:type="spellEnd"/>
            <w:r>
              <w:t xml:space="preserve">-  </w:t>
            </w:r>
          </w:p>
          <w:p w:rsidR="003D3D35" w:rsidRDefault="003D3D35">
            <w:pPr>
              <w:pStyle w:val="ConsPlusNonformat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300 мл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69 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1380 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375 мл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Противоанемические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13500 МЕ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Эпоэтин</w:t>
            </w:r>
            <w:proofErr w:type="spellEnd"/>
            <w:r>
              <w:t xml:space="preserve">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13500 МЕ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Фолиевая</w:t>
            </w:r>
            <w:proofErr w:type="spellEnd"/>
            <w:r>
              <w:t xml:space="preserve">       </w:t>
            </w:r>
          </w:p>
          <w:p w:rsidR="003D3D35" w:rsidRDefault="003D3D35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1500 мкг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Железа [III]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гидроксид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полимальтозат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 кап.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270 кап.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Анестетики, </w:t>
            </w:r>
            <w:proofErr w:type="spellStart"/>
            <w:r>
              <w:t>миорелаксанты</w:t>
            </w:r>
            <w:proofErr w:type="spellEnd"/>
            <w:r>
              <w:t xml:space="preserve">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Тиопентал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36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Миорелаксанты</w:t>
            </w:r>
            <w:proofErr w:type="spellEnd"/>
            <w:r>
              <w:t xml:space="preserve">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Пипекурония</w:t>
            </w:r>
            <w:proofErr w:type="spell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360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1800 мкг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Векурония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2250 мкг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Атракурия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безилат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3,6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18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Прокаин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3000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Лидокаин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3000 мг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Анальгетики, нестероидные          </w:t>
            </w:r>
          </w:p>
          <w:p w:rsidR="003D3D35" w:rsidRDefault="003D3D35">
            <w:pPr>
              <w:pStyle w:val="ConsPlusNonformat"/>
            </w:pPr>
            <w:r>
              <w:t xml:space="preserve">противовоспалительные препараты,   </w:t>
            </w:r>
          </w:p>
          <w:p w:rsidR="003D3D35" w:rsidRDefault="003D3D35">
            <w:pPr>
              <w:pStyle w:val="ConsPlusNonformat"/>
            </w:pPr>
            <w:r>
              <w:t xml:space="preserve">средства для лечения               </w:t>
            </w:r>
          </w:p>
          <w:p w:rsidR="003D3D35" w:rsidRDefault="003D3D35">
            <w:pPr>
              <w:pStyle w:val="ConsPlusNonformat"/>
            </w:pPr>
            <w:r>
              <w:t xml:space="preserve">ревматических заболеваний и        </w:t>
            </w:r>
          </w:p>
          <w:p w:rsidR="003D3D35" w:rsidRDefault="003D3D35">
            <w:pPr>
              <w:pStyle w:val="ConsPlusNonformat"/>
            </w:pPr>
            <w:r>
              <w:t xml:space="preserve">подагры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Наркотические         </w:t>
            </w:r>
          </w:p>
          <w:p w:rsidR="003D3D35" w:rsidRDefault="003D3D35">
            <w:pPr>
              <w:pStyle w:val="ConsPlusNonformat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Фентанил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750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1500 мкг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Ненаркотические       </w:t>
            </w:r>
          </w:p>
          <w:p w:rsidR="003D3D35" w:rsidRDefault="003D3D35">
            <w:pPr>
              <w:pStyle w:val="ConsPlusNonformat"/>
            </w:pPr>
            <w:r>
              <w:t xml:space="preserve">анальгетики и         </w:t>
            </w:r>
          </w:p>
          <w:p w:rsidR="003D3D35" w:rsidRDefault="003D3D35">
            <w:pPr>
              <w:pStyle w:val="ConsPlusNonformat"/>
            </w:pPr>
            <w:r>
              <w:t xml:space="preserve">нестероидные          </w:t>
            </w:r>
          </w:p>
          <w:p w:rsidR="003D3D35" w:rsidRDefault="003D3D35">
            <w:pPr>
              <w:pStyle w:val="ConsPlusNonformat"/>
            </w:pPr>
            <w:r>
              <w:t xml:space="preserve">противовоспалительные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 мг 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Средства, влияющие на </w:t>
            </w:r>
            <w:proofErr w:type="gramStart"/>
            <w:r>
              <w:t>центральную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Анксиолитики</w:t>
            </w:r>
            <w:proofErr w:type="spellEnd"/>
            <w:r>
              <w:t xml:space="preserve">          </w:t>
            </w:r>
          </w:p>
          <w:p w:rsidR="003D3D35" w:rsidRDefault="003D3D35">
            <w:pPr>
              <w:pStyle w:val="ConsPlusNonformat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Диазепам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2400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33600  </w:t>
            </w:r>
          </w:p>
          <w:p w:rsidR="003D3D35" w:rsidRDefault="003D3D35">
            <w:pPr>
              <w:pStyle w:val="ConsPlusNonformat"/>
            </w:pPr>
            <w:r>
              <w:t xml:space="preserve">  мкг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1890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Противосудорожные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Фенобарбитал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420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Фенитоин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168 мг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3D3D35" w:rsidRDefault="003D3D35">
            <w:pPr>
              <w:pStyle w:val="ConsPlusNonformat"/>
            </w:pPr>
            <w: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Спазмолитические 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Дротаверин</w:t>
            </w:r>
            <w:proofErr w:type="spellEnd"/>
            <w:r>
              <w:t xml:space="preserve">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Панкреатические      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энзимы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3000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30000 </w:t>
            </w:r>
            <w:proofErr w:type="gramStart"/>
            <w:r>
              <w:t>ЕД</w:t>
            </w:r>
            <w:proofErr w:type="gramEnd"/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 для лечения  </w:t>
            </w:r>
          </w:p>
          <w:p w:rsidR="003D3D35" w:rsidRDefault="003D3D35">
            <w:pPr>
              <w:pStyle w:val="ConsPlusNonformat"/>
            </w:pPr>
            <w:r>
              <w:t xml:space="preserve">печеночной            </w:t>
            </w:r>
          </w:p>
          <w:p w:rsidR="003D3D35" w:rsidRDefault="003D3D35">
            <w:pPr>
              <w:pStyle w:val="ConsPlusNonformat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Урсодеоксихоле</w:t>
            </w:r>
            <w:proofErr w:type="spellEnd"/>
            <w:r>
              <w:t>-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вая</w:t>
            </w:r>
            <w:proofErr w:type="spellEnd"/>
            <w:r>
              <w:t xml:space="preserve"> кислота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1890 мг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Средства, влияющие на органы       </w:t>
            </w:r>
          </w:p>
          <w:p w:rsidR="003D3D35" w:rsidRDefault="003D3D35">
            <w:pPr>
              <w:pStyle w:val="ConsPlusNonformat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Противоастматические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Сальбутамол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210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Аминофиллин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504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Амброксол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1260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Ипатропия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бромид +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Фенотерол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225 мкг </w:t>
            </w:r>
          </w:p>
          <w:p w:rsidR="003D3D35" w:rsidRDefault="003D3D35">
            <w:pPr>
              <w:pStyle w:val="ConsPlusNonformat"/>
            </w:pPr>
            <w:r>
              <w:t xml:space="preserve">   +    </w:t>
            </w:r>
          </w:p>
          <w:p w:rsidR="003D3D35" w:rsidRDefault="003D3D35">
            <w:pPr>
              <w:pStyle w:val="ConsPlusNonformat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3150 мкг</w:t>
            </w:r>
          </w:p>
          <w:p w:rsidR="003D3D35" w:rsidRDefault="003D3D35">
            <w:pPr>
              <w:pStyle w:val="ConsPlusNonformat"/>
            </w:pPr>
            <w:r>
              <w:t xml:space="preserve"> + 6300 </w:t>
            </w:r>
          </w:p>
          <w:p w:rsidR="003D3D35" w:rsidRDefault="003D3D35">
            <w:pPr>
              <w:pStyle w:val="ConsPlusNonformat"/>
            </w:pPr>
            <w:r>
              <w:t xml:space="preserve">  мкг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Прочие средства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3D3D35" w:rsidRDefault="003D3D35">
            <w:pPr>
              <w:pStyle w:val="ConsPlusNonformat"/>
            </w:pPr>
            <w:r>
              <w:t xml:space="preserve">лечения заболеваний   </w:t>
            </w:r>
          </w:p>
          <w:p w:rsidR="003D3D35" w:rsidRDefault="003D3D35">
            <w:pPr>
              <w:pStyle w:val="ConsPlusNonformat"/>
            </w:pPr>
            <w:r>
              <w:t xml:space="preserve">органов дыхания, не   </w:t>
            </w:r>
          </w:p>
          <w:p w:rsidR="003D3D35" w:rsidRDefault="003D3D35">
            <w:pPr>
              <w:pStyle w:val="ConsPlusNonformat"/>
            </w:pPr>
            <w:r>
              <w:t xml:space="preserve">обозначенные в        </w:t>
            </w:r>
          </w:p>
          <w:p w:rsidR="003D3D35" w:rsidRDefault="003D3D35">
            <w:pPr>
              <w:pStyle w:val="ConsPlusNonformat"/>
            </w:pPr>
            <w:r>
              <w:t xml:space="preserve">других рубриках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Ацетилцистеин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420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Сурфактант</w:t>
            </w:r>
            <w:proofErr w:type="spellEnd"/>
            <w:r>
              <w:t xml:space="preserve"> БЛ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225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Куросурф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1080 мг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 для лечения               </w:t>
            </w:r>
          </w:p>
          <w:p w:rsidR="003D3D35" w:rsidRDefault="003D3D35">
            <w:pPr>
              <w:pStyle w:val="ConsPlusNonformat"/>
            </w:pPr>
            <w:r>
              <w:t xml:space="preserve">аллергических реакций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Антигистаминные  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Хлоропирамин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100 мг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Средства, влияющие </w:t>
            </w:r>
            <w:proofErr w:type="gramStart"/>
            <w:r>
              <w:t>на</w:t>
            </w:r>
            <w:proofErr w:type="gramEnd"/>
            <w:r>
              <w:t xml:space="preserve"> сердечно-    </w:t>
            </w:r>
          </w:p>
          <w:p w:rsidR="003D3D35" w:rsidRDefault="003D3D35">
            <w:pPr>
              <w:pStyle w:val="ConsPlusNonformat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Вазопрессорные   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Эпинефрин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300 мкг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Допамин</w:t>
            </w:r>
            <w:proofErr w:type="spellEnd"/>
            <w:r>
              <w:t xml:space="preserve">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225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Добутамин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450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Норэпинефрин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Противоаритмические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Трифосаденин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Верапамил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Гипотензивные         </w:t>
            </w:r>
          </w:p>
          <w:p w:rsidR="003D3D35" w:rsidRDefault="003D3D35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Пропранолол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Каптоприл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13,5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135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Дигоксин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0,03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0,42 мг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3D3D35" w:rsidRDefault="003D3D35">
            <w:pPr>
              <w:pStyle w:val="ConsPlusNonformat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Диуретики</w:t>
            </w:r>
            <w:proofErr w:type="spellEnd"/>
            <w:r>
              <w:t xml:space="preserve">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Фуросемид</w:t>
            </w:r>
            <w:proofErr w:type="spell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180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Ацетазоламид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2100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Спиронолактон</w:t>
            </w:r>
            <w:proofErr w:type="spellEnd"/>
            <w:r>
              <w:t xml:space="preserve">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126 мг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Растворы, электролиты, средства    </w:t>
            </w:r>
          </w:p>
          <w:p w:rsidR="003D3D35" w:rsidRDefault="003D3D35">
            <w:pPr>
              <w:pStyle w:val="ConsPlusNonformat"/>
            </w:pPr>
            <w:r>
              <w:t xml:space="preserve">коррекции кислотного равновесия,   </w:t>
            </w:r>
          </w:p>
          <w:p w:rsidR="003D3D35" w:rsidRDefault="003D3D35">
            <w:pPr>
              <w:pStyle w:val="ConsPlusNonformat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Электролиты,          </w:t>
            </w:r>
          </w:p>
          <w:p w:rsidR="003D3D35" w:rsidRDefault="003D3D35">
            <w:pPr>
              <w:pStyle w:val="ConsPlusNonformat"/>
            </w:pPr>
            <w:r>
              <w:t xml:space="preserve">средства коррекции    </w:t>
            </w:r>
          </w:p>
          <w:p w:rsidR="003D3D35" w:rsidRDefault="003D3D35">
            <w:pPr>
              <w:pStyle w:val="ConsPlusNonformat"/>
            </w:pPr>
            <w:r>
              <w:t xml:space="preserve">кислотного            </w:t>
            </w:r>
          </w:p>
          <w:p w:rsidR="003D3D35" w:rsidRDefault="003D3D35">
            <w:pPr>
              <w:pStyle w:val="ConsPlusNonformat"/>
            </w:pPr>
            <w:r>
              <w:t xml:space="preserve">равновесия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Натрия         </w:t>
            </w:r>
          </w:p>
          <w:p w:rsidR="003D3D35" w:rsidRDefault="003D3D35">
            <w:pPr>
              <w:pStyle w:val="ConsPlusNonformat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18000 мг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12000 мг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Кальция   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глюконат</w:t>
            </w:r>
            <w:proofErr w:type="spellEnd"/>
            <w:r>
              <w:t xml:space="preserve">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12000 мг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1500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30000 мг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Магния сульфат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3000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Калия и магния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аспарагинат</w:t>
            </w:r>
            <w:proofErr w:type="spellEnd"/>
            <w:r>
              <w:t xml:space="preserve">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270 мг +</w:t>
            </w:r>
          </w:p>
          <w:p w:rsidR="003D3D35" w:rsidRDefault="003D3D35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4050 мг </w:t>
            </w:r>
          </w:p>
          <w:p w:rsidR="003D3D35" w:rsidRDefault="003D3D35">
            <w:pPr>
              <w:pStyle w:val="ConsPlusNonformat"/>
            </w:pPr>
            <w:r>
              <w:t xml:space="preserve"> + 3600 </w:t>
            </w:r>
          </w:p>
          <w:p w:rsidR="003D3D35" w:rsidRDefault="003D3D35">
            <w:pPr>
              <w:pStyle w:val="ConsPlusNonformat"/>
            </w:pPr>
            <w:r>
              <w:t xml:space="preserve">   мг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Раствор </w:t>
            </w:r>
            <w:proofErr w:type="gramStart"/>
            <w:r>
              <w:t>для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перитонеального</w:t>
            </w:r>
            <w:proofErr w:type="spellEnd"/>
          </w:p>
          <w:p w:rsidR="003D3D35" w:rsidRDefault="003D3D35">
            <w:pPr>
              <w:pStyle w:val="ConsPlusNonformat"/>
            </w:pPr>
            <w:r>
              <w:t xml:space="preserve">диализа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500 мл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Менадиона</w:t>
            </w:r>
            <w:proofErr w:type="spellEnd"/>
            <w:r>
              <w:t xml:space="preserve">      </w:t>
            </w:r>
          </w:p>
          <w:p w:rsidR="003D3D35" w:rsidRDefault="003D3D35">
            <w:pPr>
              <w:pStyle w:val="ConsPlusNonformat"/>
            </w:pPr>
            <w:r>
              <w:t xml:space="preserve">натрия         </w:t>
            </w:r>
          </w:p>
          <w:p w:rsidR="003D3D35" w:rsidRDefault="003D3D35">
            <w:pPr>
              <w:pStyle w:val="ConsPlusNonformat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60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30000 МЕ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30000 МЕ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0,015  </w:t>
            </w:r>
          </w:p>
          <w:p w:rsidR="003D3D35" w:rsidRDefault="003D3D35">
            <w:pPr>
              <w:pStyle w:val="ConsPlusNonformat"/>
            </w:pPr>
            <w:r>
              <w:t xml:space="preserve">  мкг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4,5 мкг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Витамин</w:t>
            </w:r>
            <w:proofErr w:type="gramStart"/>
            <w:r>
              <w:t xml:space="preserve"> Е</w:t>
            </w:r>
            <w:proofErr w:type="gramEnd"/>
            <w:r>
              <w:t xml:space="preserve">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90 мг 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Гормоны и средства, влияющие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3D3D35" w:rsidRDefault="003D3D35">
            <w:pPr>
              <w:pStyle w:val="ConsPlusNonformat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Неполовые гормоны,    </w:t>
            </w:r>
          </w:p>
          <w:p w:rsidR="003D3D35" w:rsidRDefault="003D3D35">
            <w:pPr>
              <w:pStyle w:val="ConsPlusNonformat"/>
            </w:pPr>
            <w:r>
              <w:t xml:space="preserve">синтетические         </w:t>
            </w:r>
          </w:p>
          <w:p w:rsidR="003D3D35" w:rsidRDefault="003D3D35">
            <w:pPr>
              <w:pStyle w:val="ConsPlusNonformat"/>
            </w:pPr>
            <w:r>
              <w:t xml:space="preserve">субстанции и          </w:t>
            </w:r>
          </w:p>
          <w:p w:rsidR="003D3D35" w:rsidRDefault="003D3D35">
            <w:pPr>
              <w:pStyle w:val="ConsPlusNonformat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Метилпреднизо</w:t>
            </w:r>
            <w:proofErr w:type="spellEnd"/>
            <w:r>
              <w:t xml:space="preserve">- </w:t>
            </w:r>
          </w:p>
          <w:p w:rsidR="003D3D35" w:rsidRDefault="003D3D35">
            <w:pPr>
              <w:pStyle w:val="ConsPlusNonformat"/>
            </w:pPr>
            <w:r>
              <w:lastRenderedPageBreak/>
              <w:t xml:space="preserve">лон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25 мг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25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125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84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Дексаметазон</w:t>
            </w:r>
            <w:proofErr w:type="spellEnd"/>
            <w:r>
              <w:t xml:space="preserve">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140 мг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300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Инсулин и средства    </w:t>
            </w:r>
          </w:p>
          <w:p w:rsidR="003D3D35" w:rsidRDefault="003D3D35">
            <w:pPr>
              <w:pStyle w:val="ConsPlusNonformat"/>
            </w:pPr>
            <w:r>
              <w:t xml:space="preserve">для лечения           </w:t>
            </w:r>
          </w:p>
          <w:p w:rsidR="003D3D35" w:rsidRDefault="003D3D35">
            <w:pPr>
              <w:pStyle w:val="ConsPlusNonformat"/>
            </w:pPr>
            <w:r>
              <w:t xml:space="preserve">сахарного диабета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Инсулин        </w:t>
            </w:r>
          </w:p>
          <w:p w:rsidR="003D3D35" w:rsidRDefault="003D3D35">
            <w:pPr>
              <w:pStyle w:val="ConsPlusNonformat"/>
            </w:pPr>
            <w:r>
              <w:t xml:space="preserve">растворимый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 xml:space="preserve">[человеческий  </w:t>
            </w:r>
            <w:proofErr w:type="gramEnd"/>
          </w:p>
          <w:p w:rsidR="003D3D35" w:rsidRDefault="003D3D35">
            <w:pPr>
              <w:pStyle w:val="ConsPlusNonformat"/>
            </w:pPr>
            <w:proofErr w:type="spellStart"/>
            <w:r>
              <w:t>генно</w:t>
            </w:r>
            <w:proofErr w:type="spellEnd"/>
            <w:r>
              <w:t xml:space="preserve">-      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 xml:space="preserve">инженерный]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7,2 </w:t>
            </w:r>
            <w:proofErr w:type="gramStart"/>
            <w:r>
              <w:t>ЕД</w:t>
            </w:r>
            <w:proofErr w:type="gramEnd"/>
            <w:r>
              <w:t xml:space="preserve">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72 </w:t>
            </w:r>
            <w:proofErr w:type="gramStart"/>
            <w:r>
              <w:t>ЕД</w:t>
            </w:r>
            <w:proofErr w:type="gramEnd"/>
            <w:r>
              <w:t xml:space="preserve">  </w:t>
            </w:r>
          </w:p>
        </w:tc>
      </w:tr>
      <w:tr w:rsidR="003D3D35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Антигипоксанты</w:t>
            </w:r>
            <w:proofErr w:type="spellEnd"/>
            <w:r>
              <w:t xml:space="preserve">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216000 л</w:t>
            </w:r>
          </w:p>
        </w:tc>
      </w:tr>
    </w:tbl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ind w:firstLine="540"/>
        <w:jc w:val="both"/>
      </w:pPr>
      <w:r>
        <w:t>--------------------------------</w:t>
      </w:r>
    </w:p>
    <w:p w:rsidR="003D3D35" w:rsidRDefault="003D3D35">
      <w:pPr>
        <w:pStyle w:val="ConsPlusNormal"/>
        <w:spacing w:before="220"/>
        <w:ind w:firstLine="540"/>
        <w:jc w:val="both"/>
      </w:pPr>
      <w:bookmarkStart w:id="1" w:name="P1595"/>
      <w:bookmarkEnd w:id="1"/>
      <w:r>
        <w:t xml:space="preserve">&lt;*&gt; </w:t>
      </w:r>
      <w:proofErr w:type="spellStart"/>
      <w:r>
        <w:t>Анатомо-терапевтическо-химическая</w:t>
      </w:r>
      <w:proofErr w:type="spellEnd"/>
      <w:r>
        <w:t xml:space="preserve"> классификация.</w:t>
      </w:r>
    </w:p>
    <w:p w:rsidR="003D3D35" w:rsidRDefault="003D3D35">
      <w:pPr>
        <w:pStyle w:val="ConsPlusNormal"/>
        <w:spacing w:before="220"/>
        <w:ind w:firstLine="540"/>
        <w:jc w:val="both"/>
      </w:pPr>
      <w:bookmarkStart w:id="2" w:name="P1596"/>
      <w:bookmarkEnd w:id="2"/>
      <w:r>
        <w:t>&lt;**&gt; Ориентировочная дневная доза.</w:t>
      </w:r>
    </w:p>
    <w:p w:rsidR="003D3D35" w:rsidRDefault="003D3D35">
      <w:pPr>
        <w:pStyle w:val="ConsPlusNormal"/>
        <w:spacing w:before="220"/>
        <w:ind w:firstLine="540"/>
        <w:jc w:val="both"/>
      </w:pPr>
      <w:bookmarkStart w:id="3" w:name="P1597"/>
      <w:bookmarkEnd w:id="3"/>
      <w:r>
        <w:t>&lt;***&gt; Эквивалентная курсовая доза.</w:t>
      </w: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jc w:val="center"/>
        <w:outlineLvl w:val="2"/>
      </w:pPr>
      <w:r>
        <w:t>Питательные смеси</w:t>
      </w:r>
    </w:p>
    <w:p w:rsidR="003D3D35" w:rsidRDefault="003D3D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2640"/>
        <w:gridCol w:w="2040"/>
        <w:gridCol w:w="1920"/>
      </w:tblGrid>
      <w:tr w:rsidR="003D3D35">
        <w:trPr>
          <w:trHeight w:val="240"/>
        </w:trPr>
        <w:tc>
          <w:tcPr>
            <w:tcW w:w="4320" w:type="dxa"/>
            <w:gridSpan w:val="2"/>
          </w:tcPr>
          <w:p w:rsidR="003D3D35" w:rsidRDefault="003D3D35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3D3D35" w:rsidRDefault="003D3D35">
            <w:pPr>
              <w:pStyle w:val="ConsPlusNonformat"/>
            </w:pPr>
            <w:r>
              <w:t xml:space="preserve">    Частота    </w:t>
            </w:r>
          </w:p>
          <w:p w:rsidR="003D3D35" w:rsidRDefault="003D3D35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3D3D35" w:rsidRDefault="003D3D35">
            <w:pPr>
              <w:pStyle w:val="ConsPlusNonformat"/>
            </w:pPr>
            <w:r>
              <w:t xml:space="preserve">   Среднее    </w:t>
            </w:r>
          </w:p>
          <w:p w:rsidR="003D3D35" w:rsidRDefault="003D3D35">
            <w:pPr>
              <w:pStyle w:val="ConsPlusNonformat"/>
            </w:pPr>
            <w:r>
              <w:t xml:space="preserve">  количество  </w:t>
            </w:r>
          </w:p>
        </w:tc>
      </w:tr>
      <w:tr w:rsidR="003D3D35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Смеси для </w:t>
            </w:r>
            <w:proofErr w:type="gramStart"/>
            <w:r>
              <w:t>парентерального</w:t>
            </w:r>
            <w:proofErr w:type="gramEnd"/>
            <w:r>
              <w:t xml:space="preserve">        </w:t>
            </w:r>
          </w:p>
          <w:p w:rsidR="003D3D35" w:rsidRDefault="003D3D35">
            <w:pPr>
              <w:pStyle w:val="ConsPlusNonformat"/>
            </w:pPr>
            <w:r>
              <w:t xml:space="preserve">питания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Растворы аминокислот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600 мл 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6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Жировые эмульсии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300 мл    </w:t>
            </w:r>
          </w:p>
        </w:tc>
      </w:tr>
      <w:tr w:rsidR="003D3D35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Смеси для </w:t>
            </w:r>
            <w:proofErr w:type="spellStart"/>
            <w:r>
              <w:t>энтерального</w:t>
            </w:r>
            <w:proofErr w:type="spellEnd"/>
            <w:r>
              <w:t xml:space="preserve"> питания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1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</w:tr>
      <w:tr w:rsidR="003D3D35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3D3D35" w:rsidRDefault="003D3D35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Сухая специальная   </w:t>
            </w:r>
          </w:p>
          <w:p w:rsidR="003D3D35" w:rsidRDefault="003D3D35">
            <w:pPr>
              <w:pStyle w:val="ConsPlusNonformat"/>
            </w:pPr>
            <w:r>
              <w:t xml:space="preserve">молочная смесь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3D3D35" w:rsidRDefault="003D3D35">
            <w:pPr>
              <w:pStyle w:val="ConsPlusNonformat"/>
            </w:pPr>
            <w:r>
              <w:t xml:space="preserve">вскармливания       </w:t>
            </w:r>
          </w:p>
          <w:p w:rsidR="003D3D35" w:rsidRDefault="003D3D35">
            <w:pPr>
              <w:pStyle w:val="ConsPlusNonformat"/>
            </w:pPr>
            <w:r>
              <w:t xml:space="preserve">недоношенных и      </w:t>
            </w:r>
          </w:p>
          <w:p w:rsidR="003D3D35" w:rsidRDefault="003D3D35">
            <w:pPr>
              <w:pStyle w:val="ConsPlusNonformat"/>
            </w:pPr>
            <w:r>
              <w:t xml:space="preserve">маловесных детей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9000 мл 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6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Сухая специальная   </w:t>
            </w:r>
          </w:p>
          <w:p w:rsidR="003D3D35" w:rsidRDefault="003D3D35">
            <w:pPr>
              <w:pStyle w:val="ConsPlusNonformat"/>
            </w:pPr>
            <w:r>
              <w:t xml:space="preserve">смесь на основе     </w:t>
            </w:r>
          </w:p>
          <w:p w:rsidR="003D3D35" w:rsidRDefault="003D3D35">
            <w:pPr>
              <w:pStyle w:val="ConsPlusNonformat"/>
            </w:pPr>
            <w:proofErr w:type="spellStart"/>
            <w:r>
              <w:t>гидролизата</w:t>
            </w:r>
            <w:proofErr w:type="spellEnd"/>
            <w:r>
              <w:t xml:space="preserve"> белков  </w:t>
            </w:r>
          </w:p>
          <w:p w:rsidR="003D3D35" w:rsidRDefault="003D3D35">
            <w:pPr>
              <w:pStyle w:val="ConsPlusNonformat"/>
            </w:pPr>
            <w:r>
              <w:t xml:space="preserve">молочной сыворотки  </w:t>
            </w:r>
          </w:p>
          <w:p w:rsidR="003D3D35" w:rsidRDefault="003D3D35">
            <w:pPr>
              <w:pStyle w:val="ConsPlusNonformat"/>
            </w:pPr>
            <w:r>
              <w:t xml:space="preserve">для вскармливания   </w:t>
            </w:r>
          </w:p>
          <w:p w:rsidR="003D3D35" w:rsidRDefault="003D3D35">
            <w:pPr>
              <w:pStyle w:val="ConsPlusNonformat"/>
            </w:pPr>
            <w:r>
              <w:t xml:space="preserve">детей с рождения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0,1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9000 мл    </w:t>
            </w:r>
          </w:p>
        </w:tc>
      </w:tr>
      <w:tr w:rsidR="003D3D35">
        <w:tc>
          <w:tcPr>
            <w:tcW w:w="1560" w:type="dxa"/>
            <w:vMerge/>
            <w:tcBorders>
              <w:top w:val="nil"/>
            </w:tcBorders>
          </w:tcPr>
          <w:p w:rsidR="003D3D35" w:rsidRDefault="003D3D35"/>
        </w:tc>
        <w:tc>
          <w:tcPr>
            <w:tcW w:w="26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>Сухая молочная смесь</w:t>
            </w:r>
          </w:p>
          <w:p w:rsidR="003D3D35" w:rsidRDefault="003D3D35">
            <w:pPr>
              <w:pStyle w:val="ConsPlusNonformat"/>
            </w:pPr>
            <w:r>
              <w:t xml:space="preserve">для вскармливания   </w:t>
            </w:r>
          </w:p>
          <w:p w:rsidR="003D3D35" w:rsidRDefault="003D3D35">
            <w:pPr>
              <w:pStyle w:val="ConsPlusNonformat"/>
            </w:pPr>
            <w:r>
              <w:t xml:space="preserve">детей с рождения,   </w:t>
            </w:r>
          </w:p>
          <w:p w:rsidR="003D3D35" w:rsidRDefault="003D3D35">
            <w:pPr>
              <w:pStyle w:val="ConsPlusNonformat"/>
            </w:pPr>
            <w:proofErr w:type="gramStart"/>
            <w:r>
              <w:t>обогащенная</w:t>
            </w:r>
            <w:proofErr w:type="gramEnd"/>
            <w:r>
              <w:t xml:space="preserve"> железом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9000 мл    </w:t>
            </w:r>
          </w:p>
        </w:tc>
      </w:tr>
    </w:tbl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3D3D35" w:rsidRDefault="003D3D3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2040"/>
        <w:gridCol w:w="1920"/>
      </w:tblGrid>
      <w:tr w:rsidR="003D3D35">
        <w:trPr>
          <w:trHeight w:val="240"/>
        </w:trPr>
        <w:tc>
          <w:tcPr>
            <w:tcW w:w="4200" w:type="dxa"/>
          </w:tcPr>
          <w:p w:rsidR="003D3D35" w:rsidRDefault="003D3D35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3D3D35" w:rsidRDefault="003D3D35">
            <w:pPr>
              <w:pStyle w:val="ConsPlusNonformat"/>
            </w:pPr>
            <w:r>
              <w:t xml:space="preserve">    Частота    </w:t>
            </w:r>
          </w:p>
          <w:p w:rsidR="003D3D35" w:rsidRDefault="003D3D35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3D3D35" w:rsidRDefault="003D3D35">
            <w:pPr>
              <w:pStyle w:val="ConsPlusNonformat"/>
            </w:pPr>
            <w:r>
              <w:t xml:space="preserve">   Среднее    </w:t>
            </w:r>
          </w:p>
          <w:p w:rsidR="003D3D35" w:rsidRDefault="003D3D35">
            <w:pPr>
              <w:pStyle w:val="ConsPlusNonformat"/>
            </w:pPr>
            <w:r>
              <w:t xml:space="preserve">  количество  </w:t>
            </w:r>
          </w:p>
        </w:tc>
      </w:tr>
      <w:tr w:rsidR="003D3D35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lastRenderedPageBreak/>
              <w:t xml:space="preserve">Плазма свежезамороженная из дозы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0,5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дозы    </w:t>
            </w:r>
          </w:p>
        </w:tc>
      </w:tr>
      <w:tr w:rsidR="003D3D35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Эритроцитная</w:t>
            </w:r>
            <w:proofErr w:type="spellEnd"/>
            <w:r>
              <w:t xml:space="preserve"> взвесь </w:t>
            </w:r>
            <w:proofErr w:type="gramStart"/>
            <w:r>
              <w:t>с</w:t>
            </w:r>
            <w:proofErr w:type="gramEnd"/>
            <w:r>
              <w:t xml:space="preserve">            </w:t>
            </w:r>
          </w:p>
          <w:p w:rsidR="003D3D35" w:rsidRDefault="003D3D35">
            <w:pPr>
              <w:pStyle w:val="ConsPlusNonformat"/>
            </w:pPr>
            <w:r>
              <w:t xml:space="preserve">физиологическим раствором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 0,5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3 дозы    </w:t>
            </w:r>
          </w:p>
        </w:tc>
      </w:tr>
      <w:tr w:rsidR="003D3D35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Лейкоцитный концентрат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дозы    </w:t>
            </w:r>
          </w:p>
        </w:tc>
      </w:tr>
      <w:tr w:rsidR="003D3D35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proofErr w:type="spellStart"/>
            <w:r>
              <w:t>Тромбоцитный</w:t>
            </w:r>
            <w:proofErr w:type="spellEnd"/>
            <w:r>
              <w:t xml:space="preserve"> концентрат из дозы  </w:t>
            </w:r>
          </w:p>
          <w:p w:rsidR="003D3D35" w:rsidRDefault="003D3D35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3D3D35" w:rsidRDefault="003D3D35">
            <w:pPr>
              <w:pStyle w:val="ConsPlusNonformat"/>
            </w:pPr>
            <w:r>
              <w:t xml:space="preserve">    2 дозы    </w:t>
            </w:r>
          </w:p>
        </w:tc>
      </w:tr>
    </w:tbl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ind w:firstLine="540"/>
        <w:jc w:val="both"/>
      </w:pPr>
    </w:p>
    <w:p w:rsidR="003D3D35" w:rsidRDefault="003D3D3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4BFF" w:rsidRDefault="00C34BFF"/>
    <w:sectPr w:rsidR="00C34BFF" w:rsidSect="0065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D35"/>
    <w:rsid w:val="003D3D35"/>
    <w:rsid w:val="007E5F5D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3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3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3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3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3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3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3D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BE1FA3C03A174C706F22A315C2FAF957D0A24C3E6D9263B29D34AC1631BCB349C9790F64BBF76297BE948296A807993FE592B03EE55AQ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E1FA3C03A174C706F22A315C2FAF957D0A24C3E6D9263B29D34AC1631BCB349C9790F64BBFE6297BE948296A807993FE592B03EE55AQCF" TargetMode="External"/><Relationship Id="rId5" Type="http://schemas.openxmlformats.org/officeDocument/2006/relationships/hyperlink" Target="consultantplus://offline/ref=E2BE1FA3C03A174C706F22A315C2FAF954DEAD4A3530986BEB9136AB196EABB400C5790B63BCFC6FC8BB8193CEA4048520E58DAC3CE4A553Q4F" TargetMode="External"/><Relationship Id="rId4" Type="http://schemas.openxmlformats.org/officeDocument/2006/relationships/hyperlink" Target="consultantplus://offline/ref=E2BE1FA3C03A174C706F22A315C2FAF952DDA34F3C30986BEB9136AB196EABB400C5790B62B9FC60C8BB8193CEA4048520E58DAC3CE4A553Q4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6840</Words>
  <Characters>38988</Characters>
  <Application>Microsoft Office Word</Application>
  <DocSecurity>0</DocSecurity>
  <Lines>324</Lines>
  <Paragraphs>91</Paragraphs>
  <ScaleCrop>false</ScaleCrop>
  <Company/>
  <LinksUpToDate>false</LinksUpToDate>
  <CharactersWithSpaces>45737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2018-11-12T05:16:00Z</dcterms:created>
  <dcterms:modified xsi:type="dcterms:W3CDTF">2018-11-12T05:17:00Z</dcterms:modified>
</cp:coreProperties>
</file>