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13" w:rsidRDefault="00690613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690613" w:rsidRDefault="00690613">
      <w:pPr>
        <w:pStyle w:val="ConsPlusTitle"/>
        <w:jc w:val="center"/>
      </w:pPr>
      <w:r>
        <w:t>РОССИЙСКОЙ ФЕДЕРАЦИИ</w:t>
      </w:r>
    </w:p>
    <w:p w:rsidR="00690613" w:rsidRDefault="00690613">
      <w:pPr>
        <w:pStyle w:val="ConsPlusTitle"/>
        <w:jc w:val="center"/>
      </w:pPr>
    </w:p>
    <w:p w:rsidR="00690613" w:rsidRDefault="00690613">
      <w:pPr>
        <w:pStyle w:val="ConsPlusTitle"/>
        <w:jc w:val="center"/>
      </w:pPr>
      <w:r>
        <w:t>ПРИКАЗ</w:t>
      </w:r>
    </w:p>
    <w:p w:rsidR="00690613" w:rsidRDefault="00690613">
      <w:pPr>
        <w:pStyle w:val="ConsPlusTitle"/>
        <w:jc w:val="center"/>
      </w:pPr>
      <w:r>
        <w:t>от 4 апреля 2006 г. N 252</w:t>
      </w:r>
    </w:p>
    <w:p w:rsidR="00690613" w:rsidRDefault="00690613">
      <w:pPr>
        <w:pStyle w:val="ConsPlusTitle"/>
        <w:jc w:val="center"/>
      </w:pPr>
    </w:p>
    <w:p w:rsidR="00690613" w:rsidRDefault="00690613">
      <w:pPr>
        <w:pStyle w:val="ConsPlusTitle"/>
        <w:jc w:val="center"/>
      </w:pPr>
      <w:r>
        <w:t>ОБ УТВЕРЖДЕНИИ СТАНДАРТА МЕДИЦИНСКОЙ ПОМОЩИ БОЛЬНЫМ</w:t>
      </w:r>
    </w:p>
    <w:p w:rsidR="00690613" w:rsidRDefault="00690613">
      <w:pPr>
        <w:pStyle w:val="ConsPlusTitle"/>
        <w:jc w:val="center"/>
      </w:pPr>
      <w:r>
        <w:t>ПРИ РАЗРЫВЕ ВНУТРИЧЕРЕПНЫХ ТКАНЕЙ И КРОВОИЗЛИЯНИИ</w:t>
      </w:r>
    </w:p>
    <w:p w:rsidR="00690613" w:rsidRDefault="00690613">
      <w:pPr>
        <w:pStyle w:val="ConsPlusTitle"/>
        <w:jc w:val="center"/>
      </w:pPr>
      <w:r>
        <w:t>ВСЛЕДСТВИЕ РОДОВОЙ ТРАВМЫ, ДРУГИХ РОДОВЫХ ТРАВМАХ</w:t>
      </w:r>
    </w:p>
    <w:p w:rsidR="00690613" w:rsidRDefault="00690613">
      <w:pPr>
        <w:pStyle w:val="ConsPlusTitle"/>
        <w:jc w:val="center"/>
      </w:pPr>
      <w:r>
        <w:t xml:space="preserve">ЦЕНТРАЛЬНОЙ НЕРВНОЙ СИСТЕМЫ, </w:t>
      </w:r>
      <w:proofErr w:type="gramStart"/>
      <w:r>
        <w:t>ВНУТРИЧЕРЕПНЫХ</w:t>
      </w:r>
      <w:proofErr w:type="gramEnd"/>
    </w:p>
    <w:p w:rsidR="00690613" w:rsidRDefault="00690613">
      <w:pPr>
        <w:pStyle w:val="ConsPlusTitle"/>
        <w:jc w:val="center"/>
      </w:pPr>
      <w:r>
        <w:t xml:space="preserve">НЕТРАВМАТИЧЕСКИХ </w:t>
      </w:r>
      <w:proofErr w:type="gramStart"/>
      <w:r>
        <w:t>КРОВОИЗЛИЯНИЯХ</w:t>
      </w:r>
      <w:proofErr w:type="gramEnd"/>
      <w:r>
        <w:t>, СУДОРОГАХ</w:t>
      </w:r>
    </w:p>
    <w:p w:rsidR="00690613" w:rsidRDefault="00690613">
      <w:pPr>
        <w:pStyle w:val="ConsPlusTitle"/>
        <w:jc w:val="center"/>
      </w:pPr>
      <w:r>
        <w:t>НОВОРОЖДЕННОГО, ТЯЖЕЛОЙ АСФИКСИИ, ИШЕМИИ МОЗГА,</w:t>
      </w:r>
    </w:p>
    <w:p w:rsidR="00690613" w:rsidRDefault="00690613">
      <w:pPr>
        <w:pStyle w:val="ConsPlusTitle"/>
        <w:jc w:val="center"/>
      </w:pPr>
      <w:proofErr w:type="gramStart"/>
      <w:r>
        <w:t>ЦЕРЕБРАЛЬНОЙ</w:t>
      </w:r>
      <w:proofErr w:type="gramEnd"/>
      <w:r>
        <w:t xml:space="preserve"> ЛЕЙКОМАЛЯЦИИ, НЕОНАТАЛЬНОЙ КОМЕ</w:t>
      </w:r>
    </w:p>
    <w:p w:rsidR="00690613" w:rsidRDefault="00690613">
      <w:pPr>
        <w:pStyle w:val="ConsPlusNormal"/>
        <w:jc w:val="center"/>
      </w:pPr>
    </w:p>
    <w:p w:rsidR="00690613" w:rsidRDefault="006906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ст.167; 2004, N 35, ст. 3607) приказываю:</w:t>
      </w:r>
      <w:proofErr w:type="gramEnd"/>
    </w:p>
    <w:p w:rsidR="00690613" w:rsidRDefault="006906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</w:t>
      </w:r>
      <w:proofErr w:type="spellStart"/>
      <w:r>
        <w:t>лейкомаляции</w:t>
      </w:r>
      <w:proofErr w:type="spellEnd"/>
      <w:r>
        <w:t xml:space="preserve">, </w:t>
      </w:r>
      <w:proofErr w:type="spellStart"/>
      <w:r>
        <w:t>неонатальной</w:t>
      </w:r>
      <w:proofErr w:type="spellEnd"/>
      <w:r>
        <w:t xml:space="preserve"> коме согласно приложению.</w:t>
      </w:r>
    </w:p>
    <w:p w:rsidR="00690613" w:rsidRDefault="00690613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</w:t>
      </w:r>
      <w:proofErr w:type="spellStart"/>
      <w:r>
        <w:t>лейкомаляции</w:t>
      </w:r>
      <w:proofErr w:type="spellEnd"/>
      <w:r>
        <w:t xml:space="preserve">, </w:t>
      </w:r>
      <w:proofErr w:type="spellStart"/>
      <w:r>
        <w:t>неонатальной</w:t>
      </w:r>
      <w:proofErr w:type="spellEnd"/>
      <w:r>
        <w:t xml:space="preserve"> коме при </w:t>
      </w:r>
      <w:hyperlink r:id="rId5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jc w:val="right"/>
      </w:pPr>
      <w:r>
        <w:t>Заместитель Министра</w:t>
      </w:r>
    </w:p>
    <w:p w:rsidR="00690613" w:rsidRDefault="00690613">
      <w:pPr>
        <w:pStyle w:val="ConsPlusNormal"/>
        <w:jc w:val="right"/>
      </w:pPr>
      <w:r>
        <w:t>В.И.СТАРОДУБОВ</w:t>
      </w:r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jc w:val="right"/>
        <w:outlineLvl w:val="0"/>
      </w:pPr>
      <w:r>
        <w:t>Приложение</w:t>
      </w:r>
    </w:p>
    <w:p w:rsidR="00690613" w:rsidRDefault="00690613">
      <w:pPr>
        <w:pStyle w:val="ConsPlusNormal"/>
        <w:jc w:val="right"/>
      </w:pPr>
      <w:r>
        <w:t>к приказу Министерства</w:t>
      </w:r>
    </w:p>
    <w:p w:rsidR="00690613" w:rsidRDefault="00690613">
      <w:pPr>
        <w:pStyle w:val="ConsPlusNormal"/>
        <w:jc w:val="right"/>
      </w:pPr>
      <w:r>
        <w:t>здравоохранения и</w:t>
      </w:r>
    </w:p>
    <w:p w:rsidR="00690613" w:rsidRDefault="00690613">
      <w:pPr>
        <w:pStyle w:val="ConsPlusNormal"/>
        <w:jc w:val="right"/>
      </w:pPr>
      <w:r>
        <w:t>социального развития</w:t>
      </w:r>
    </w:p>
    <w:p w:rsidR="00690613" w:rsidRDefault="00690613">
      <w:pPr>
        <w:pStyle w:val="ConsPlusNormal"/>
        <w:jc w:val="right"/>
      </w:pPr>
      <w:r>
        <w:t>Российской Федерации</w:t>
      </w:r>
    </w:p>
    <w:p w:rsidR="00690613" w:rsidRDefault="00690613">
      <w:pPr>
        <w:pStyle w:val="ConsPlusNormal"/>
        <w:jc w:val="right"/>
      </w:pPr>
      <w:r>
        <w:t>от 04.04.2006 г. N 252</w:t>
      </w:r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Title"/>
        <w:jc w:val="center"/>
      </w:pPr>
      <w:bookmarkStart w:id="0" w:name="P33"/>
      <w:bookmarkEnd w:id="0"/>
      <w:r>
        <w:t>СТАНДАРТ</w:t>
      </w:r>
    </w:p>
    <w:p w:rsidR="00690613" w:rsidRDefault="00690613">
      <w:pPr>
        <w:pStyle w:val="ConsPlusTitle"/>
        <w:jc w:val="center"/>
      </w:pPr>
      <w:r>
        <w:t>ОКАЗАНИЯ МЕДИЦИНСКОЙ ПОМОЩИ БОЛЬНЫМ ПРИ РАЗРЫВЕ</w:t>
      </w:r>
    </w:p>
    <w:p w:rsidR="00690613" w:rsidRDefault="00690613">
      <w:pPr>
        <w:pStyle w:val="ConsPlusTitle"/>
        <w:jc w:val="center"/>
      </w:pPr>
      <w:r>
        <w:t xml:space="preserve">ВНУТРИЧЕРЕПНЫХ ТКАНЕЙ И КРОВОИЗЛИЯНИИ </w:t>
      </w:r>
      <w:proofErr w:type="gramStart"/>
      <w:r>
        <w:t>ВСЛЕДСТВИЕ</w:t>
      </w:r>
      <w:proofErr w:type="gramEnd"/>
    </w:p>
    <w:p w:rsidR="00690613" w:rsidRDefault="00690613">
      <w:pPr>
        <w:pStyle w:val="ConsPlusTitle"/>
        <w:jc w:val="center"/>
      </w:pPr>
      <w:r>
        <w:t>РОДОВОЙ ТРАВМЫ, ДРУГИХ РОДОВЫХ ТРАВМАХ ЦЕНТРАЛЬНОЙ</w:t>
      </w:r>
    </w:p>
    <w:p w:rsidR="00690613" w:rsidRDefault="00690613">
      <w:pPr>
        <w:pStyle w:val="ConsPlusTitle"/>
        <w:jc w:val="center"/>
      </w:pPr>
      <w:r>
        <w:t xml:space="preserve">НЕРВНОЙ СИСТЕМЫ, </w:t>
      </w:r>
      <w:proofErr w:type="gramStart"/>
      <w:r>
        <w:t>ВНУТРИЧЕРЕПНЫХ</w:t>
      </w:r>
      <w:proofErr w:type="gramEnd"/>
      <w:r>
        <w:t xml:space="preserve"> НЕТРАВМАТИЧЕСКИХ</w:t>
      </w:r>
    </w:p>
    <w:p w:rsidR="00690613" w:rsidRDefault="00690613">
      <w:pPr>
        <w:pStyle w:val="ConsPlusTitle"/>
        <w:jc w:val="center"/>
      </w:pPr>
      <w:r>
        <w:t xml:space="preserve">КРОВОИЗЛИЯНИЯХ, СУДОРОГАХ НОВОРОЖДЕННОГО, </w:t>
      </w:r>
      <w:proofErr w:type="gramStart"/>
      <w:r>
        <w:t>ТЯЖЕЛОЙ</w:t>
      </w:r>
      <w:proofErr w:type="gramEnd"/>
    </w:p>
    <w:p w:rsidR="00690613" w:rsidRDefault="00690613">
      <w:pPr>
        <w:pStyle w:val="ConsPlusTitle"/>
        <w:jc w:val="center"/>
      </w:pPr>
      <w:r>
        <w:t>АСФИКСИИ, ИШЕМИИ МОЗГА, ЦЕРЕБРАЛЬНОЙ ЛЕЙКОМАЛЯЦИИ,</w:t>
      </w:r>
    </w:p>
    <w:p w:rsidR="00690613" w:rsidRDefault="00690613">
      <w:pPr>
        <w:pStyle w:val="ConsPlusTitle"/>
        <w:jc w:val="center"/>
      </w:pPr>
      <w:r>
        <w:t xml:space="preserve">НЕОНАТАЛЬНОЙ </w:t>
      </w:r>
      <w:proofErr w:type="gramStart"/>
      <w:r>
        <w:t>КОМЕ</w:t>
      </w:r>
      <w:proofErr w:type="gramEnd"/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ind w:firstLine="540"/>
        <w:jc w:val="both"/>
        <w:outlineLvl w:val="1"/>
      </w:pPr>
      <w:r>
        <w:t>Модель пациента:</w:t>
      </w:r>
    </w:p>
    <w:p w:rsidR="00690613" w:rsidRDefault="00690613">
      <w:pPr>
        <w:pStyle w:val="ConsPlusNormal"/>
        <w:spacing w:before="220"/>
        <w:ind w:firstLine="540"/>
        <w:jc w:val="both"/>
      </w:pPr>
      <w:r>
        <w:t>Категория возрастная: новорожденные</w:t>
      </w:r>
    </w:p>
    <w:p w:rsidR="00690613" w:rsidRDefault="00690613">
      <w:pPr>
        <w:pStyle w:val="ConsPlusNormal"/>
        <w:spacing w:before="220"/>
        <w:ind w:firstLine="540"/>
        <w:jc w:val="both"/>
      </w:pPr>
      <w:r>
        <w:t xml:space="preserve">Нозологическая форма: </w:t>
      </w:r>
      <w:proofErr w:type="spellStart"/>
      <w:proofErr w:type="gramStart"/>
      <w:r>
        <w:t>Субдуральное</w:t>
      </w:r>
      <w:proofErr w:type="spellEnd"/>
      <w:r>
        <w:t xml:space="preserve"> кровоизлияние при родовой травме, Кровоизлияние в мозг при родовой травме, Кровоизлияние в желудочек мозга при родовой травме, Субарахноидальное кровоизлияние при родовой травме, Разрыв мозжечкового намета при родовой травме, Другие внутричерепные разрывы и кровоизлияния при родовой травме, Внутричерепные разрывы и кровоизлияния при родовой травме </w:t>
      </w:r>
      <w:proofErr w:type="spellStart"/>
      <w:r>
        <w:t>неуточненные</w:t>
      </w:r>
      <w:proofErr w:type="spellEnd"/>
      <w:r>
        <w:t xml:space="preserve">, Отек мозга при родовой травме, Другие уточненные поражения мозга при родовой травме, </w:t>
      </w:r>
      <w:proofErr w:type="spellStart"/>
      <w:r>
        <w:t>Внутрижелудочковое</w:t>
      </w:r>
      <w:proofErr w:type="spellEnd"/>
      <w:r>
        <w:t xml:space="preserve"> (нетравматическое) кровоизлияние</w:t>
      </w:r>
      <w:proofErr w:type="gramEnd"/>
      <w:r>
        <w:t xml:space="preserve"> </w:t>
      </w:r>
      <w:proofErr w:type="gramStart"/>
      <w:r>
        <w:t xml:space="preserve">2-й степени у плода и новорожденного; </w:t>
      </w:r>
      <w:proofErr w:type="spellStart"/>
      <w:r>
        <w:t>Внутрижелудочковое</w:t>
      </w:r>
      <w:proofErr w:type="spellEnd"/>
      <w:r>
        <w:t xml:space="preserve"> (нетравматическое) кровоизлияние 3-й степени у плода и новорожденного; </w:t>
      </w:r>
      <w:proofErr w:type="spellStart"/>
      <w:r>
        <w:t>Неуточненное</w:t>
      </w:r>
      <w:proofErr w:type="spellEnd"/>
      <w:r>
        <w:t xml:space="preserve"> </w:t>
      </w:r>
      <w:proofErr w:type="spellStart"/>
      <w:r>
        <w:t>внутрижелудочковое</w:t>
      </w:r>
      <w:proofErr w:type="spellEnd"/>
      <w:r>
        <w:t xml:space="preserve"> (нетравматическое) кровоизлияние у плода и новорожденного; Кровоизлияние в мозг (нетравматическое) у плода и новорожденного; Кровоизлияние в мозжечок и заднюю черепную ямку (нетравматическое) у плода и новорожденного; Другие внутричерепные (нетравматические) кровоизлияния у плода и новорожденного;</w:t>
      </w:r>
      <w:proofErr w:type="gramEnd"/>
      <w:r>
        <w:t xml:space="preserve"> Внутричерепное (нетравматическое) кровоизлияние у плода и новорожденного </w:t>
      </w:r>
      <w:proofErr w:type="spellStart"/>
      <w:r>
        <w:t>неуточненное</w:t>
      </w:r>
      <w:proofErr w:type="spellEnd"/>
      <w:r>
        <w:t xml:space="preserve">; Судороги новорожденного; Тяжелая асфиксия при рождении; Ишемия мозга; Церебральная </w:t>
      </w:r>
      <w:proofErr w:type="spellStart"/>
      <w:r>
        <w:t>лейкомаляция</w:t>
      </w:r>
      <w:proofErr w:type="spellEnd"/>
      <w:r>
        <w:t xml:space="preserve"> у новорожденного; </w:t>
      </w:r>
      <w:proofErr w:type="spellStart"/>
      <w:r>
        <w:t>Неонатальная</w:t>
      </w:r>
      <w:proofErr w:type="spellEnd"/>
      <w:r>
        <w:t xml:space="preserve"> кома.</w:t>
      </w:r>
    </w:p>
    <w:p w:rsidR="00690613" w:rsidRDefault="00690613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6" w:history="1">
        <w:proofErr w:type="gramStart"/>
        <w:r>
          <w:rPr>
            <w:color w:val="0000FF"/>
          </w:rPr>
          <w:t>P10.0</w:t>
        </w:r>
      </w:hyperlink>
      <w:r>
        <w:t xml:space="preserve">; </w:t>
      </w:r>
      <w:hyperlink r:id="rId7" w:history="1">
        <w:r>
          <w:rPr>
            <w:color w:val="0000FF"/>
          </w:rPr>
          <w:t>P10.1</w:t>
        </w:r>
      </w:hyperlink>
      <w:r>
        <w:t xml:space="preserve">; </w:t>
      </w:r>
      <w:hyperlink r:id="rId8" w:history="1">
        <w:r>
          <w:rPr>
            <w:color w:val="0000FF"/>
          </w:rPr>
          <w:t>Р10.2</w:t>
        </w:r>
      </w:hyperlink>
      <w:r>
        <w:t xml:space="preserve">; </w:t>
      </w:r>
      <w:hyperlink r:id="rId9" w:history="1">
        <w:r>
          <w:rPr>
            <w:color w:val="0000FF"/>
          </w:rPr>
          <w:t>P10.3</w:t>
        </w:r>
      </w:hyperlink>
      <w:r>
        <w:t xml:space="preserve">; </w:t>
      </w:r>
      <w:hyperlink r:id="rId10" w:history="1">
        <w:r>
          <w:rPr>
            <w:color w:val="0000FF"/>
          </w:rPr>
          <w:t>Р10.4</w:t>
        </w:r>
      </w:hyperlink>
      <w:r>
        <w:t xml:space="preserve">; </w:t>
      </w:r>
      <w:hyperlink r:id="rId11" w:history="1">
        <w:r>
          <w:rPr>
            <w:color w:val="0000FF"/>
          </w:rPr>
          <w:t>P10.8</w:t>
        </w:r>
      </w:hyperlink>
      <w:r>
        <w:t xml:space="preserve">; </w:t>
      </w:r>
      <w:hyperlink r:id="rId12" w:history="1">
        <w:r>
          <w:rPr>
            <w:color w:val="0000FF"/>
          </w:rPr>
          <w:t>P10.9</w:t>
        </w:r>
      </w:hyperlink>
      <w:r>
        <w:t xml:space="preserve">; </w:t>
      </w:r>
      <w:hyperlink r:id="rId13" w:history="1">
        <w:r>
          <w:rPr>
            <w:color w:val="0000FF"/>
          </w:rPr>
          <w:t>P11.1</w:t>
        </w:r>
      </w:hyperlink>
      <w:r>
        <w:t xml:space="preserve">; </w:t>
      </w:r>
      <w:hyperlink r:id="rId14" w:history="1">
        <w:r>
          <w:rPr>
            <w:color w:val="0000FF"/>
          </w:rPr>
          <w:t>P52.1</w:t>
        </w:r>
      </w:hyperlink>
      <w:r>
        <w:t xml:space="preserve">; </w:t>
      </w:r>
      <w:hyperlink r:id="rId15" w:history="1">
        <w:r>
          <w:rPr>
            <w:color w:val="0000FF"/>
          </w:rPr>
          <w:t>P52.2</w:t>
        </w:r>
      </w:hyperlink>
      <w:r>
        <w:t xml:space="preserve">; </w:t>
      </w:r>
      <w:hyperlink r:id="rId16" w:history="1">
        <w:r>
          <w:rPr>
            <w:color w:val="0000FF"/>
          </w:rPr>
          <w:t>P52.3</w:t>
        </w:r>
      </w:hyperlink>
      <w:r>
        <w:t xml:space="preserve">; </w:t>
      </w:r>
      <w:hyperlink r:id="rId17" w:history="1">
        <w:r>
          <w:rPr>
            <w:color w:val="0000FF"/>
          </w:rPr>
          <w:t>P52.4</w:t>
        </w:r>
      </w:hyperlink>
      <w:r>
        <w:t xml:space="preserve">; </w:t>
      </w:r>
      <w:hyperlink r:id="rId18" w:history="1">
        <w:r>
          <w:rPr>
            <w:color w:val="0000FF"/>
          </w:rPr>
          <w:t>P52.5</w:t>
        </w:r>
      </w:hyperlink>
      <w:r>
        <w:t xml:space="preserve">; </w:t>
      </w:r>
      <w:hyperlink r:id="rId19" w:history="1">
        <w:r>
          <w:rPr>
            <w:color w:val="0000FF"/>
          </w:rPr>
          <w:t>P52.6</w:t>
        </w:r>
      </w:hyperlink>
      <w:r>
        <w:t xml:space="preserve">; </w:t>
      </w:r>
      <w:hyperlink r:id="rId20" w:history="1">
        <w:r>
          <w:rPr>
            <w:color w:val="0000FF"/>
          </w:rPr>
          <w:t>P52.8</w:t>
        </w:r>
      </w:hyperlink>
      <w:r>
        <w:t xml:space="preserve">; </w:t>
      </w:r>
      <w:hyperlink r:id="rId21" w:history="1">
        <w:r>
          <w:rPr>
            <w:color w:val="0000FF"/>
          </w:rPr>
          <w:t>P52.9</w:t>
        </w:r>
      </w:hyperlink>
      <w:r>
        <w:t xml:space="preserve">; </w:t>
      </w:r>
      <w:hyperlink r:id="rId22" w:history="1">
        <w:r>
          <w:rPr>
            <w:color w:val="0000FF"/>
          </w:rPr>
          <w:t>P90</w:t>
        </w:r>
      </w:hyperlink>
      <w:r>
        <w:t xml:space="preserve">; </w:t>
      </w:r>
      <w:hyperlink r:id="rId23" w:history="1">
        <w:r>
          <w:rPr>
            <w:color w:val="0000FF"/>
          </w:rPr>
          <w:t>Р21.0</w:t>
        </w:r>
      </w:hyperlink>
      <w:r>
        <w:t xml:space="preserve">; </w:t>
      </w:r>
      <w:hyperlink r:id="rId24" w:history="1">
        <w:r>
          <w:rPr>
            <w:color w:val="0000FF"/>
          </w:rPr>
          <w:t>P91.0</w:t>
        </w:r>
      </w:hyperlink>
      <w:r>
        <w:t xml:space="preserve">; </w:t>
      </w:r>
      <w:hyperlink r:id="rId25" w:history="1">
        <w:r>
          <w:rPr>
            <w:color w:val="0000FF"/>
          </w:rPr>
          <w:t>P91.2</w:t>
        </w:r>
      </w:hyperlink>
      <w:r>
        <w:t xml:space="preserve">; </w:t>
      </w:r>
      <w:hyperlink r:id="rId26" w:history="1">
        <w:r>
          <w:rPr>
            <w:color w:val="0000FF"/>
          </w:rPr>
          <w:t>P91.5</w:t>
        </w:r>
      </w:hyperlink>
      <w:proofErr w:type="gramEnd"/>
    </w:p>
    <w:p w:rsidR="00690613" w:rsidRDefault="00690613">
      <w:pPr>
        <w:pStyle w:val="ConsPlusNormal"/>
        <w:spacing w:before="220"/>
        <w:ind w:firstLine="540"/>
        <w:jc w:val="both"/>
      </w:pPr>
      <w:r>
        <w:t>Фаза: любая</w:t>
      </w:r>
    </w:p>
    <w:p w:rsidR="00690613" w:rsidRDefault="00690613">
      <w:pPr>
        <w:pStyle w:val="ConsPlusNormal"/>
        <w:spacing w:before="220"/>
        <w:ind w:firstLine="540"/>
        <w:jc w:val="both"/>
      </w:pPr>
      <w:r>
        <w:t>Стадия: любая</w:t>
      </w:r>
    </w:p>
    <w:p w:rsidR="00690613" w:rsidRDefault="00690613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690613" w:rsidRDefault="00690613">
      <w:pPr>
        <w:pStyle w:val="ConsPlusNormal"/>
        <w:spacing w:before="220"/>
        <w:ind w:firstLine="540"/>
        <w:jc w:val="both"/>
      </w:pPr>
      <w:r>
        <w:t>Условия оказания: стационарная помощь</w:t>
      </w:r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jc w:val="center"/>
        <w:outlineLvl w:val="2"/>
      </w:pPr>
      <w:r>
        <w:t>1.1. ДИАГНОСТИКА</w:t>
      </w:r>
    </w:p>
    <w:p w:rsidR="00690613" w:rsidRDefault="006906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690613">
        <w:trPr>
          <w:trHeight w:val="240"/>
        </w:trPr>
        <w:tc>
          <w:tcPr>
            <w:tcW w:w="1920" w:type="dxa"/>
          </w:tcPr>
          <w:p w:rsidR="00690613" w:rsidRDefault="00690613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690613" w:rsidRDefault="00690613">
            <w:pPr>
              <w:pStyle w:val="ConsPlusNonformat"/>
            </w:pPr>
            <w:r>
              <w:t xml:space="preserve">      Наименование     </w:t>
            </w:r>
          </w:p>
        </w:tc>
        <w:tc>
          <w:tcPr>
            <w:tcW w:w="1920" w:type="dxa"/>
          </w:tcPr>
          <w:p w:rsidR="00690613" w:rsidRDefault="00690613">
            <w:pPr>
              <w:pStyle w:val="ConsPlusNonformat"/>
            </w:pPr>
            <w:r>
              <w:t xml:space="preserve">   Частота    </w:t>
            </w:r>
          </w:p>
          <w:p w:rsidR="00690613" w:rsidRDefault="00690613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690613" w:rsidRDefault="00690613">
            <w:pPr>
              <w:pStyle w:val="ConsPlusNonformat"/>
            </w:pPr>
            <w:r>
              <w:t xml:space="preserve"> Среднее  </w:t>
            </w:r>
          </w:p>
          <w:p w:rsidR="00690613" w:rsidRDefault="00690613">
            <w:pPr>
              <w:pStyle w:val="ConsPlusNonformat"/>
            </w:pPr>
            <w:r>
              <w:t>количество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A01.31.006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Оценка состояния      </w:t>
            </w:r>
          </w:p>
          <w:p w:rsidR="00690613" w:rsidRDefault="00690613">
            <w:pPr>
              <w:pStyle w:val="ConsPlusNonformat"/>
            </w:pPr>
            <w:r>
              <w:t>новорожденного по шкале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Апгар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Сбор жалоб и анамнеза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Визуальный осмотр    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Осмотр </w:t>
            </w:r>
            <w:proofErr w:type="gramStart"/>
            <w:r>
              <w:t>верхних</w:t>
            </w:r>
            <w:proofErr w:type="gramEnd"/>
            <w:r>
              <w:t xml:space="preserve">         </w:t>
            </w:r>
          </w:p>
          <w:p w:rsidR="00690613" w:rsidRDefault="00690613">
            <w:pPr>
              <w:pStyle w:val="ConsPlusNonformat"/>
            </w:pPr>
            <w:r>
              <w:t xml:space="preserve">дыхательных путей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использованием         </w:t>
            </w:r>
          </w:p>
          <w:p w:rsidR="00690613" w:rsidRDefault="00690613">
            <w:pPr>
              <w:pStyle w:val="ConsPlusNonformat"/>
            </w:pPr>
            <w:r>
              <w:t xml:space="preserve">дополнительных         </w:t>
            </w:r>
          </w:p>
          <w:p w:rsidR="00690613" w:rsidRDefault="00690613">
            <w:pPr>
              <w:pStyle w:val="ConsPlusNonformat"/>
            </w:pPr>
            <w:r>
              <w:t xml:space="preserve">источников света,      </w:t>
            </w:r>
          </w:p>
          <w:p w:rsidR="00690613" w:rsidRDefault="00690613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Пальпация            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Аускультация         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Перкуссия            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А02.03.005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роста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окружности   </w:t>
            </w:r>
          </w:p>
          <w:p w:rsidR="00690613" w:rsidRDefault="00690613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окружности   </w:t>
            </w:r>
          </w:p>
          <w:p w:rsidR="00690613" w:rsidRDefault="00690613">
            <w:pPr>
              <w:pStyle w:val="ConsPlusNonformat"/>
            </w:pPr>
            <w:r>
              <w:t xml:space="preserve">груди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А01.31.008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Оценка </w:t>
            </w:r>
            <w:proofErr w:type="spellStart"/>
            <w:r>
              <w:t>гестационного</w:t>
            </w:r>
            <w:proofErr w:type="spell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>возраста новорожденного</w:t>
            </w:r>
          </w:p>
          <w:p w:rsidR="00690613" w:rsidRDefault="00690613">
            <w:pPr>
              <w:pStyle w:val="ConsPlusNonformat"/>
            </w:pPr>
            <w:r>
              <w:t xml:space="preserve">по шкале </w:t>
            </w:r>
            <w:proofErr w:type="spellStart"/>
            <w:r>
              <w:t>Балорда</w:t>
            </w:r>
            <w:proofErr w:type="spellEnd"/>
            <w: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</w:t>
            </w:r>
            <w:proofErr w:type="gramStart"/>
            <w:r>
              <w:t>артериального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давления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690613" w:rsidRDefault="00690613">
            <w:pPr>
              <w:pStyle w:val="ConsPlusNonformat"/>
            </w:pPr>
            <w:r>
              <w:t xml:space="preserve">периферических </w:t>
            </w:r>
            <w:proofErr w:type="gramStart"/>
            <w:r>
              <w:t>артериях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Оценка </w:t>
            </w:r>
            <w:proofErr w:type="gramStart"/>
            <w:r>
              <w:t>периферического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сосудистого            </w:t>
            </w:r>
          </w:p>
          <w:p w:rsidR="00690613" w:rsidRDefault="00690613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частоты      </w:t>
            </w:r>
          </w:p>
          <w:p w:rsidR="00690613" w:rsidRDefault="00690613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частоты      </w:t>
            </w:r>
          </w:p>
          <w:p w:rsidR="00690613" w:rsidRDefault="00690613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4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Катетеризация </w:t>
            </w:r>
            <w:proofErr w:type="gramStart"/>
            <w:r>
              <w:t>мочевого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Общий (клинический)    </w:t>
            </w:r>
          </w:p>
          <w:p w:rsidR="00690613" w:rsidRDefault="00690613">
            <w:pPr>
              <w:pStyle w:val="ConsPlusNonformat"/>
            </w:pPr>
            <w:r>
              <w:t xml:space="preserve">анализ крови           </w:t>
            </w:r>
          </w:p>
          <w:p w:rsidR="00690613" w:rsidRDefault="00690613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</w:t>
            </w:r>
            <w:proofErr w:type="spellStart"/>
            <w:r>
              <w:t>рН</w:t>
            </w:r>
            <w:proofErr w:type="spellEnd"/>
            <w:r>
              <w:t xml:space="preserve">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степени    </w:t>
            </w:r>
          </w:p>
          <w:p w:rsidR="00690613" w:rsidRDefault="00690613">
            <w:pPr>
              <w:pStyle w:val="ConsPlusNonformat"/>
            </w:pPr>
            <w:r>
              <w:t xml:space="preserve">насыщения кислородом   </w:t>
            </w:r>
          </w:p>
          <w:p w:rsidR="00690613" w:rsidRDefault="00690613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головного </w:t>
            </w:r>
          </w:p>
          <w:p w:rsidR="00690613" w:rsidRDefault="00690613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А04.12.003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Ультразвуковая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аорты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Ультразвуковая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Ультразвуковая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Оценка объема          </w:t>
            </w:r>
          </w:p>
          <w:p w:rsidR="00690613" w:rsidRDefault="00690613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Оценка дефицита        </w:t>
            </w:r>
          </w:p>
          <w:p w:rsidR="00690613" w:rsidRDefault="00690613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мочевого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Регистрация            </w:t>
            </w:r>
          </w:p>
          <w:p w:rsidR="00690613" w:rsidRDefault="00690613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Расшифровка, описание и</w:t>
            </w:r>
          </w:p>
          <w:p w:rsidR="00690613" w:rsidRDefault="00690613">
            <w:pPr>
              <w:pStyle w:val="ConsPlusNonformat"/>
            </w:pPr>
            <w:r>
              <w:t xml:space="preserve">интерпретация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Описание и             </w:t>
            </w:r>
          </w:p>
          <w:p w:rsidR="00690613" w:rsidRDefault="00690613">
            <w:pPr>
              <w:pStyle w:val="ConsPlusNonformat"/>
            </w:pPr>
            <w:r>
              <w:t xml:space="preserve">интерпретация          </w:t>
            </w:r>
          </w:p>
          <w:p w:rsidR="00690613" w:rsidRDefault="00690613">
            <w:pPr>
              <w:pStyle w:val="ConsPlusNonformat"/>
            </w:pPr>
            <w:r>
              <w:t xml:space="preserve">рентгенографических    </w:t>
            </w:r>
          </w:p>
          <w:p w:rsidR="00690613" w:rsidRDefault="00690613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Обзорный снимок брюшной</w:t>
            </w:r>
          </w:p>
          <w:p w:rsidR="00690613" w:rsidRDefault="00690613">
            <w:pPr>
              <w:pStyle w:val="ConsPlusNonformat"/>
            </w:pPr>
            <w:r>
              <w:t xml:space="preserve">полости и органов      </w:t>
            </w:r>
          </w:p>
          <w:p w:rsidR="00690613" w:rsidRDefault="00690613">
            <w:pPr>
              <w:pStyle w:val="ConsPlusNonformat"/>
            </w:pPr>
            <w:r>
              <w:t xml:space="preserve">малого 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>свободного и связанного</w:t>
            </w:r>
          </w:p>
          <w:p w:rsidR="00690613" w:rsidRDefault="00690613">
            <w:pPr>
              <w:pStyle w:val="ConsPlusNonformat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>ионизированного кальция</w:t>
            </w:r>
          </w:p>
          <w:p w:rsidR="00690613" w:rsidRDefault="00690613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аспартат-трансаминазы</w:t>
            </w:r>
            <w:proofErr w:type="spellEnd"/>
            <w:r>
              <w:t xml:space="preserve"> в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Исследование уровня</w:t>
            </w:r>
            <w:proofErr w:type="gramStart"/>
            <w:r>
              <w:t xml:space="preserve"> С</w:t>
            </w:r>
            <w:proofErr w:type="gramEnd"/>
            <w:r>
              <w:t xml:space="preserve">- </w:t>
            </w:r>
          </w:p>
          <w:p w:rsidR="00690613" w:rsidRDefault="00690613">
            <w:pPr>
              <w:pStyle w:val="ConsPlusNonformat"/>
            </w:pPr>
            <w:r>
              <w:t xml:space="preserve">реактивного белка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прокальциотонина</w:t>
            </w:r>
            <w:proofErr w:type="spellEnd"/>
            <w:r>
              <w:t xml:space="preserve"> в  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агрегации </w:t>
            </w:r>
          </w:p>
          <w:p w:rsidR="00690613" w:rsidRDefault="00690613">
            <w:pPr>
              <w:pStyle w:val="ConsPlusNonformat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690613" w:rsidRDefault="00690613">
            <w:pPr>
              <w:pStyle w:val="ConsPlusNonformat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Активированное         </w:t>
            </w:r>
          </w:p>
          <w:p w:rsidR="00690613" w:rsidRDefault="00690613">
            <w:pPr>
              <w:pStyle w:val="ConsPlusNonformat"/>
            </w:pPr>
            <w:r>
              <w:t xml:space="preserve">частичное  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тромбопластиновое</w:t>
            </w:r>
            <w:proofErr w:type="spellEnd"/>
            <w:r>
              <w:t xml:space="preserve"> время</w:t>
            </w:r>
          </w:p>
          <w:p w:rsidR="00690613" w:rsidRDefault="00690613">
            <w:pPr>
              <w:pStyle w:val="ConsPlusNonformat"/>
            </w:pPr>
            <w:r>
              <w:t xml:space="preserve">(АЧТВ)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продуктов  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</w:t>
            </w:r>
            <w:proofErr w:type="gramStart"/>
            <w:r>
              <w:t>основных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групп крови (А, В, 0)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A12.05.006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резус-     </w:t>
            </w:r>
          </w:p>
          <w:p w:rsidR="00690613" w:rsidRDefault="00690613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Прямой </w:t>
            </w:r>
            <w:proofErr w:type="spellStart"/>
            <w:r>
              <w:t>антиглобулиновый</w:t>
            </w:r>
            <w:proofErr w:type="spellEnd"/>
          </w:p>
          <w:p w:rsidR="00690613" w:rsidRDefault="00690613">
            <w:pPr>
              <w:pStyle w:val="ConsPlusNonformat"/>
            </w:pPr>
            <w:proofErr w:type="gramStart"/>
            <w:r>
              <w:t xml:space="preserve">тест (прямая проба     </w:t>
            </w:r>
            <w:proofErr w:type="gramEnd"/>
          </w:p>
          <w:p w:rsidR="00690613" w:rsidRDefault="00690613">
            <w:pPr>
              <w:pStyle w:val="ConsPlusNonformat"/>
            </w:pPr>
            <w:proofErr w:type="spellStart"/>
            <w:proofErr w:type="gramStart"/>
            <w:r>
              <w:t>Кумбса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Определение подгруппы и</w:t>
            </w:r>
          </w:p>
          <w:p w:rsidR="00690613" w:rsidRDefault="00690613">
            <w:pPr>
              <w:pStyle w:val="ConsPlusNonformat"/>
            </w:pPr>
            <w:r>
              <w:t xml:space="preserve">других групп крови     </w:t>
            </w:r>
          </w:p>
          <w:p w:rsidR="00690613" w:rsidRDefault="00690613">
            <w:pPr>
              <w:pStyle w:val="ConsPlusNonformat"/>
            </w:pPr>
            <w:r>
              <w:t xml:space="preserve">меньшего значения А-1, </w:t>
            </w:r>
          </w:p>
          <w:p w:rsidR="00690613" w:rsidRDefault="00690613">
            <w:pPr>
              <w:pStyle w:val="ConsPlusNonformat"/>
            </w:pPr>
            <w:r>
              <w:t xml:space="preserve">А-2, D, </w:t>
            </w:r>
            <w:proofErr w:type="spellStart"/>
            <w:r>
              <w:t>С</w:t>
            </w:r>
            <w:proofErr w:type="gramStart"/>
            <w:r>
              <w:t>c</w:t>
            </w:r>
            <w:proofErr w:type="spellEnd"/>
            <w:proofErr w:type="gramEnd"/>
            <w:r>
              <w:t xml:space="preserve">, E, </w:t>
            </w:r>
            <w:proofErr w:type="spellStart"/>
            <w:r>
              <w:t>Kell</w:t>
            </w:r>
            <w:proofErr w:type="spellEnd"/>
            <w:r>
              <w:t xml:space="preserve">,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Duffy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A12.06.082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А26.06.036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антигена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HBS-Ag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virus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A26.06.048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>
              <w:t>к</w:t>
            </w:r>
            <w:r w:rsidRPr="00690613">
              <w:rPr>
                <w:lang w:val="en-US"/>
              </w:rPr>
              <w:t xml:space="preserve"> Human             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immunodeficiency virus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A26.06.049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>
              <w:t>к</w:t>
            </w:r>
            <w:r w:rsidRPr="00690613">
              <w:rPr>
                <w:lang w:val="en-US"/>
              </w:rPr>
              <w:t xml:space="preserve"> Human             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immunodeficiency virus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A26.06.042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690613" w:rsidRDefault="00690613">
            <w:pPr>
              <w:pStyle w:val="ConsPlusNonformat"/>
            </w:pPr>
            <w:r>
              <w:t xml:space="preserve">к неструктурированным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 xml:space="preserve">белкам (a-NS3. a-NS4.  </w:t>
            </w:r>
            <w:proofErr w:type="gramEnd"/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a-NS5) </w:t>
            </w:r>
            <w:proofErr w:type="spellStart"/>
            <w:r w:rsidRPr="00690613">
              <w:rPr>
                <w:lang w:val="en-US"/>
              </w:rPr>
              <w:t>Hepatitus</w:t>
            </w:r>
            <w:proofErr w:type="spellEnd"/>
            <w:r w:rsidRPr="00690613">
              <w:rPr>
                <w:lang w:val="en-US"/>
              </w:rPr>
              <w:t xml:space="preserve"> C  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proofErr w:type="spellStart"/>
            <w:r w:rsidRPr="00690613">
              <w:rPr>
                <w:lang w:val="en-US"/>
              </w:rPr>
              <w:t>IgM</w:t>
            </w:r>
            <w:proofErr w:type="spellEnd"/>
            <w:r w:rsidRPr="00690613">
              <w:rPr>
                <w:lang w:val="en-US"/>
              </w:rPr>
              <w:t xml:space="preserve">, </w:t>
            </w:r>
            <w:proofErr w:type="spellStart"/>
            <w:r w:rsidRPr="00690613">
              <w:rPr>
                <w:lang w:val="en-US"/>
              </w:rPr>
              <w:t>IgG</w:t>
            </w:r>
            <w:proofErr w:type="spellEnd"/>
            <w:r w:rsidRPr="00690613">
              <w:rPr>
                <w:lang w:val="en-US"/>
              </w:rPr>
              <w:t xml:space="preserve">) </w:t>
            </w:r>
            <w:r>
              <w:t>к</w:t>
            </w:r>
            <w:r w:rsidRPr="00690613">
              <w:rPr>
                <w:lang w:val="en-US"/>
              </w:rPr>
              <w:t xml:space="preserve"> </w:t>
            </w:r>
            <w:proofErr w:type="spellStart"/>
            <w:r w:rsidRPr="00690613">
              <w:rPr>
                <w:lang w:val="en-US"/>
              </w:rPr>
              <w:t>Chlamidia</w:t>
            </w:r>
            <w:proofErr w:type="spellEnd"/>
            <w:r w:rsidRPr="00690613">
              <w:rPr>
                <w:lang w:val="en-US"/>
              </w:rPr>
              <w:t xml:space="preserve">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proofErr w:type="spellStart"/>
            <w:r w:rsidRPr="00690613">
              <w:rPr>
                <w:lang w:val="en-US"/>
              </w:rPr>
              <w:t>trachomatis</w:t>
            </w:r>
            <w:proofErr w:type="spellEnd"/>
            <w:r w:rsidRPr="00690613">
              <w:rPr>
                <w:lang w:val="en-US"/>
              </w:rP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proofErr w:type="spellStart"/>
            <w:r w:rsidRPr="00690613">
              <w:rPr>
                <w:lang w:val="en-US"/>
              </w:rPr>
              <w:t>IgM</w:t>
            </w:r>
            <w:proofErr w:type="spellEnd"/>
            <w:r w:rsidRPr="00690613">
              <w:rPr>
                <w:lang w:val="en-US"/>
              </w:rPr>
              <w:t xml:space="preserve">, </w:t>
            </w:r>
            <w:proofErr w:type="spellStart"/>
            <w:r w:rsidRPr="00690613">
              <w:rPr>
                <w:lang w:val="en-US"/>
              </w:rPr>
              <w:t>IgG</w:t>
            </w:r>
            <w:proofErr w:type="spellEnd"/>
            <w:r w:rsidRPr="00690613">
              <w:rPr>
                <w:lang w:val="en-US"/>
              </w:rPr>
              <w:t xml:space="preserve">) </w:t>
            </w:r>
            <w:r>
              <w:t>к</w:t>
            </w:r>
            <w:r w:rsidRPr="00690613">
              <w:rPr>
                <w:lang w:val="en-US"/>
              </w:rPr>
              <w:t xml:space="preserve"> </w:t>
            </w:r>
            <w:proofErr w:type="spellStart"/>
            <w:r w:rsidRPr="00690613">
              <w:rPr>
                <w:lang w:val="en-US"/>
              </w:rPr>
              <w:t>Chlamidia</w:t>
            </w:r>
            <w:proofErr w:type="spellEnd"/>
            <w:r w:rsidRPr="00690613">
              <w:rPr>
                <w:lang w:val="en-US"/>
              </w:rPr>
              <w:t xml:space="preserve">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proofErr w:type="spellStart"/>
            <w:r w:rsidRPr="00690613">
              <w:rPr>
                <w:lang w:val="en-US"/>
              </w:rPr>
              <w:t>IgM</w:t>
            </w:r>
            <w:proofErr w:type="spellEnd"/>
            <w:r w:rsidRPr="00690613">
              <w:rPr>
                <w:lang w:val="en-US"/>
              </w:rPr>
              <w:t xml:space="preserve">, </w:t>
            </w:r>
            <w:proofErr w:type="spellStart"/>
            <w:r w:rsidRPr="00690613">
              <w:rPr>
                <w:lang w:val="en-US"/>
              </w:rPr>
              <w:t>IgG</w:t>
            </w:r>
            <w:proofErr w:type="spellEnd"/>
            <w:r w:rsidRPr="00690613">
              <w:rPr>
                <w:lang w:val="en-US"/>
              </w:rPr>
              <w:t xml:space="preserve">) </w:t>
            </w:r>
            <w:r>
              <w:t>к</w:t>
            </w:r>
            <w:r w:rsidRPr="00690613">
              <w:rPr>
                <w:lang w:val="en-US"/>
              </w:rPr>
              <w:t xml:space="preserve"> </w:t>
            </w:r>
            <w:proofErr w:type="spellStart"/>
            <w:r w:rsidRPr="00690613">
              <w:rPr>
                <w:lang w:val="en-US"/>
              </w:rPr>
              <w:t>Chlamidia</w:t>
            </w:r>
            <w:proofErr w:type="spellEnd"/>
            <w:r w:rsidRPr="00690613">
              <w:rPr>
                <w:lang w:val="en-US"/>
              </w:rPr>
              <w:t xml:space="preserve">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proofErr w:type="spellStart"/>
            <w:r w:rsidRPr="00690613">
              <w:rPr>
                <w:lang w:val="en-US"/>
              </w:rPr>
              <w:t>pneumoniae</w:t>
            </w:r>
            <w:proofErr w:type="spellEnd"/>
            <w:r w:rsidRPr="00690613">
              <w:rPr>
                <w:lang w:val="en-US"/>
              </w:rP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690613" w:rsidRDefault="00690613">
            <w:pPr>
              <w:pStyle w:val="ConsPlusNonformat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690613" w:rsidRDefault="00690613">
            <w:pPr>
              <w:pStyle w:val="ConsPlusNonformat"/>
            </w:pPr>
            <w:r>
              <w:t xml:space="preserve">к </w:t>
            </w:r>
            <w:proofErr w:type="spellStart"/>
            <w:r>
              <w:t>Ureaplasma</w:t>
            </w:r>
            <w:proofErr w:type="spellEnd"/>
            <w:r>
              <w:t xml:space="preserve">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690613" w:rsidRDefault="00690613">
            <w:pPr>
              <w:pStyle w:val="ConsPlusNonformat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Herpes</w:t>
            </w:r>
            <w:proofErr w:type="spellEnd"/>
          </w:p>
          <w:p w:rsidR="00690613" w:rsidRDefault="00690613">
            <w:pPr>
              <w:pStyle w:val="ConsPlusNonformat"/>
            </w:pP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690613" w:rsidRDefault="00690613">
            <w:pPr>
              <w:pStyle w:val="ConsPlusNonformat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антигена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</w:t>
            </w:r>
          </w:p>
          <w:p w:rsidR="00690613" w:rsidRDefault="00690613">
            <w:pPr>
              <w:pStyle w:val="ConsPlusNonformat"/>
            </w:pPr>
            <w:r>
              <w:t xml:space="preserve">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Молекулярно-           </w:t>
            </w:r>
          </w:p>
          <w:p w:rsidR="00690613" w:rsidRDefault="00690613">
            <w:pPr>
              <w:pStyle w:val="ConsPlusNonformat"/>
            </w:pPr>
            <w:r>
              <w:t xml:space="preserve">биологическое 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Молекулярно-           </w:t>
            </w:r>
          </w:p>
          <w:p w:rsidR="00690613" w:rsidRDefault="00690613">
            <w:pPr>
              <w:pStyle w:val="ConsPlusNonformat"/>
            </w:pPr>
            <w:r>
              <w:t xml:space="preserve">биологическое 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urealiticum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антигена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Микробиологическое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Микробиологическое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облигатные анаэробные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r>
              <w:t xml:space="preserve">аэробные и   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аэробные и   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аэробные и   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proofErr w:type="gramStart"/>
            <w:r>
              <w:lastRenderedPageBreak/>
              <w:t>отделяемого</w:t>
            </w:r>
            <w:proofErr w:type="gramEnd"/>
            <w:r>
              <w:t xml:space="preserve"> конъюнктивы</w:t>
            </w:r>
          </w:p>
          <w:p w:rsidR="00690613" w:rsidRDefault="00690613">
            <w:pPr>
              <w:pStyle w:val="ConsPlusNonformat"/>
            </w:pPr>
            <w:r>
              <w:t xml:space="preserve">(слезная жидкость)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аэробные и   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условно-    </w:t>
            </w:r>
          </w:p>
          <w:p w:rsidR="00690613" w:rsidRDefault="00690613">
            <w:pPr>
              <w:pStyle w:val="ConsPlusNonformat"/>
            </w:pPr>
            <w:r>
              <w:t xml:space="preserve">патогенные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           </w:t>
            </w:r>
          </w:p>
          <w:p w:rsidR="00690613" w:rsidRDefault="00690613">
            <w:pPr>
              <w:pStyle w:val="ConsPlusNonformat"/>
            </w:pPr>
            <w:r>
              <w:t xml:space="preserve">чувствительности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антибиотикам и другим  </w:t>
            </w:r>
          </w:p>
          <w:p w:rsidR="00690613" w:rsidRDefault="00690613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</w:tbl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jc w:val="center"/>
        <w:outlineLvl w:val="2"/>
      </w:pPr>
      <w:r>
        <w:t>1.2. ЛЕЧЕНИЕ ИЗ РАСЧЕТА 30 ДНЕЙ</w:t>
      </w:r>
    </w:p>
    <w:p w:rsidR="00690613" w:rsidRDefault="006906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690613">
        <w:trPr>
          <w:trHeight w:val="240"/>
        </w:trPr>
        <w:tc>
          <w:tcPr>
            <w:tcW w:w="1920" w:type="dxa"/>
          </w:tcPr>
          <w:p w:rsidR="00690613" w:rsidRDefault="00690613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690613" w:rsidRDefault="00690613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920" w:type="dxa"/>
          </w:tcPr>
          <w:p w:rsidR="00690613" w:rsidRDefault="00690613">
            <w:pPr>
              <w:pStyle w:val="ConsPlusNonformat"/>
            </w:pPr>
            <w:r>
              <w:t xml:space="preserve">   Частота    </w:t>
            </w:r>
          </w:p>
          <w:p w:rsidR="00690613" w:rsidRDefault="00690613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690613" w:rsidRDefault="00690613">
            <w:pPr>
              <w:pStyle w:val="ConsPlusNonformat"/>
            </w:pPr>
            <w:r>
              <w:t xml:space="preserve"> Среднее  </w:t>
            </w:r>
          </w:p>
          <w:p w:rsidR="00690613" w:rsidRDefault="00690613">
            <w:pPr>
              <w:pStyle w:val="ConsPlusNonformat"/>
            </w:pPr>
            <w:r>
              <w:t>количество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А14.08.004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Отсасывание слизи </w:t>
            </w:r>
            <w:proofErr w:type="gramStart"/>
            <w:r>
              <w:t>из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носа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30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Сбор жалоб и анамнеза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30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Визуальный осмотр    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60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Пальпация            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50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Аускультация         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60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Перкуссия              </w:t>
            </w:r>
          </w:p>
          <w:p w:rsidR="00690613" w:rsidRDefault="00690613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Оценка </w:t>
            </w:r>
            <w:proofErr w:type="gramStart"/>
            <w:r>
              <w:t>периферического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сосудистого            </w:t>
            </w:r>
          </w:p>
          <w:p w:rsidR="00690613" w:rsidRDefault="00690613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частоты      </w:t>
            </w:r>
          </w:p>
          <w:p w:rsidR="00690613" w:rsidRDefault="00690613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30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А14.01.003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Транспортировка        </w:t>
            </w:r>
          </w:p>
          <w:p w:rsidR="00690613" w:rsidRDefault="00690613">
            <w:pPr>
              <w:pStyle w:val="ConsPlusNonformat"/>
            </w:pPr>
            <w:r>
              <w:t xml:space="preserve">тяжелобольного внутри  </w:t>
            </w:r>
          </w:p>
          <w:p w:rsidR="00690613" w:rsidRDefault="00690613">
            <w:pPr>
              <w:pStyle w:val="ConsPlusNonformat"/>
            </w:pPr>
            <w:r>
              <w:t xml:space="preserve">учреждения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30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Суточное прикроватное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жизненноважных</w:t>
            </w:r>
            <w:proofErr w:type="spellEnd"/>
            <w:r>
              <w:t xml:space="preserve"> функций </w:t>
            </w:r>
          </w:p>
          <w:p w:rsidR="00690613" w:rsidRDefault="00690613">
            <w:pPr>
              <w:pStyle w:val="ConsPlusNonformat"/>
            </w:pPr>
            <w:r>
              <w:t xml:space="preserve">и параметров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20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частоты      </w:t>
            </w:r>
          </w:p>
          <w:p w:rsidR="00690613" w:rsidRDefault="00690613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30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степени    </w:t>
            </w:r>
          </w:p>
          <w:p w:rsidR="00690613" w:rsidRDefault="00690613">
            <w:pPr>
              <w:pStyle w:val="ConsPlusNonformat"/>
            </w:pPr>
            <w:r>
              <w:t xml:space="preserve">насыщения кислородом   </w:t>
            </w:r>
          </w:p>
          <w:p w:rsidR="00690613" w:rsidRDefault="00690613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45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45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45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рН</w:t>
            </w:r>
            <w:proofErr w:type="spellEnd"/>
            <w:r>
              <w:t xml:space="preserve">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45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B01.023.01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консультация) врача-   </w:t>
            </w:r>
          </w:p>
          <w:p w:rsidR="00690613" w:rsidRDefault="00690613">
            <w:pPr>
              <w:pStyle w:val="ConsPlusNonformat"/>
            </w:pPr>
            <w:r>
              <w:t xml:space="preserve">невропатолога          </w:t>
            </w:r>
          </w:p>
          <w:p w:rsidR="00690613" w:rsidRDefault="00690613">
            <w:pPr>
              <w:pStyle w:val="ConsPlusNonformat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В01.010.01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консультация)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хирурга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В01.029.01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консультация) врача-   </w:t>
            </w:r>
          </w:p>
          <w:p w:rsidR="00690613" w:rsidRDefault="00690613">
            <w:pPr>
              <w:pStyle w:val="ConsPlusNonformat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В01.024.01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консультация) врача-   </w:t>
            </w:r>
          </w:p>
          <w:p w:rsidR="00690613" w:rsidRDefault="00690613">
            <w:pPr>
              <w:pStyle w:val="ConsPlusNonformat"/>
            </w:pPr>
            <w:r>
              <w:t xml:space="preserve">нейрохирурга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B01.023.02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консультация) врача-   </w:t>
            </w:r>
          </w:p>
          <w:p w:rsidR="00690613" w:rsidRDefault="00690613">
            <w:pPr>
              <w:pStyle w:val="ConsPlusNonformat"/>
            </w:pPr>
            <w:r>
              <w:t xml:space="preserve">невропатолога          </w:t>
            </w:r>
          </w:p>
          <w:p w:rsidR="00690613" w:rsidRDefault="00690613">
            <w:pPr>
              <w:pStyle w:val="ConsPlusNonformat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В01.010.02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консультация)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хирурга </w:t>
            </w:r>
            <w:proofErr w:type="gramStart"/>
            <w:r>
              <w:t>повторный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В01.029.02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консультация) врача-   </w:t>
            </w:r>
          </w:p>
          <w:p w:rsidR="00690613" w:rsidRDefault="00690613">
            <w:pPr>
              <w:pStyle w:val="ConsPlusNonformat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В01.024.02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консультация) врача-   </w:t>
            </w:r>
          </w:p>
          <w:p w:rsidR="00690613" w:rsidRDefault="00690613">
            <w:pPr>
              <w:pStyle w:val="ConsPlusNonformat"/>
            </w:pPr>
            <w:r>
              <w:t xml:space="preserve">нейрохирурга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А16.23.001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Пункция желудочка      </w:t>
            </w:r>
          </w:p>
          <w:p w:rsidR="00690613" w:rsidRDefault="00690613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А16.23.010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Внечерепной            </w:t>
            </w:r>
          </w:p>
          <w:p w:rsidR="00690613" w:rsidRDefault="00690613">
            <w:pPr>
              <w:pStyle w:val="ConsPlusNonformat"/>
            </w:pPr>
            <w:r>
              <w:t xml:space="preserve">желудочковый шунт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головного </w:t>
            </w:r>
          </w:p>
          <w:p w:rsidR="00690613" w:rsidRDefault="00690613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8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Ультразвуковая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Ультразвуковая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Оценка объема          </w:t>
            </w:r>
          </w:p>
          <w:p w:rsidR="00690613" w:rsidRDefault="00690613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Оценка дефицита        </w:t>
            </w:r>
          </w:p>
          <w:p w:rsidR="00690613" w:rsidRDefault="00690613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4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Ультразвуковое         </w:t>
            </w:r>
          </w:p>
          <w:p w:rsidR="00690613" w:rsidRDefault="00690613">
            <w:pPr>
              <w:pStyle w:val="ConsPlusNonformat"/>
            </w:pPr>
            <w:r>
              <w:t xml:space="preserve">определение жидкости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Регистрация            </w:t>
            </w:r>
          </w:p>
          <w:p w:rsidR="00690613" w:rsidRDefault="00690613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Расшифровка, описание  </w:t>
            </w:r>
          </w:p>
          <w:p w:rsidR="00690613" w:rsidRDefault="00690613">
            <w:pPr>
              <w:pStyle w:val="ConsPlusNonformat"/>
            </w:pPr>
            <w:r>
              <w:t xml:space="preserve">и интерпретация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A05.10.004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Холтеровское</w:t>
            </w:r>
            <w:proofErr w:type="spellEnd"/>
            <w:r>
              <w:t xml:space="preserve">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Описание и             </w:t>
            </w:r>
          </w:p>
          <w:p w:rsidR="00690613" w:rsidRDefault="00690613">
            <w:pPr>
              <w:pStyle w:val="ConsPlusNonformat"/>
            </w:pPr>
            <w:r>
              <w:t xml:space="preserve">интерпретация          </w:t>
            </w:r>
          </w:p>
          <w:p w:rsidR="00690613" w:rsidRDefault="00690613">
            <w:pPr>
              <w:pStyle w:val="ConsPlusNonformat"/>
            </w:pPr>
            <w:r>
              <w:t xml:space="preserve">рентгенографических    </w:t>
            </w:r>
          </w:p>
          <w:p w:rsidR="00690613" w:rsidRDefault="00690613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Обзорный снимок        </w:t>
            </w:r>
          </w:p>
          <w:p w:rsidR="00690613" w:rsidRDefault="00690613">
            <w:pPr>
              <w:pStyle w:val="ConsPlusNonformat"/>
            </w:pPr>
            <w:r>
              <w:t xml:space="preserve">брюшной полости и      </w:t>
            </w:r>
          </w:p>
          <w:p w:rsidR="00690613" w:rsidRDefault="00690613">
            <w:pPr>
              <w:pStyle w:val="ConsPlusNonformat"/>
            </w:pPr>
            <w:r>
              <w:t xml:space="preserve">органов малого таза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А06.23.004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Компьютерная           </w:t>
            </w:r>
          </w:p>
          <w:p w:rsidR="00690613" w:rsidRDefault="00690613">
            <w:pPr>
              <w:pStyle w:val="ConsPlusNonformat"/>
            </w:pPr>
            <w:r>
              <w:t xml:space="preserve">томография головы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контрастированием</w:t>
            </w:r>
            <w:proofErr w:type="spell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структур головного     </w:t>
            </w:r>
          </w:p>
          <w:p w:rsidR="00690613" w:rsidRDefault="00690613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A06.31.002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Компьютерная           </w:t>
            </w:r>
          </w:p>
          <w:p w:rsidR="00690613" w:rsidRDefault="00690613">
            <w:pPr>
              <w:pStyle w:val="ConsPlusNonformat"/>
            </w:pPr>
            <w:r>
              <w:t xml:space="preserve">томография органов     </w:t>
            </w:r>
          </w:p>
          <w:p w:rsidR="00690613" w:rsidRDefault="00690613">
            <w:pPr>
              <w:pStyle w:val="ConsPlusNonformat"/>
            </w:pPr>
            <w:r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A06.09.006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Компьютерная           </w:t>
            </w:r>
          </w:p>
          <w:p w:rsidR="00690613" w:rsidRDefault="00690613">
            <w:pPr>
              <w:pStyle w:val="ConsPlusNonformat"/>
            </w:pPr>
            <w:r>
              <w:t xml:space="preserve">томография органов     </w:t>
            </w:r>
          </w:p>
          <w:p w:rsidR="00690613" w:rsidRDefault="00690613">
            <w:pPr>
              <w:pStyle w:val="ConsPlusNonformat"/>
            </w:pPr>
            <w:r>
              <w:t xml:space="preserve">грудной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А06.31.006.001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Описание и             </w:t>
            </w:r>
          </w:p>
          <w:p w:rsidR="00690613" w:rsidRDefault="00690613">
            <w:pPr>
              <w:pStyle w:val="ConsPlusNonformat"/>
            </w:pPr>
            <w:r>
              <w:t xml:space="preserve">интерпретация          </w:t>
            </w:r>
          </w:p>
          <w:p w:rsidR="00690613" w:rsidRDefault="00690613">
            <w:pPr>
              <w:pStyle w:val="ConsPlusNonformat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A05.23.002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Магнитно-резонансная   </w:t>
            </w:r>
          </w:p>
          <w:p w:rsidR="00690613" w:rsidRDefault="00690613">
            <w:pPr>
              <w:pStyle w:val="ConsPlusNonformat"/>
            </w:pPr>
            <w:r>
              <w:t xml:space="preserve">томография </w:t>
            </w:r>
            <w:proofErr w:type="gramStart"/>
            <w:r>
              <w:t>центральной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нервной системы и      </w:t>
            </w:r>
          </w:p>
          <w:p w:rsidR="00690613" w:rsidRDefault="00690613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А05.23.001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Электроэнцефалография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агрегации 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690613" w:rsidRDefault="00690613">
            <w:pPr>
              <w:pStyle w:val="ConsPlusNonformat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Активированное         </w:t>
            </w:r>
          </w:p>
          <w:p w:rsidR="00690613" w:rsidRDefault="00690613">
            <w:pPr>
              <w:pStyle w:val="ConsPlusNonformat"/>
            </w:pPr>
            <w:r>
              <w:t xml:space="preserve">частичное  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тромбопластиновое</w:t>
            </w:r>
            <w:proofErr w:type="spell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продуктов  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Общий (клинический)    </w:t>
            </w:r>
          </w:p>
          <w:p w:rsidR="00690613" w:rsidRDefault="00690613">
            <w:pPr>
              <w:pStyle w:val="ConsPlusNonformat"/>
            </w:pPr>
            <w:r>
              <w:t xml:space="preserve">анализ крови           </w:t>
            </w:r>
          </w:p>
          <w:p w:rsidR="00690613" w:rsidRDefault="00690613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7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А11.28.005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Получение </w:t>
            </w:r>
            <w:proofErr w:type="gramStart"/>
            <w:r>
              <w:t>стерильного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препарата мочи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А11.28.008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Инстилляция </w:t>
            </w:r>
            <w:proofErr w:type="gramStart"/>
            <w:r>
              <w:t>мочевого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А09.28.006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моче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А09.28.009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мочевины в моче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функции   </w:t>
            </w:r>
          </w:p>
          <w:p w:rsidR="00690613" w:rsidRDefault="00690613">
            <w:pPr>
              <w:pStyle w:val="ConsPlusNonformat"/>
            </w:pPr>
            <w:r>
              <w:t xml:space="preserve">нефронов (клиренс)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Тесты </w:t>
            </w:r>
            <w:proofErr w:type="spellStart"/>
            <w:r>
              <w:t>тубулярной</w:t>
            </w:r>
            <w:proofErr w:type="spell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реабсорбции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А09.28.016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лекарственных средств  </w:t>
            </w:r>
          </w:p>
          <w:p w:rsidR="00690613" w:rsidRDefault="00690613">
            <w:pPr>
              <w:pStyle w:val="ConsPlusNonformat"/>
            </w:pPr>
            <w:r>
              <w:t xml:space="preserve">и их метаболитов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690613" w:rsidRDefault="00690613">
            <w:pPr>
              <w:pStyle w:val="ConsPlusNonformat"/>
            </w:pPr>
            <w:r>
              <w:t xml:space="preserve">моче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свободного и           </w:t>
            </w:r>
          </w:p>
          <w:p w:rsidR="00690613" w:rsidRDefault="00690613">
            <w:pPr>
              <w:pStyle w:val="ConsPlusNonformat"/>
            </w:pPr>
            <w:r>
              <w:t xml:space="preserve">связанного билирубина  </w:t>
            </w:r>
          </w:p>
          <w:p w:rsidR="00690613" w:rsidRDefault="00690613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30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ионизированного        </w:t>
            </w:r>
          </w:p>
          <w:p w:rsidR="00690613" w:rsidRDefault="00690613">
            <w:pPr>
              <w:pStyle w:val="ConsPlusNonformat"/>
            </w:pPr>
            <w:r>
              <w:t xml:space="preserve">кальция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А09.05.132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Исследования уровня    </w:t>
            </w:r>
          </w:p>
          <w:p w:rsidR="00690613" w:rsidRDefault="00690613">
            <w:pPr>
              <w:pStyle w:val="ConsPlusNonformat"/>
            </w:pPr>
            <w:r>
              <w:t xml:space="preserve">общего магния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 xml:space="preserve">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аспартат-трансаминазы</w:t>
            </w:r>
            <w:proofErr w:type="spell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A09.05.044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гамма-     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глютаминтрансферазы</w:t>
            </w:r>
            <w:proofErr w:type="spellEnd"/>
            <w:r>
              <w:t xml:space="preserve"> в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Исследование уровня</w:t>
            </w:r>
            <w:proofErr w:type="gramStart"/>
            <w:r>
              <w:t xml:space="preserve"> С</w:t>
            </w:r>
            <w:proofErr w:type="gramEnd"/>
            <w:r>
              <w:t xml:space="preserve">- </w:t>
            </w:r>
          </w:p>
          <w:p w:rsidR="00690613" w:rsidRDefault="00690613">
            <w:pPr>
              <w:pStyle w:val="ConsPlusNonformat"/>
            </w:pPr>
            <w:r>
              <w:t xml:space="preserve">реактивного белка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прокальциотонина</w:t>
            </w:r>
            <w:proofErr w:type="spellEnd"/>
            <w:r>
              <w:t xml:space="preserve"> в  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А09.05.062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общего </w:t>
            </w:r>
            <w:proofErr w:type="spellStart"/>
            <w:r>
              <w:t>трийодтиронина</w:t>
            </w:r>
            <w:proofErr w:type="spell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(Т3)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А09.05.063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связанного 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трийодтиронина</w:t>
            </w:r>
            <w:proofErr w:type="spellEnd"/>
            <w:r>
              <w:t xml:space="preserve"> (Т-3) в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А09.05.061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общего тироксина       </w:t>
            </w:r>
          </w:p>
          <w:p w:rsidR="00690613" w:rsidRDefault="00690613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А09.05.064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свободного тироксина   </w:t>
            </w:r>
          </w:p>
          <w:p w:rsidR="00690613" w:rsidRDefault="00690613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А09.05.090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lastRenderedPageBreak/>
              <w:t>тиреотропного</w:t>
            </w:r>
            <w:proofErr w:type="spellEnd"/>
            <w:r>
              <w:t xml:space="preserve"> гормона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А09.05.035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лекарственных средств  </w:t>
            </w:r>
          </w:p>
          <w:p w:rsidR="00690613" w:rsidRDefault="00690613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А09.05.038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осмолярности</w:t>
            </w:r>
            <w:proofErr w:type="spellEnd"/>
            <w:r>
              <w:t xml:space="preserve">           </w:t>
            </w:r>
          </w:p>
          <w:p w:rsidR="00690613" w:rsidRDefault="00690613">
            <w:pPr>
              <w:pStyle w:val="ConsPlusNonformat"/>
            </w:pPr>
            <w:r>
              <w:t>(</w:t>
            </w:r>
            <w:proofErr w:type="spellStart"/>
            <w:r>
              <w:t>осмоляльности</w:t>
            </w:r>
            <w:proofErr w:type="spellEnd"/>
            <w:r>
              <w:t xml:space="preserve">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A09.05.055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сывороточных           </w:t>
            </w:r>
          </w:p>
          <w:p w:rsidR="00690613" w:rsidRDefault="00690613">
            <w:pPr>
              <w:pStyle w:val="ConsPlusNonformat"/>
            </w:pPr>
            <w:r>
              <w:t xml:space="preserve">иммуноглобулинов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А12.06.001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популяций </w:t>
            </w:r>
          </w:p>
          <w:p w:rsidR="00690613" w:rsidRDefault="00690613">
            <w:pPr>
              <w:pStyle w:val="ConsPlusNonformat"/>
            </w:pPr>
            <w:r>
              <w:t xml:space="preserve">лимфоцитов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IgM, IgG) </w:t>
            </w:r>
            <w:r>
              <w:t>к</w:t>
            </w:r>
            <w:r w:rsidRPr="00690613">
              <w:rPr>
                <w:lang w:val="en-US"/>
              </w:rPr>
              <w:t xml:space="preserve"> Chlamidia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trachomatis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IgM, IgG) </w:t>
            </w:r>
            <w:r>
              <w:t>к</w:t>
            </w:r>
            <w:r w:rsidRPr="00690613">
              <w:rPr>
                <w:lang w:val="en-US"/>
              </w:rPr>
              <w:t xml:space="preserve"> Chlamidia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IgM, IgG) </w:t>
            </w:r>
            <w:r>
              <w:t>к</w:t>
            </w:r>
            <w:r w:rsidRPr="00690613">
              <w:rPr>
                <w:lang w:val="en-US"/>
              </w:rPr>
              <w:t xml:space="preserve"> Chlamidia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А26.06.058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690613" w:rsidRDefault="00690613">
            <w:pPr>
              <w:pStyle w:val="ConsPlusNonformat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pneumoniae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690613" w:rsidRDefault="00690613">
            <w:pPr>
              <w:pStyle w:val="ConsPlusNonformat"/>
            </w:pPr>
            <w:r>
              <w:t xml:space="preserve">к </w:t>
            </w:r>
            <w:proofErr w:type="spellStart"/>
            <w:r>
              <w:t>Ureaplasma</w:t>
            </w:r>
            <w:proofErr w:type="spellEnd"/>
            <w:r>
              <w:t xml:space="preserve">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690613" w:rsidRDefault="00690613">
            <w:pPr>
              <w:pStyle w:val="ConsPlusNonformat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антител    </w:t>
            </w:r>
          </w:p>
          <w:p w:rsidR="00690613" w:rsidRDefault="00690613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690613" w:rsidRDefault="00690613">
            <w:pPr>
              <w:pStyle w:val="ConsPlusNonformat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антигена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Молекулярно-           </w:t>
            </w:r>
          </w:p>
          <w:p w:rsidR="00690613" w:rsidRDefault="00690613">
            <w:pPr>
              <w:pStyle w:val="ConsPlusNonformat"/>
            </w:pPr>
            <w:r>
              <w:t xml:space="preserve">биологическое 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lastRenderedPageBreak/>
              <w:t>цитомегаловирус</w:t>
            </w:r>
            <w:proofErr w:type="spell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Молекулярно-           </w:t>
            </w:r>
          </w:p>
          <w:p w:rsidR="00690613" w:rsidRDefault="00690613">
            <w:pPr>
              <w:pStyle w:val="ConsPlusNonformat"/>
            </w:pPr>
            <w:r>
              <w:t xml:space="preserve">биологическое 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urealiticum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антигена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Микробиологическое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Микробиологическое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облигатные анаэробные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гнойного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отделяемого на         </w:t>
            </w:r>
          </w:p>
          <w:p w:rsidR="00690613" w:rsidRDefault="00690613">
            <w:pPr>
              <w:pStyle w:val="ConsPlusNonformat"/>
            </w:pPr>
            <w:r>
              <w:t xml:space="preserve">аэробные и   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r>
              <w:t xml:space="preserve">аэробные и   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4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мокроты   </w:t>
            </w:r>
          </w:p>
          <w:p w:rsidR="00690613" w:rsidRDefault="00690613">
            <w:pPr>
              <w:pStyle w:val="ConsPlusNonformat"/>
            </w:pPr>
            <w:r>
              <w:t xml:space="preserve">на аэробные и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4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Микроскопическое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и окрашенного          </w:t>
            </w:r>
          </w:p>
          <w:p w:rsidR="00690613" w:rsidRDefault="00690613">
            <w:pPr>
              <w:pStyle w:val="ConsPlusNonformat"/>
            </w:pPr>
            <w:r>
              <w:t xml:space="preserve">препарата мокроты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аэробные и   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4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A26.26.001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Микроскопическое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отделяемого            </w:t>
            </w:r>
          </w:p>
          <w:p w:rsidR="00690613" w:rsidRDefault="00690613">
            <w:pPr>
              <w:pStyle w:val="ConsPlusNonformat"/>
            </w:pPr>
            <w:r>
              <w:t xml:space="preserve">конъюнктивы </w:t>
            </w:r>
            <w:proofErr w:type="gramStart"/>
            <w:r>
              <w:t>на</w:t>
            </w:r>
            <w:proofErr w:type="gramEnd"/>
            <w:r>
              <w:t xml:space="preserve">         </w:t>
            </w:r>
          </w:p>
          <w:p w:rsidR="00690613" w:rsidRDefault="00690613">
            <w:pPr>
              <w:pStyle w:val="ConsPlusNonformat"/>
            </w:pPr>
            <w:r>
              <w:t xml:space="preserve">аэробные и   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отделяемого          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 xml:space="preserve">конъюнктивы (слезная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жидкость) на </w:t>
            </w:r>
            <w:proofErr w:type="gramStart"/>
            <w:r>
              <w:t>аэробные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и факультативно-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условно-    </w:t>
            </w:r>
          </w:p>
          <w:p w:rsidR="00690613" w:rsidRDefault="00690613">
            <w:pPr>
              <w:pStyle w:val="ConsPlusNonformat"/>
            </w:pPr>
            <w:r>
              <w:t xml:space="preserve">патогенные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А26.01.001.001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отделяемого из         </w:t>
            </w:r>
          </w:p>
          <w:p w:rsidR="00690613" w:rsidRDefault="00690613">
            <w:pPr>
              <w:pStyle w:val="ConsPlusNonformat"/>
            </w:pPr>
            <w:r>
              <w:t xml:space="preserve">пупочной ранки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           </w:t>
            </w:r>
          </w:p>
          <w:p w:rsidR="00690613" w:rsidRDefault="00690613">
            <w:pPr>
              <w:pStyle w:val="ConsPlusNonformat"/>
            </w:pPr>
            <w:r>
              <w:t xml:space="preserve">чувствительности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антибиотикам и другим  </w:t>
            </w:r>
          </w:p>
          <w:p w:rsidR="00690613" w:rsidRDefault="00690613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A26.23.006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Микробиологическое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и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условно-    </w:t>
            </w:r>
          </w:p>
          <w:p w:rsidR="00690613" w:rsidRDefault="00690613">
            <w:pPr>
              <w:pStyle w:val="ConsPlusNonformat"/>
            </w:pPr>
            <w:r>
              <w:t xml:space="preserve">патогенные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A26.23.007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Микробиологическое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неспорообразующие</w:t>
            </w:r>
            <w:proofErr w:type="spell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Молекулярно-           </w:t>
            </w:r>
          </w:p>
          <w:p w:rsidR="00690613" w:rsidRDefault="00690613">
            <w:pPr>
              <w:pStyle w:val="ConsPlusNonformat"/>
            </w:pPr>
            <w:r>
              <w:t xml:space="preserve">биологическое 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на вирус   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>
              <w:t>простого</w:t>
            </w:r>
            <w:r w:rsidRPr="00690613">
              <w:rPr>
                <w:lang w:val="en-US"/>
              </w:rPr>
              <w:t xml:space="preserve"> </w:t>
            </w:r>
            <w:r>
              <w:t>герпеса</w:t>
            </w:r>
            <w:r w:rsidRPr="00690613">
              <w:rPr>
                <w:lang w:val="en-US"/>
              </w:rPr>
              <w:t xml:space="preserve"> 1,2   </w:t>
            </w:r>
          </w:p>
          <w:p w:rsidR="00690613" w:rsidRPr="00690613" w:rsidRDefault="00690613">
            <w:pPr>
              <w:pStyle w:val="ConsPlusNonformat"/>
              <w:rPr>
                <w:lang w:val="en-US"/>
              </w:rPr>
            </w:pPr>
            <w:r w:rsidRPr="00690613">
              <w:rPr>
                <w:lang w:val="en-US"/>
              </w:rPr>
              <w:t xml:space="preserve">(Herpes simplex virus)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 w:rsidRPr="00690613">
              <w:rPr>
                <w:lang w:val="en-US"/>
              </w:rPr>
              <w:t xml:space="preserve">     </w:t>
            </w:r>
            <w:r>
              <w:t xml:space="preserve">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А26.23.009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Молекулярно-           </w:t>
            </w:r>
          </w:p>
          <w:p w:rsidR="00690613" w:rsidRDefault="00690613">
            <w:pPr>
              <w:pStyle w:val="ConsPlusNonformat"/>
            </w:pPr>
            <w:r>
              <w:t xml:space="preserve">биологическое 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Молекулярно-           </w:t>
            </w:r>
          </w:p>
          <w:p w:rsidR="00690613" w:rsidRDefault="00690613">
            <w:pPr>
              <w:pStyle w:val="ConsPlusNonformat"/>
            </w:pPr>
            <w:r>
              <w:t xml:space="preserve">биологическое 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на вирус    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>ветрянки (</w:t>
            </w:r>
            <w:proofErr w:type="spellStart"/>
            <w:r>
              <w:t>Varicella</w:t>
            </w:r>
            <w:proofErr w:type="spellEnd"/>
            <w:r>
              <w:t xml:space="preserve">    </w:t>
            </w:r>
            <w:proofErr w:type="gramEnd"/>
          </w:p>
          <w:p w:rsidR="00690613" w:rsidRDefault="00690613">
            <w:pPr>
              <w:pStyle w:val="ConsPlusNonformat"/>
            </w:pPr>
            <w:proofErr w:type="spellStart"/>
            <w:proofErr w:type="gramStart"/>
            <w:r>
              <w:t>Zoster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A26.23.013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Микологическое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на </w:t>
            </w:r>
            <w:proofErr w:type="spellStart"/>
            <w:r>
              <w:t>кандида</w:t>
            </w:r>
            <w:proofErr w:type="spell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А26.31.007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           </w:t>
            </w:r>
          </w:p>
          <w:p w:rsidR="00690613" w:rsidRDefault="00690613">
            <w:pPr>
              <w:pStyle w:val="ConsPlusNonformat"/>
            </w:pPr>
            <w:r>
              <w:t xml:space="preserve">метаболитов грибов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A26.28.003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Микробиологическое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мочи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аэробные и   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условно-    </w:t>
            </w:r>
          </w:p>
          <w:p w:rsidR="00690613" w:rsidRDefault="00690613">
            <w:pPr>
              <w:pStyle w:val="ConsPlusNonformat"/>
            </w:pPr>
            <w:r>
              <w:t xml:space="preserve">патогенные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Цитологическое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Биохимическое 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физических свойств     </w:t>
            </w:r>
          </w:p>
          <w:p w:rsidR="00690613" w:rsidRDefault="00690613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белка в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А09.09.015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Микроскопическое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и окрашенного          </w:t>
            </w:r>
          </w:p>
          <w:p w:rsidR="00690613" w:rsidRDefault="00690613">
            <w:pPr>
              <w:pStyle w:val="ConsPlusNonformat"/>
            </w:pPr>
            <w:r>
              <w:t xml:space="preserve">препарата </w:t>
            </w:r>
            <w:proofErr w:type="gramStart"/>
            <w:r>
              <w:t>плевральной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плевральной жидкости   </w:t>
            </w:r>
          </w:p>
          <w:p w:rsidR="00690613" w:rsidRDefault="00690613">
            <w:pPr>
              <w:pStyle w:val="ConsPlusNonformat"/>
            </w:pPr>
            <w:r>
              <w:t xml:space="preserve">на аэробные и         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Бактериологическое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перитонеальной</w:t>
            </w:r>
            <w:proofErr w:type="spellEnd"/>
            <w:r>
              <w:t xml:space="preserve">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и </w:t>
            </w:r>
          </w:p>
          <w:p w:rsidR="00690613" w:rsidRDefault="00690613">
            <w:pPr>
              <w:pStyle w:val="ConsPlusNonformat"/>
            </w:pPr>
            <w:r>
              <w:t xml:space="preserve">факультативно-         </w:t>
            </w:r>
          </w:p>
          <w:p w:rsidR="00690613" w:rsidRDefault="00690613">
            <w:pPr>
              <w:pStyle w:val="ConsPlusNonformat"/>
            </w:pPr>
            <w:r>
              <w:t xml:space="preserve">анаэробные условно-    </w:t>
            </w:r>
          </w:p>
          <w:p w:rsidR="00690613" w:rsidRDefault="00690613">
            <w:pPr>
              <w:pStyle w:val="ConsPlusNonformat"/>
            </w:pPr>
            <w:r>
              <w:t xml:space="preserve">патогенные             </w:t>
            </w:r>
          </w:p>
          <w:p w:rsidR="00690613" w:rsidRDefault="00690613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скрытую кровь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A12.25.004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слуха у   </w:t>
            </w:r>
          </w:p>
          <w:p w:rsidR="00690613" w:rsidRDefault="00690613">
            <w:pPr>
              <w:pStyle w:val="ConsPlusNonformat"/>
            </w:pPr>
            <w:r>
              <w:t xml:space="preserve">новорожденного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r>
              <w:t xml:space="preserve">помощью    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звукореактотестов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B03.029.01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Комплекс исследований  </w:t>
            </w:r>
          </w:p>
          <w:p w:rsidR="00690613" w:rsidRDefault="00690613">
            <w:pPr>
              <w:pStyle w:val="ConsPlusNonformat"/>
            </w:pPr>
            <w:r>
              <w:t xml:space="preserve">для диагностики        </w:t>
            </w:r>
          </w:p>
          <w:p w:rsidR="00690613" w:rsidRDefault="00690613">
            <w:pPr>
              <w:pStyle w:val="ConsPlusNonformat"/>
            </w:pPr>
            <w:r>
              <w:t xml:space="preserve">нарушения зрения у     </w:t>
            </w:r>
          </w:p>
          <w:p w:rsidR="00690613" w:rsidRDefault="00690613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50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А11.12.013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 xml:space="preserve">центральной вены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Катетеризация        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>подключичной</w:t>
            </w:r>
            <w:proofErr w:type="gramEnd"/>
            <w:r>
              <w:t xml:space="preserve"> и других  </w:t>
            </w:r>
          </w:p>
          <w:p w:rsidR="00690613" w:rsidRDefault="00690613">
            <w:pPr>
              <w:pStyle w:val="ConsPlusNonformat"/>
            </w:pPr>
            <w:r>
              <w:t xml:space="preserve">центральных вен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Катетеризация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кубитальной</w:t>
            </w:r>
            <w:proofErr w:type="spellEnd"/>
            <w:r>
              <w:t xml:space="preserve"> и других   </w:t>
            </w:r>
          </w:p>
          <w:p w:rsidR="00690613" w:rsidRDefault="00690613">
            <w:pPr>
              <w:pStyle w:val="ConsPlusNonformat"/>
            </w:pPr>
            <w:r>
              <w:t xml:space="preserve">периферических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А11.12.004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Катетеризация </w:t>
            </w:r>
            <w:proofErr w:type="gramStart"/>
            <w:r>
              <w:t>пупочных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сосудов у              </w:t>
            </w:r>
          </w:p>
          <w:p w:rsidR="00690613" w:rsidRDefault="00690613">
            <w:pPr>
              <w:pStyle w:val="ConsPlusNonformat"/>
            </w:pPr>
            <w:r>
              <w:t xml:space="preserve">новорожденных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А11.12.012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Катетеризация артерий  </w:t>
            </w:r>
          </w:p>
          <w:p w:rsidR="00690613" w:rsidRDefault="00690613">
            <w:pPr>
              <w:pStyle w:val="ConsPlusNonformat"/>
            </w:pPr>
            <w:r>
              <w:t xml:space="preserve">конечностей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А11.12.007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690613" w:rsidRDefault="00690613">
            <w:pPr>
              <w:pStyle w:val="ConsPlusNonformat"/>
            </w:pPr>
            <w:r>
              <w:t xml:space="preserve">артерии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Катетеризация </w:t>
            </w:r>
            <w:proofErr w:type="gramStart"/>
            <w:r>
              <w:t>мочевого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A11.02.002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Внутримышечное         </w:t>
            </w:r>
          </w:p>
          <w:p w:rsidR="00690613" w:rsidRDefault="00690613">
            <w:pPr>
              <w:pStyle w:val="ConsPlusNonformat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средств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Внутривенное введение  </w:t>
            </w:r>
          </w:p>
          <w:p w:rsidR="00690613" w:rsidRDefault="00690613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100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A12.05.004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Проба на совместимость </w:t>
            </w:r>
          </w:p>
          <w:p w:rsidR="00690613" w:rsidRDefault="00690613">
            <w:pPr>
              <w:pStyle w:val="ConsPlusNonformat"/>
            </w:pPr>
            <w:r>
              <w:t xml:space="preserve">перед переливанием     </w:t>
            </w:r>
          </w:p>
          <w:p w:rsidR="00690613" w:rsidRDefault="00690613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A18.05.012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Гемотрансфузия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A18.05.012.001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Операция </w:t>
            </w:r>
            <w:proofErr w:type="spellStart"/>
            <w:r>
              <w:t>заменного</w:t>
            </w:r>
            <w:proofErr w:type="spellEnd"/>
            <w:r>
              <w:t xml:space="preserve">     </w:t>
            </w:r>
          </w:p>
          <w:p w:rsidR="00690613" w:rsidRDefault="00690613">
            <w:pPr>
              <w:pStyle w:val="ConsPlusNonformat"/>
            </w:pPr>
            <w:r>
              <w:t xml:space="preserve">переливания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Парацентез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Дренаж </w:t>
            </w:r>
            <w:proofErr w:type="spellStart"/>
            <w:r>
              <w:t>перитонеальный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А18.31.001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Перитонеальный</w:t>
            </w:r>
            <w:proofErr w:type="spellEnd"/>
            <w:r>
              <w:t xml:space="preserve"> диализ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физических свойств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перитонеальной</w:t>
            </w:r>
            <w:proofErr w:type="spellEnd"/>
            <w:r>
              <w:t xml:space="preserve">         </w:t>
            </w:r>
          </w:p>
          <w:p w:rsidR="00690613" w:rsidRDefault="00690613">
            <w:pPr>
              <w:pStyle w:val="ConsPlusNonformat"/>
            </w:pPr>
            <w:r>
              <w:t xml:space="preserve">(асцитической)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А16.12.003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Перевязка              </w:t>
            </w:r>
          </w:p>
          <w:p w:rsidR="00690613" w:rsidRDefault="00690613">
            <w:pPr>
              <w:pStyle w:val="ConsPlusNonformat"/>
            </w:pPr>
            <w:r>
              <w:t xml:space="preserve">артериовенозного свища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В01.003.04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Анестезиологическое  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 xml:space="preserve">пособие (включая     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раннее                 </w:t>
            </w:r>
          </w:p>
          <w:p w:rsidR="00690613" w:rsidRDefault="00690613">
            <w:pPr>
              <w:pStyle w:val="ConsPlusNonformat"/>
            </w:pPr>
            <w:r>
              <w:t xml:space="preserve">послеоперационное      </w:t>
            </w:r>
          </w:p>
          <w:p w:rsidR="00690613" w:rsidRDefault="00690613">
            <w:pPr>
              <w:pStyle w:val="ConsPlusNonformat"/>
            </w:pPr>
            <w:r>
              <w:t xml:space="preserve">ведение)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Ингаляторное введение  </w:t>
            </w:r>
          </w:p>
          <w:p w:rsidR="00690613" w:rsidRDefault="00690613">
            <w:pPr>
              <w:pStyle w:val="ConsPlusNonformat"/>
            </w:pPr>
            <w:r>
              <w:t xml:space="preserve">лекарственных средств  </w:t>
            </w:r>
          </w:p>
          <w:p w:rsidR="00690613" w:rsidRDefault="00690613">
            <w:pPr>
              <w:pStyle w:val="ConsPlusNonformat"/>
            </w:pPr>
            <w:r>
              <w:t xml:space="preserve">и кислорода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А20.09.002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Оксигенотерапия        </w:t>
            </w:r>
          </w:p>
          <w:p w:rsidR="00690613" w:rsidRDefault="00690613">
            <w:pPr>
              <w:pStyle w:val="ConsPlusNonformat"/>
            </w:pPr>
            <w:r>
              <w:t>(</w:t>
            </w: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нормо</w:t>
            </w:r>
            <w:proofErr w:type="spellEnd"/>
            <w:r>
              <w:t xml:space="preserve">- или    </w:t>
            </w:r>
          </w:p>
          <w:p w:rsidR="00690613" w:rsidRDefault="00690613">
            <w:pPr>
              <w:pStyle w:val="ConsPlusNonformat"/>
            </w:pPr>
            <w:proofErr w:type="spellStart"/>
            <w:proofErr w:type="gramStart"/>
            <w:r>
              <w:t>гипобарическая</w:t>
            </w:r>
            <w:proofErr w:type="spellEnd"/>
            <w:r>
              <w:t xml:space="preserve">) при    </w:t>
            </w:r>
            <w:proofErr w:type="gramEnd"/>
          </w:p>
          <w:p w:rsidR="00690613" w:rsidRDefault="00690613">
            <w:pPr>
              <w:pStyle w:val="ConsPlusNonformat"/>
            </w:pPr>
            <w:proofErr w:type="gramStart"/>
            <w:r>
              <w:t>болезнях</w:t>
            </w:r>
            <w:proofErr w:type="gramEnd"/>
            <w:r>
              <w:t xml:space="preserve">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А11.08.009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Интубация трахеи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3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A16.09.011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Искусственная          </w:t>
            </w:r>
          </w:p>
          <w:p w:rsidR="00690613" w:rsidRDefault="00690613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A14.08.001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Уход за </w:t>
            </w:r>
            <w:proofErr w:type="gramStart"/>
            <w:r>
              <w:t>респираторным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трактом в условиях     </w:t>
            </w:r>
          </w:p>
          <w:p w:rsidR="00690613" w:rsidRDefault="00690613">
            <w:pPr>
              <w:pStyle w:val="ConsPlusNonformat"/>
            </w:pPr>
            <w:r>
              <w:t xml:space="preserve">искусственной          </w:t>
            </w:r>
          </w:p>
          <w:p w:rsidR="00690613" w:rsidRDefault="00690613">
            <w:pPr>
              <w:pStyle w:val="ConsPlusNonformat"/>
            </w:pPr>
            <w:r>
              <w:t xml:space="preserve">вентиляции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А16.09.011.001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Высокочастотная        </w:t>
            </w:r>
          </w:p>
          <w:p w:rsidR="00690613" w:rsidRDefault="00690613">
            <w:pPr>
              <w:pStyle w:val="ConsPlusNonformat"/>
            </w:pPr>
            <w:r>
              <w:t xml:space="preserve">искусственная          </w:t>
            </w:r>
          </w:p>
          <w:p w:rsidR="00690613" w:rsidRDefault="00690613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А16.09.011.002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Неинвазивная</w:t>
            </w:r>
            <w:proofErr w:type="spellEnd"/>
            <w:r>
              <w:t xml:space="preserve">           </w:t>
            </w:r>
          </w:p>
          <w:p w:rsidR="00690613" w:rsidRDefault="00690613">
            <w:pPr>
              <w:pStyle w:val="ConsPlusNonformat"/>
            </w:pPr>
            <w:r>
              <w:t xml:space="preserve">искусственная          </w:t>
            </w:r>
          </w:p>
          <w:p w:rsidR="00690613" w:rsidRDefault="00690613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Пункция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A16.09.004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Разрез грудной стенки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 xml:space="preserve">и плевры (дренирование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плевральной полости)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Уход за дренажом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Пункция перикарда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А21.10.001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Массаж сердца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A11.23.001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Спинномозговая пункция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физических свойств     </w:t>
            </w:r>
          </w:p>
          <w:p w:rsidR="00690613" w:rsidRDefault="00690613">
            <w:pPr>
              <w:pStyle w:val="ConsPlusNonformat"/>
            </w:pPr>
            <w:r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Цитологическое  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клеток    </w:t>
            </w:r>
          </w:p>
          <w:p w:rsidR="00690613" w:rsidRDefault="00690613">
            <w:pPr>
              <w:pStyle w:val="ConsPlusNonformat"/>
            </w:pPr>
            <w:r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крови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A09.23.005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Исследование уровня    </w:t>
            </w:r>
          </w:p>
          <w:p w:rsidR="00690613" w:rsidRDefault="00690613">
            <w:pPr>
              <w:pStyle w:val="ConsPlusNonformat"/>
            </w:pPr>
            <w:r>
              <w:t xml:space="preserve">белка в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A09.23.011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Микроскопическое       </w:t>
            </w:r>
          </w:p>
          <w:p w:rsidR="00690613" w:rsidRDefault="00690613">
            <w:pPr>
              <w:pStyle w:val="ConsPlusNonformat"/>
            </w:pPr>
            <w:r>
              <w:t xml:space="preserve">исследование           </w:t>
            </w:r>
          </w:p>
          <w:p w:rsidR="00690613" w:rsidRDefault="00690613">
            <w:pPr>
              <w:pStyle w:val="ConsPlusNonformat"/>
            </w:pPr>
            <w:r>
              <w:t xml:space="preserve">спинномозговой         </w:t>
            </w:r>
          </w:p>
          <w:p w:rsidR="00690613" w:rsidRDefault="00690613">
            <w:pPr>
              <w:pStyle w:val="ConsPlusNonformat"/>
            </w:pPr>
            <w:r>
              <w:t xml:space="preserve">жидкости, подсчет      </w:t>
            </w:r>
          </w:p>
          <w:p w:rsidR="00690613" w:rsidRDefault="00690613">
            <w:pPr>
              <w:pStyle w:val="ConsPlusNonformat"/>
            </w:pPr>
            <w:r>
              <w:t xml:space="preserve">клеток в </w:t>
            </w:r>
            <w:proofErr w:type="gramStart"/>
            <w:r>
              <w:t>счетной</w:t>
            </w:r>
            <w:proofErr w:type="gram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 xml:space="preserve">камере (определение    </w:t>
            </w:r>
            <w:proofErr w:type="gramEnd"/>
          </w:p>
          <w:p w:rsidR="00690613" w:rsidRDefault="00690613">
            <w:pPr>
              <w:pStyle w:val="ConsPlusNonformat"/>
            </w:pPr>
            <w:proofErr w:type="spellStart"/>
            <w:proofErr w:type="gramStart"/>
            <w:r>
              <w:t>цитоза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A20.01.005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Фототерапия кожи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А25.31.012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Назначение             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лекарственной терапии  </w:t>
            </w:r>
          </w:p>
          <w:p w:rsidR="00690613" w:rsidRDefault="00690613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А25.31.013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Назначение </w:t>
            </w:r>
            <w:proofErr w:type="gramStart"/>
            <w:r>
              <w:t>диетической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терапии реаниматологом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А25.31.014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Назначение лечебно-    </w:t>
            </w:r>
          </w:p>
          <w:p w:rsidR="00690613" w:rsidRDefault="00690613">
            <w:pPr>
              <w:pStyle w:val="ConsPlusNonformat"/>
            </w:pPr>
            <w:r>
              <w:t xml:space="preserve">оздоровительного       </w:t>
            </w:r>
          </w:p>
          <w:p w:rsidR="00690613" w:rsidRDefault="00690613">
            <w:pPr>
              <w:pStyle w:val="ConsPlusNonformat"/>
            </w:pPr>
            <w:r>
              <w:t xml:space="preserve">режима реаниматологом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A25.31.020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Назначение             </w:t>
            </w:r>
          </w:p>
          <w:p w:rsidR="00690613" w:rsidRDefault="00690613">
            <w:pPr>
              <w:pStyle w:val="ConsPlusNonformat"/>
            </w:pPr>
            <w:r>
              <w:t xml:space="preserve">лекарственной терапии  </w:t>
            </w:r>
          </w:p>
          <w:p w:rsidR="00690613" w:rsidRDefault="00690613">
            <w:pPr>
              <w:pStyle w:val="ConsPlusNonformat"/>
            </w:pPr>
            <w:r>
              <w:t xml:space="preserve">при патологии у        </w:t>
            </w:r>
          </w:p>
          <w:p w:rsidR="00690613" w:rsidRDefault="00690613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20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A25.31.021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Назначение </w:t>
            </w:r>
            <w:proofErr w:type="gramStart"/>
            <w:r>
              <w:t>диетической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терапии при патологии  </w:t>
            </w:r>
          </w:p>
          <w:p w:rsidR="00690613" w:rsidRDefault="00690613">
            <w:pPr>
              <w:pStyle w:val="ConsPlusNonformat"/>
            </w:pPr>
            <w:r>
              <w:t xml:space="preserve">у новорожденного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20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А25.31.022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Назначение лечебно-    </w:t>
            </w:r>
          </w:p>
          <w:p w:rsidR="00690613" w:rsidRDefault="00690613">
            <w:pPr>
              <w:pStyle w:val="ConsPlusNonformat"/>
            </w:pPr>
            <w:r>
              <w:t xml:space="preserve">оздоровительного       </w:t>
            </w:r>
          </w:p>
          <w:p w:rsidR="00690613" w:rsidRDefault="00690613">
            <w:pPr>
              <w:pStyle w:val="ConsPlusNonformat"/>
            </w:pPr>
            <w:r>
              <w:t xml:space="preserve">режима при патологии у </w:t>
            </w:r>
          </w:p>
          <w:p w:rsidR="00690613" w:rsidRDefault="00690613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20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A14.31.008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Уход за </w:t>
            </w:r>
            <w:proofErr w:type="gramStart"/>
            <w:r>
              <w:t>пупочной</w:t>
            </w:r>
            <w:proofErr w:type="gram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r>
              <w:t xml:space="preserve">ранкой новорожденного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7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30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Измерение окружности   </w:t>
            </w:r>
          </w:p>
          <w:p w:rsidR="00690613" w:rsidRDefault="00690613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5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Пеленание              </w:t>
            </w:r>
          </w:p>
          <w:p w:rsidR="00690613" w:rsidRDefault="00690613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160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Уход за кожей          </w:t>
            </w:r>
          </w:p>
          <w:p w:rsidR="00690613" w:rsidRDefault="00690613">
            <w:pPr>
              <w:pStyle w:val="ConsPlusNonformat"/>
            </w:pPr>
            <w:r>
              <w:t xml:space="preserve">тяжелобольного         </w:t>
            </w:r>
          </w:p>
          <w:p w:rsidR="00690613" w:rsidRDefault="00690613">
            <w:pPr>
              <w:pStyle w:val="ConsPlusNonformat"/>
            </w:pPr>
            <w:r>
              <w:t xml:space="preserve">пациента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А14.07.001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Уход за полостью рта   </w:t>
            </w:r>
          </w:p>
          <w:p w:rsidR="00690613" w:rsidRDefault="00690613">
            <w:pPr>
              <w:pStyle w:val="ConsPlusNonformat"/>
            </w:pPr>
            <w:r>
              <w:t xml:space="preserve">больного в условиях    </w:t>
            </w:r>
          </w:p>
          <w:p w:rsidR="00690613" w:rsidRDefault="00690613">
            <w:pPr>
              <w:pStyle w:val="ConsPlusNonformat"/>
            </w:pPr>
            <w:r>
              <w:t xml:space="preserve">реанимации и           </w:t>
            </w:r>
          </w:p>
          <w:p w:rsidR="00690613" w:rsidRDefault="00690613">
            <w:pPr>
              <w:pStyle w:val="ConsPlusNonformat"/>
            </w:pPr>
            <w:r>
              <w:t xml:space="preserve">интенсивной терапии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80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А11.16.008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Промывание желудка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А14.16.002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Уход </w:t>
            </w:r>
            <w:proofErr w:type="gramStart"/>
            <w:r>
              <w:t>за</w:t>
            </w:r>
            <w:proofErr w:type="gramEnd"/>
            <w:r>
              <w:t xml:space="preserve">    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назогастральным</w:t>
            </w:r>
            <w:proofErr w:type="spellEnd"/>
            <w:r>
              <w:t xml:space="preserve"> зондом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Кормление              </w:t>
            </w:r>
          </w:p>
          <w:p w:rsidR="00690613" w:rsidRDefault="00690613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через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рот и </w:t>
            </w:r>
            <w:proofErr w:type="spellStart"/>
            <w:r>
              <w:t>назогастральный</w:t>
            </w:r>
            <w:proofErr w:type="spell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зонд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240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Постановка             </w:t>
            </w:r>
          </w:p>
          <w:p w:rsidR="00690613" w:rsidRDefault="00690613">
            <w:pPr>
              <w:pStyle w:val="ConsPlusNonformat"/>
            </w:pPr>
            <w:r>
              <w:t xml:space="preserve">очистительной клизмы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А14.19.003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Постановка             </w:t>
            </w:r>
          </w:p>
          <w:p w:rsidR="00690613" w:rsidRDefault="00690613">
            <w:pPr>
              <w:pStyle w:val="ConsPlusNonformat"/>
            </w:pPr>
            <w:r>
              <w:t xml:space="preserve">газоотводной трубки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Уход за </w:t>
            </w:r>
            <w:proofErr w:type="gramStart"/>
            <w:r>
              <w:t>постоянным</w:t>
            </w:r>
            <w:proofErr w:type="gramEnd"/>
            <w:r>
              <w:t xml:space="preserve">     </w:t>
            </w:r>
          </w:p>
          <w:p w:rsidR="00690613" w:rsidRDefault="00690613">
            <w:pPr>
              <w:pStyle w:val="ConsPlusNonformat"/>
            </w:pPr>
            <w:r>
              <w:t xml:space="preserve">мочевым катетером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А09.28.022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Определение объема     </w:t>
            </w:r>
          </w:p>
          <w:p w:rsidR="00690613" w:rsidRDefault="00690613">
            <w:pPr>
              <w:pStyle w:val="ConsPlusNonformat"/>
            </w:pPr>
            <w:r>
              <w:t xml:space="preserve">мочи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Уход за промежностью и </w:t>
            </w:r>
          </w:p>
          <w:p w:rsidR="00690613" w:rsidRDefault="00690613">
            <w:pPr>
              <w:pStyle w:val="ConsPlusNonformat"/>
            </w:pPr>
            <w:r>
              <w:t xml:space="preserve">наружными половыми     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органами тяжелобольных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А14.31.002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Размещение             </w:t>
            </w:r>
          </w:p>
          <w:p w:rsidR="00690613" w:rsidRDefault="00690613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Перемещение            </w:t>
            </w:r>
          </w:p>
          <w:p w:rsidR="00690613" w:rsidRDefault="00690613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80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А14.31.015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Обучение членов семьи  </w:t>
            </w:r>
          </w:p>
          <w:p w:rsidR="00690613" w:rsidRDefault="00690613">
            <w:pPr>
              <w:pStyle w:val="ConsPlusNonformat"/>
            </w:pPr>
            <w:r>
              <w:t xml:space="preserve">пациента технике его   </w:t>
            </w:r>
          </w:p>
          <w:p w:rsidR="00690613" w:rsidRDefault="00690613">
            <w:pPr>
              <w:pStyle w:val="ConsPlusNonformat"/>
            </w:pPr>
            <w:r>
              <w:t xml:space="preserve">перемещения и          </w:t>
            </w:r>
          </w:p>
          <w:p w:rsidR="00690613" w:rsidRDefault="00690613">
            <w:pPr>
              <w:pStyle w:val="ConsPlusNonformat"/>
            </w:pPr>
            <w:r>
              <w:t xml:space="preserve">размещения в постели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Приготовление и смена  </w:t>
            </w:r>
          </w:p>
          <w:p w:rsidR="00690613" w:rsidRDefault="00690613">
            <w:pPr>
              <w:pStyle w:val="ConsPlusNonformat"/>
            </w:pPr>
            <w:r>
              <w:t xml:space="preserve">постельного белья      </w:t>
            </w:r>
          </w:p>
          <w:p w:rsidR="00690613" w:rsidRDefault="00690613">
            <w:pPr>
              <w:pStyle w:val="ConsPlusNonformat"/>
            </w:pPr>
            <w:r>
              <w:t xml:space="preserve">тяжелобольному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Уход за </w:t>
            </w:r>
            <w:proofErr w:type="gramStart"/>
            <w:r>
              <w:t>сосудистым</w:t>
            </w:r>
            <w:proofErr w:type="gramEnd"/>
            <w:r>
              <w:t xml:space="preserve">     </w:t>
            </w:r>
          </w:p>
          <w:p w:rsidR="00690613" w:rsidRDefault="00690613">
            <w:pPr>
              <w:pStyle w:val="ConsPlusNonformat"/>
            </w:pPr>
            <w:r>
              <w:t xml:space="preserve">катетером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А13.31.006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Обучение уходу </w:t>
            </w:r>
            <w:proofErr w:type="gramStart"/>
            <w:r>
              <w:t>за</w:t>
            </w:r>
            <w:proofErr w:type="gram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больным ребенком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2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Оценка степени риска   </w:t>
            </w:r>
          </w:p>
          <w:p w:rsidR="00690613" w:rsidRDefault="00690613">
            <w:pPr>
              <w:pStyle w:val="ConsPlusNonformat"/>
            </w:pPr>
            <w:r>
              <w:t xml:space="preserve">развития пролежней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А21.31.003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Массаж </w:t>
            </w:r>
            <w:proofErr w:type="gramStart"/>
            <w:r>
              <w:t>при</w:t>
            </w:r>
            <w:proofErr w:type="gramEnd"/>
            <w:r>
              <w:t xml:space="preserve">             </w:t>
            </w:r>
          </w:p>
          <w:p w:rsidR="00690613" w:rsidRDefault="00690613">
            <w:pPr>
              <w:pStyle w:val="ConsPlusNonformat"/>
            </w:pPr>
            <w:r>
              <w:t xml:space="preserve">заболеваниях </w:t>
            </w:r>
            <w:proofErr w:type="gramStart"/>
            <w:r>
              <w:t>нервной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системы у детей        </w:t>
            </w:r>
          </w:p>
          <w:p w:rsidR="00690613" w:rsidRDefault="00690613">
            <w:pPr>
              <w:pStyle w:val="ConsPlusNonformat"/>
            </w:pPr>
            <w:r>
              <w:t xml:space="preserve">раннего возраста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  <w:tr w:rsidR="00690613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А14.31.014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Оценка интенсивности   </w:t>
            </w:r>
          </w:p>
          <w:p w:rsidR="00690613" w:rsidRDefault="00690613">
            <w:pPr>
              <w:pStyle w:val="ConsPlusNonformat"/>
            </w:pPr>
            <w:r>
              <w:t xml:space="preserve">боли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10    </w:t>
            </w:r>
          </w:p>
        </w:tc>
      </w:tr>
    </w:tbl>
    <w:p w:rsidR="00690613" w:rsidRDefault="0069061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960"/>
        <w:gridCol w:w="2040"/>
        <w:gridCol w:w="1440"/>
        <w:gridCol w:w="1200"/>
        <w:gridCol w:w="1200"/>
      </w:tblGrid>
      <w:tr w:rsidR="00690613">
        <w:trPr>
          <w:trHeight w:val="240"/>
        </w:trPr>
        <w:tc>
          <w:tcPr>
            <w:tcW w:w="1680" w:type="dxa"/>
          </w:tcPr>
          <w:p w:rsidR="00690613" w:rsidRDefault="00690613">
            <w:pPr>
              <w:pStyle w:val="ConsPlusNonformat"/>
            </w:pPr>
            <w:proofErr w:type="spellStart"/>
            <w:r>
              <w:t>Фармакотера</w:t>
            </w:r>
            <w:proofErr w:type="spellEnd"/>
            <w:r>
              <w:t>-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певтическая</w:t>
            </w:r>
            <w:proofErr w:type="spell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60" w:type="dxa"/>
          </w:tcPr>
          <w:p w:rsidR="00690613" w:rsidRDefault="00690613">
            <w:pPr>
              <w:pStyle w:val="ConsPlusNonformat"/>
            </w:pPr>
            <w:r>
              <w:t xml:space="preserve"> АТХ  </w:t>
            </w:r>
          </w:p>
          <w:p w:rsidR="00690613" w:rsidRDefault="00690613">
            <w:pPr>
              <w:pStyle w:val="ConsPlusNonformat"/>
            </w:pPr>
            <w:r>
              <w:t>группа</w:t>
            </w:r>
          </w:p>
          <w:p w:rsidR="00690613" w:rsidRDefault="00690613">
            <w:pPr>
              <w:pStyle w:val="ConsPlusNonformat"/>
            </w:pPr>
            <w:hyperlink w:anchor="P16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</w:tcPr>
          <w:p w:rsidR="00690613" w:rsidRDefault="00690613">
            <w:pPr>
              <w:pStyle w:val="ConsPlusNonformat"/>
            </w:pPr>
            <w:r>
              <w:t xml:space="preserve"> Международное </w:t>
            </w:r>
          </w:p>
          <w:p w:rsidR="00690613" w:rsidRDefault="00690613">
            <w:pPr>
              <w:pStyle w:val="ConsPlusNonformat"/>
            </w:pPr>
            <w:r>
              <w:t>непатентованное</w:t>
            </w:r>
          </w:p>
          <w:p w:rsidR="00690613" w:rsidRDefault="00690613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40" w:type="dxa"/>
          </w:tcPr>
          <w:p w:rsidR="00690613" w:rsidRDefault="00690613">
            <w:pPr>
              <w:pStyle w:val="ConsPlusNonformat"/>
            </w:pPr>
            <w:r>
              <w:t xml:space="preserve"> Частота  </w:t>
            </w:r>
          </w:p>
          <w:p w:rsidR="00690613" w:rsidRDefault="00690613">
            <w:pPr>
              <w:pStyle w:val="ConsPlusNonformat"/>
            </w:pPr>
            <w:r>
              <w:t>назначения</w:t>
            </w:r>
          </w:p>
        </w:tc>
        <w:tc>
          <w:tcPr>
            <w:tcW w:w="1200" w:type="dxa"/>
          </w:tcPr>
          <w:p w:rsidR="00690613" w:rsidRDefault="00690613">
            <w:pPr>
              <w:pStyle w:val="ConsPlusNonformat"/>
            </w:pPr>
            <w:r>
              <w:t xml:space="preserve">  ОДД   </w:t>
            </w:r>
          </w:p>
          <w:p w:rsidR="00690613" w:rsidRDefault="00690613">
            <w:pPr>
              <w:pStyle w:val="ConsPlusNonformat"/>
            </w:pPr>
            <w:hyperlink w:anchor="P16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690613" w:rsidRDefault="00690613">
            <w:pPr>
              <w:pStyle w:val="ConsPlusNonformat"/>
            </w:pPr>
            <w:r>
              <w:t xml:space="preserve">  ЭКД   </w:t>
            </w:r>
          </w:p>
          <w:p w:rsidR="00690613" w:rsidRDefault="00690613">
            <w:pPr>
              <w:pStyle w:val="ConsPlusNonformat"/>
            </w:pPr>
            <w:hyperlink w:anchor="P165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 для профилактики и        </w:t>
            </w:r>
          </w:p>
          <w:p w:rsidR="00690613" w:rsidRDefault="00690613">
            <w:pPr>
              <w:pStyle w:val="ConsPlusNonformat"/>
            </w:pPr>
            <w:r>
              <w:t xml:space="preserve">лечения инфекций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Антибактериальные 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Оксациллин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1680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Ампициллин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450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6300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Клавулановая</w:t>
            </w:r>
            <w:proofErr w:type="spell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2520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Цефуроксим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1260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12600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Цефотаксим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8400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+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Сульбактам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480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6720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Цефтриаксон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2100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Цефтазидим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1260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Амикацин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210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Ванкомицин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1260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Эритромицин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3360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Противомалярийные и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противопротозойные</w:t>
            </w:r>
            <w:proofErr w:type="spell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Метронидазол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630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Противогрибковые  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Флуконазол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420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Амфотерицин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84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профилактики и        </w:t>
            </w:r>
          </w:p>
          <w:p w:rsidR="00690613" w:rsidRDefault="00690613">
            <w:pPr>
              <w:pStyle w:val="ConsPlusNonformat"/>
            </w:pPr>
            <w:r>
              <w:t xml:space="preserve">лечения инфекций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бифидум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10 доз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600 доз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Лактобактерии</w:t>
            </w:r>
            <w:proofErr w:type="spell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ацидофильные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 дозы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540 доз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Противовирусные   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Ацикловир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900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Иммуноглобулины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Иммуноглобулин </w:t>
            </w:r>
          </w:p>
          <w:p w:rsidR="00690613" w:rsidRDefault="00690613">
            <w:pPr>
              <w:pStyle w:val="ConsPlusNonformat"/>
            </w:pPr>
            <w:r>
              <w:t xml:space="preserve">человека       </w:t>
            </w:r>
          </w:p>
          <w:p w:rsidR="00690613" w:rsidRDefault="00690613">
            <w:pPr>
              <w:pStyle w:val="ConsPlusNonformat"/>
            </w:pPr>
            <w:r>
              <w:t xml:space="preserve">нормальный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3 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12 г 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Иммуноглобулин </w:t>
            </w:r>
          </w:p>
          <w:p w:rsidR="00690613" w:rsidRDefault="00690613">
            <w:pPr>
              <w:pStyle w:val="ConsPlusNonformat"/>
            </w:pPr>
            <w:r>
              <w:t xml:space="preserve">против цито-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мегаловируса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12 мл  </w:t>
            </w:r>
          </w:p>
          <w:p w:rsidR="00690613" w:rsidRDefault="00690613">
            <w:pPr>
              <w:pStyle w:val="ConsPlusNonformat"/>
            </w:pPr>
            <w:r>
              <w:t xml:space="preserve"> </w:t>
            </w:r>
            <w:proofErr w:type="gramStart"/>
            <w:r>
              <w:t xml:space="preserve">(1200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   мг)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60 мл  </w:t>
            </w:r>
          </w:p>
          <w:p w:rsidR="00690613" w:rsidRDefault="00690613">
            <w:pPr>
              <w:pStyle w:val="ConsPlusNonformat"/>
            </w:pPr>
            <w:r>
              <w:t xml:space="preserve"> </w:t>
            </w:r>
            <w:proofErr w:type="gramStart"/>
            <w:r>
              <w:t xml:space="preserve">(6000 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   мг) 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Иммуноглобулин </w:t>
            </w:r>
          </w:p>
          <w:p w:rsidR="00690613" w:rsidRDefault="00690613">
            <w:pPr>
              <w:pStyle w:val="ConsPlusNonformat"/>
            </w:pPr>
            <w:r>
              <w:t xml:space="preserve">человека     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>нормальный [</w:t>
            </w:r>
            <w:proofErr w:type="spellStart"/>
            <w:r>
              <w:t>Ig</w:t>
            </w:r>
            <w:proofErr w:type="spellEnd"/>
            <w:r>
              <w:t xml:space="preserve"> </w:t>
            </w:r>
            <w:proofErr w:type="gramEnd"/>
          </w:p>
          <w:p w:rsidR="00690613" w:rsidRDefault="00690613">
            <w:pPr>
              <w:pStyle w:val="ConsPlusNonformat"/>
            </w:pPr>
            <w:r>
              <w:t xml:space="preserve">G + </w:t>
            </w:r>
            <w:proofErr w:type="spellStart"/>
            <w:r>
              <w:t>Ig</w:t>
            </w:r>
            <w:proofErr w:type="spellEnd"/>
            <w:r>
              <w:t xml:space="preserve"> M + </w:t>
            </w:r>
            <w:proofErr w:type="spellStart"/>
            <w:r>
              <w:t>Ig</w:t>
            </w:r>
            <w:proofErr w:type="spellEnd"/>
            <w:r>
              <w:t xml:space="preserve">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 xml:space="preserve">A]          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15 мл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60 мл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Иммуноглобулин </w:t>
            </w:r>
          </w:p>
          <w:p w:rsidR="00690613" w:rsidRDefault="00690613">
            <w:pPr>
              <w:pStyle w:val="ConsPlusNonformat"/>
            </w:pPr>
            <w:r>
              <w:t xml:space="preserve">против         </w:t>
            </w:r>
          </w:p>
          <w:p w:rsidR="00690613" w:rsidRDefault="00690613">
            <w:pPr>
              <w:pStyle w:val="ConsPlusNonformat"/>
            </w:pPr>
            <w:r>
              <w:t>гепатита</w:t>
            </w:r>
            <w:proofErr w:type="gramStart"/>
            <w:r>
              <w:t xml:space="preserve"> В</w:t>
            </w:r>
            <w:proofErr w:type="gramEnd"/>
            <w:r>
              <w:t xml:space="preserve">     </w:t>
            </w:r>
          </w:p>
          <w:p w:rsidR="00690613" w:rsidRDefault="00690613">
            <w:pPr>
              <w:pStyle w:val="ConsPlusNonformat"/>
            </w:pPr>
            <w:r>
              <w:t xml:space="preserve">человека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2 мл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4 мл  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Средства, влияющие    </w:t>
            </w:r>
          </w:p>
          <w:p w:rsidR="00690613" w:rsidRDefault="00690613">
            <w:pPr>
              <w:pStyle w:val="ConsPlusNonformat"/>
            </w:pPr>
            <w:r>
              <w:t xml:space="preserve">на систему            </w:t>
            </w:r>
          </w:p>
          <w:p w:rsidR="00690613" w:rsidRDefault="00690613">
            <w:pPr>
              <w:pStyle w:val="ConsPlusNonformat"/>
            </w:pPr>
            <w:r>
              <w:t xml:space="preserve">свертывания крови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Гепарин        </w:t>
            </w:r>
          </w:p>
          <w:p w:rsidR="00690613" w:rsidRDefault="00690613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2400 МЕ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33600 МЕ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Этамзилат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72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288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Растворы и   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плазмозаменители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Гидроксиэтил</w:t>
            </w:r>
            <w:proofErr w:type="spellEnd"/>
            <w:r>
              <w:t xml:space="preserve">-  </w:t>
            </w:r>
          </w:p>
          <w:p w:rsidR="00690613" w:rsidRDefault="00690613">
            <w:pPr>
              <w:pStyle w:val="ConsPlusNonformat"/>
            </w:pPr>
            <w:r>
              <w:t xml:space="preserve">крахмал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300 мл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69 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1380 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Препараты плазмы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Альбумин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75 мл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375 мл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Противоанемические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альфа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0,4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13500 МЕ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бета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0,4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13500 МЕ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Фолиевая</w:t>
            </w:r>
            <w:proofErr w:type="spellEnd"/>
            <w:r>
              <w:t xml:space="preserve">       </w:t>
            </w:r>
          </w:p>
          <w:p w:rsidR="00690613" w:rsidRDefault="00690613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1500 мкг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Железа [III]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гидроксид</w:t>
            </w:r>
            <w:proofErr w:type="spell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полимальтозат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 кап.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270 кап.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Железа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270 мг 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Анестетики, </w:t>
            </w:r>
            <w:proofErr w:type="spellStart"/>
            <w:r>
              <w:t>миорелаксанты</w:t>
            </w:r>
            <w:proofErr w:type="spellEnd"/>
            <w:r>
              <w:t xml:space="preserve">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 для наркоза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Тиопентал</w:t>
            </w:r>
            <w:proofErr w:type="spell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12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36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Миорелаксанты</w:t>
            </w:r>
            <w:proofErr w:type="spellEnd"/>
            <w:r>
              <w:t xml:space="preserve">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0,45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Пипекурония</w:t>
            </w:r>
            <w:proofErr w:type="spell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360 мкг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1800 мкг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Векурония</w:t>
            </w:r>
            <w:proofErr w:type="spell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450 мкг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2250 мкг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Атракурия</w:t>
            </w:r>
            <w:proofErr w:type="spell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безилат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3,6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18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Местные анестетики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Прокаин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3000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Лидокаин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3000 мг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690613" w:rsidRDefault="00690613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690613" w:rsidRDefault="00690613">
            <w:pPr>
              <w:pStyle w:val="ConsPlusNonformat"/>
            </w:pPr>
            <w:r>
              <w:t xml:space="preserve">средства для лечения </w:t>
            </w:r>
            <w:proofErr w:type="gramStart"/>
            <w:r>
              <w:t>ревматических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заболеваний и подагры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0,4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Наркотические         </w:t>
            </w:r>
          </w:p>
          <w:p w:rsidR="00690613" w:rsidRDefault="00690613">
            <w:pPr>
              <w:pStyle w:val="ConsPlusNonformat"/>
            </w:pPr>
            <w:r>
              <w:t xml:space="preserve">анальгетики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Фентанил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750 мкг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1500 мкг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Ненаркотические       </w:t>
            </w:r>
          </w:p>
          <w:p w:rsidR="00690613" w:rsidRDefault="00690613">
            <w:pPr>
              <w:pStyle w:val="ConsPlusNonformat"/>
            </w:pPr>
            <w:r>
              <w:t xml:space="preserve">анальгетики и         </w:t>
            </w:r>
          </w:p>
          <w:p w:rsidR="00690613" w:rsidRDefault="00690613">
            <w:pPr>
              <w:pStyle w:val="ConsPlusNonformat"/>
            </w:pPr>
            <w:r>
              <w:t xml:space="preserve">нестероидные          </w:t>
            </w:r>
          </w:p>
          <w:p w:rsidR="00690613" w:rsidRDefault="00690613">
            <w:pPr>
              <w:pStyle w:val="ConsPlusNonformat"/>
            </w:pPr>
            <w:r>
              <w:t xml:space="preserve">противовоспалительные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Ибупрофен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60 мг 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Средства, влияющие на </w:t>
            </w:r>
            <w:proofErr w:type="gramStart"/>
            <w:r>
              <w:t>центральную</w:t>
            </w:r>
            <w:proofErr w:type="gramEnd"/>
            <w:r>
              <w:t xml:space="preserve">  </w:t>
            </w:r>
          </w:p>
          <w:p w:rsidR="00690613" w:rsidRDefault="00690613">
            <w:pPr>
              <w:pStyle w:val="ConsPlusNonformat"/>
            </w:pPr>
            <w:r>
              <w:t xml:space="preserve">нервную систему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0,8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Анксиолитики</w:t>
            </w:r>
            <w:proofErr w:type="spellEnd"/>
            <w:r>
              <w:t xml:space="preserve">          </w:t>
            </w:r>
          </w:p>
          <w:p w:rsidR="00690613" w:rsidRDefault="00690613">
            <w:pPr>
              <w:pStyle w:val="ConsPlusNonformat"/>
            </w:pPr>
            <w:r>
              <w:t xml:space="preserve">(транквилизаторы)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Диазепам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2400  </w:t>
            </w:r>
          </w:p>
          <w:p w:rsidR="00690613" w:rsidRDefault="00690613">
            <w:pPr>
              <w:pStyle w:val="ConsPlusNonformat"/>
            </w:pPr>
            <w:r>
              <w:t xml:space="preserve">   мкг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33600  </w:t>
            </w:r>
          </w:p>
          <w:p w:rsidR="00690613" w:rsidRDefault="00690613">
            <w:pPr>
              <w:pStyle w:val="ConsPlusNonformat"/>
            </w:pPr>
            <w:r>
              <w:t xml:space="preserve">   мкг 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Стимуляторы ЦНС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Кофеин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1890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Противосудорожные 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Фенобарбитал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420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Фенитоин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12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168 мг 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690613" w:rsidRDefault="00690613">
            <w:pPr>
              <w:pStyle w:val="ConsPlusNonformat"/>
            </w:pPr>
            <w: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Спазмолитические  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Атропин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45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Дротаверин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450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Панкреатические       </w:t>
            </w:r>
          </w:p>
          <w:p w:rsidR="00690613" w:rsidRDefault="00690613">
            <w:pPr>
              <w:pStyle w:val="ConsPlusNonformat"/>
            </w:pPr>
            <w:r>
              <w:t xml:space="preserve">энзимы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Панкреатин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3000 </w:t>
            </w:r>
            <w:proofErr w:type="gramStart"/>
            <w:r>
              <w:t>ЕД</w:t>
            </w:r>
            <w:proofErr w:type="gramEnd"/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30000 </w:t>
            </w:r>
            <w:proofErr w:type="gramStart"/>
            <w:r>
              <w:t>ЕД</w:t>
            </w:r>
            <w:proofErr w:type="gramEnd"/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 лечения      </w:t>
            </w:r>
          </w:p>
          <w:p w:rsidR="00690613" w:rsidRDefault="00690613">
            <w:pPr>
              <w:pStyle w:val="ConsPlusNonformat"/>
            </w:pPr>
            <w:r>
              <w:t xml:space="preserve">печеночной            </w:t>
            </w:r>
          </w:p>
          <w:p w:rsidR="00690613" w:rsidRDefault="00690613">
            <w:pPr>
              <w:pStyle w:val="ConsPlusNonformat"/>
            </w:pPr>
            <w:r>
              <w:t xml:space="preserve">недостаточности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Урсодеоксихо</w:t>
            </w:r>
            <w:proofErr w:type="spellEnd"/>
            <w:r>
              <w:t xml:space="preserve">-  </w:t>
            </w:r>
          </w:p>
          <w:p w:rsidR="00690613" w:rsidRDefault="00690613">
            <w:pPr>
              <w:pStyle w:val="ConsPlusNonformat"/>
            </w:pPr>
            <w:r>
              <w:t xml:space="preserve">левая кислота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1890 мг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Средства, влияющие на органы       </w:t>
            </w:r>
          </w:p>
          <w:p w:rsidR="00690613" w:rsidRDefault="00690613">
            <w:pPr>
              <w:pStyle w:val="ConsPlusNonformat"/>
            </w:pPr>
            <w:r>
              <w:t xml:space="preserve">дыхания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Противоастматические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Сальбутамол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15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210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Аминофиллин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36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504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Амброксол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1260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Ипатропия</w:t>
            </w:r>
            <w:proofErr w:type="spell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t xml:space="preserve">бромид +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Фенотерол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225 мкг </w:t>
            </w:r>
          </w:p>
          <w:p w:rsidR="00690613" w:rsidRDefault="00690613">
            <w:pPr>
              <w:pStyle w:val="ConsPlusNonformat"/>
            </w:pPr>
            <w:r>
              <w:t xml:space="preserve"> + 450  </w:t>
            </w:r>
          </w:p>
          <w:p w:rsidR="00690613" w:rsidRDefault="00690613">
            <w:pPr>
              <w:pStyle w:val="ConsPlusNonformat"/>
            </w:pPr>
            <w:r>
              <w:t xml:space="preserve">   мкг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3150 мкг</w:t>
            </w:r>
          </w:p>
          <w:p w:rsidR="00690613" w:rsidRDefault="00690613">
            <w:pPr>
              <w:pStyle w:val="ConsPlusNonformat"/>
            </w:pPr>
            <w:r>
              <w:t xml:space="preserve"> + 6300 </w:t>
            </w:r>
          </w:p>
          <w:p w:rsidR="00690613" w:rsidRDefault="00690613">
            <w:pPr>
              <w:pStyle w:val="ConsPlusNonformat"/>
            </w:pPr>
            <w:r>
              <w:t xml:space="preserve">   мкг 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690613" w:rsidRDefault="00690613">
            <w:pPr>
              <w:pStyle w:val="ConsPlusNonformat"/>
            </w:pPr>
            <w:r>
              <w:t xml:space="preserve">лечения заболеваний   </w:t>
            </w:r>
          </w:p>
          <w:p w:rsidR="00690613" w:rsidRDefault="00690613">
            <w:pPr>
              <w:pStyle w:val="ConsPlusNonformat"/>
            </w:pPr>
            <w:r>
              <w:t xml:space="preserve">органов дыхания, не   </w:t>
            </w:r>
          </w:p>
          <w:p w:rsidR="00690613" w:rsidRDefault="00690613">
            <w:pPr>
              <w:pStyle w:val="ConsPlusNonformat"/>
            </w:pPr>
            <w:r>
              <w:t xml:space="preserve">обозначенные в        </w:t>
            </w:r>
          </w:p>
          <w:p w:rsidR="00690613" w:rsidRDefault="00690613">
            <w:pPr>
              <w:pStyle w:val="ConsPlusNonformat"/>
            </w:pPr>
            <w:r>
              <w:t xml:space="preserve">других рубриках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Ацетилцистеин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420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Сурфактант</w:t>
            </w:r>
            <w:proofErr w:type="spellEnd"/>
            <w:r>
              <w:t xml:space="preserve"> БЛ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225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Куросурф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1080 мг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 для лечения </w:t>
            </w:r>
            <w:proofErr w:type="gramStart"/>
            <w:r>
              <w:t>аллергических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реакций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Антигистаминные   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Хлоропирамин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100 мг 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Средства, влияющие </w:t>
            </w:r>
            <w:proofErr w:type="gramStart"/>
            <w:r>
              <w:t>на</w:t>
            </w:r>
            <w:proofErr w:type="gramEnd"/>
            <w:r>
              <w:t xml:space="preserve"> сердечно-    </w:t>
            </w:r>
          </w:p>
          <w:p w:rsidR="00690613" w:rsidRDefault="00690613">
            <w:pPr>
              <w:pStyle w:val="ConsPlusNonformat"/>
            </w:pPr>
            <w:r>
              <w:t xml:space="preserve">сосудистую систему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Вазопрессорные    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Эпинефрин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90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300 мкг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Допамин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225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Добутамин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450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Норэпинефрин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Противоаритмические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Трифосаденин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300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Верапамил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150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Гипотензивные         </w:t>
            </w:r>
          </w:p>
          <w:p w:rsidR="00690613" w:rsidRDefault="00690613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Пропранолол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Каптоприл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13,5 мг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135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Сердечные гликозиды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Дигоксин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0,03 мг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0,42 мг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690613" w:rsidRDefault="00690613">
            <w:pPr>
              <w:pStyle w:val="ConsPlusNonformat"/>
            </w:pPr>
            <w: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0,8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Диуретики</w:t>
            </w:r>
            <w:proofErr w:type="spellEnd"/>
            <w:r>
              <w:t xml:space="preserve">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0,8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Фуросемид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0,6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36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180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Ацетазоламид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0,4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2100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Спиронолактон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0,4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126 мг 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Растворы, электролиты, средства    </w:t>
            </w:r>
          </w:p>
          <w:p w:rsidR="00690613" w:rsidRDefault="00690613">
            <w:pPr>
              <w:pStyle w:val="ConsPlusNonformat"/>
            </w:pPr>
            <w:r>
              <w:t xml:space="preserve">коррекции кислотного равновесия,   </w:t>
            </w:r>
          </w:p>
          <w:p w:rsidR="00690613" w:rsidRDefault="00690613">
            <w:pPr>
              <w:pStyle w:val="ConsPlusNonformat"/>
            </w:pPr>
            <w:r>
              <w:t xml:space="preserve">средства питания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Электролиты,          </w:t>
            </w:r>
          </w:p>
          <w:p w:rsidR="00690613" w:rsidRDefault="00690613">
            <w:pPr>
              <w:pStyle w:val="ConsPlusNonformat"/>
            </w:pPr>
            <w:r>
              <w:t xml:space="preserve">средства коррекции    </w:t>
            </w:r>
          </w:p>
          <w:p w:rsidR="00690613" w:rsidRDefault="00690613">
            <w:pPr>
              <w:pStyle w:val="ConsPlusNonformat"/>
            </w:pPr>
            <w:r>
              <w:t xml:space="preserve">кислотного            </w:t>
            </w:r>
          </w:p>
          <w:p w:rsidR="00690613" w:rsidRDefault="00690613">
            <w:pPr>
              <w:pStyle w:val="ConsPlusNonformat"/>
            </w:pPr>
            <w:r>
              <w:t xml:space="preserve">равновесия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Натрия         </w:t>
            </w:r>
          </w:p>
          <w:p w:rsidR="00690613" w:rsidRDefault="00690613">
            <w:pPr>
              <w:pStyle w:val="ConsPlusNonformat"/>
            </w:pPr>
            <w:r>
              <w:t xml:space="preserve">бикарбонат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18000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Калия хлорид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12000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Кальция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глюконат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12000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Натрия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1500 мг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30000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Магния         </w:t>
            </w:r>
          </w:p>
          <w:p w:rsidR="00690613" w:rsidRDefault="00690613">
            <w:pPr>
              <w:pStyle w:val="ConsPlusNonformat"/>
            </w:pPr>
            <w:r>
              <w:t xml:space="preserve">сульфат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3000 мг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Калия и        </w:t>
            </w:r>
          </w:p>
          <w:p w:rsidR="00690613" w:rsidRDefault="00690613">
            <w:pPr>
              <w:pStyle w:val="ConsPlusNonformat"/>
            </w:pPr>
            <w:r>
              <w:t xml:space="preserve">магния 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аспарагинат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270 мг +</w:t>
            </w:r>
          </w:p>
          <w:p w:rsidR="00690613" w:rsidRDefault="00690613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4050 мг </w:t>
            </w:r>
          </w:p>
          <w:p w:rsidR="00690613" w:rsidRDefault="00690613">
            <w:pPr>
              <w:pStyle w:val="ConsPlusNonformat"/>
            </w:pPr>
            <w:r>
              <w:t xml:space="preserve"> + 3600 </w:t>
            </w:r>
          </w:p>
          <w:p w:rsidR="00690613" w:rsidRDefault="00690613">
            <w:pPr>
              <w:pStyle w:val="ConsPlusNonformat"/>
            </w:pPr>
            <w:r>
              <w:t xml:space="preserve">   мг  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перитонеального</w:t>
            </w:r>
            <w:proofErr w:type="spellEnd"/>
          </w:p>
          <w:p w:rsidR="00690613" w:rsidRDefault="00690613">
            <w:pPr>
              <w:pStyle w:val="ConsPlusNonformat"/>
            </w:pPr>
            <w:r>
              <w:t xml:space="preserve">диализа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0,01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500 мл 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Витамины и минералы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Витамины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Менадиона</w:t>
            </w:r>
            <w:proofErr w:type="spellEnd"/>
            <w:r>
              <w:t xml:space="preserve">      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натрия         </w:t>
            </w:r>
          </w:p>
          <w:p w:rsidR="00690613" w:rsidRDefault="00690613">
            <w:pPr>
              <w:pStyle w:val="ConsPlusNonformat"/>
            </w:pPr>
            <w:r>
              <w:t xml:space="preserve">бисульфит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12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Эргокальцифе</w:t>
            </w:r>
            <w:proofErr w:type="spellEnd"/>
            <w:r>
              <w:t xml:space="preserve">-  </w:t>
            </w:r>
          </w:p>
          <w:p w:rsidR="00690613" w:rsidRDefault="00690613">
            <w:pPr>
              <w:pStyle w:val="ConsPlusNonformat"/>
            </w:pPr>
            <w:r>
              <w:t xml:space="preserve">рол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1000 МЕ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30000 МЕ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Колекальцифе</w:t>
            </w:r>
            <w:proofErr w:type="spellEnd"/>
            <w:r>
              <w:t xml:space="preserve">-  </w:t>
            </w:r>
          </w:p>
          <w:p w:rsidR="00690613" w:rsidRDefault="00690613">
            <w:pPr>
              <w:pStyle w:val="ConsPlusNonformat"/>
            </w:pPr>
            <w:r>
              <w:t xml:space="preserve">рол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1000 МЕ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30000 МЕ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Альфакальцидол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0,015  </w:t>
            </w:r>
          </w:p>
          <w:p w:rsidR="00690613" w:rsidRDefault="00690613">
            <w:pPr>
              <w:pStyle w:val="ConsPlusNonformat"/>
            </w:pPr>
            <w:r>
              <w:t xml:space="preserve">   мкг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4,5 мкг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 мг 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Гормоны и средства, влияющие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690613" w:rsidRDefault="00690613">
            <w:pPr>
              <w:pStyle w:val="ConsPlusNonformat"/>
            </w:pPr>
            <w:r>
              <w:t xml:space="preserve">эндокринную систему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Неполовые гормоны,    </w:t>
            </w:r>
          </w:p>
          <w:p w:rsidR="00690613" w:rsidRDefault="00690613">
            <w:pPr>
              <w:pStyle w:val="ConsPlusNonformat"/>
            </w:pPr>
            <w:r>
              <w:t xml:space="preserve">синтетические         </w:t>
            </w:r>
          </w:p>
          <w:p w:rsidR="00690613" w:rsidRDefault="00690613">
            <w:pPr>
              <w:pStyle w:val="ConsPlusNonformat"/>
            </w:pPr>
            <w:r>
              <w:t xml:space="preserve">субстанции и          </w:t>
            </w:r>
          </w:p>
          <w:p w:rsidR="00690613" w:rsidRDefault="00690613">
            <w:pPr>
              <w:pStyle w:val="ConsPlusNonformat"/>
            </w:pPr>
            <w:r>
              <w:t xml:space="preserve">антигормоны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0,6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Метилпреднизо</w:t>
            </w:r>
            <w:proofErr w:type="spellEnd"/>
            <w:r>
              <w:t xml:space="preserve">- </w:t>
            </w:r>
          </w:p>
          <w:p w:rsidR="00690613" w:rsidRDefault="00690613">
            <w:pPr>
              <w:pStyle w:val="ConsPlusNonformat"/>
            </w:pPr>
            <w:r>
              <w:t xml:space="preserve">лон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25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Гидрокортизон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0,4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25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125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84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Дексаметазон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0,6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10 мг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140 мг </w:t>
            </w: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Инсулин и средства    </w:t>
            </w:r>
          </w:p>
          <w:p w:rsidR="00690613" w:rsidRDefault="00690613">
            <w:pPr>
              <w:pStyle w:val="ConsPlusNonformat"/>
            </w:pPr>
            <w:r>
              <w:t xml:space="preserve">для лечения           </w:t>
            </w:r>
          </w:p>
          <w:p w:rsidR="00690613" w:rsidRDefault="00690613">
            <w:pPr>
              <w:pStyle w:val="ConsPlusNonformat"/>
            </w:pPr>
            <w:r>
              <w:t xml:space="preserve">сахарного диабета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c>
          <w:tcPr>
            <w:tcW w:w="156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96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Инсулин        </w:t>
            </w:r>
          </w:p>
          <w:p w:rsidR="00690613" w:rsidRDefault="00690613">
            <w:pPr>
              <w:pStyle w:val="ConsPlusNonformat"/>
            </w:pPr>
            <w:r>
              <w:t xml:space="preserve">растворимый  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 xml:space="preserve">[человеческий  </w:t>
            </w:r>
            <w:proofErr w:type="gramEnd"/>
          </w:p>
          <w:p w:rsidR="00690613" w:rsidRDefault="00690613">
            <w:pPr>
              <w:pStyle w:val="ConsPlusNonformat"/>
            </w:pPr>
            <w:proofErr w:type="spellStart"/>
            <w:r>
              <w:t>генно</w:t>
            </w:r>
            <w:proofErr w:type="spellEnd"/>
            <w:r>
              <w:t xml:space="preserve">-         </w:t>
            </w:r>
          </w:p>
          <w:p w:rsidR="00690613" w:rsidRDefault="00690613">
            <w:pPr>
              <w:pStyle w:val="ConsPlusNonformat"/>
            </w:pPr>
            <w:proofErr w:type="gramStart"/>
            <w:r>
              <w:t xml:space="preserve">инженерный] 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7,2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72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</w:tr>
      <w:tr w:rsidR="00690613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Антигипоксанты</w:t>
            </w:r>
            <w:proofErr w:type="spell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264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Кислород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7200 л </w:t>
            </w:r>
          </w:p>
        </w:tc>
        <w:tc>
          <w:tcPr>
            <w:tcW w:w="12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216000 л</w:t>
            </w:r>
          </w:p>
        </w:tc>
      </w:tr>
    </w:tbl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ind w:firstLine="540"/>
        <w:jc w:val="both"/>
      </w:pPr>
      <w:r>
        <w:t>--------------------------------</w:t>
      </w:r>
    </w:p>
    <w:p w:rsidR="00690613" w:rsidRDefault="00690613">
      <w:pPr>
        <w:pStyle w:val="ConsPlusNormal"/>
        <w:spacing w:before="220"/>
        <w:ind w:firstLine="540"/>
        <w:jc w:val="both"/>
      </w:pPr>
      <w:bookmarkStart w:id="1" w:name="P1655"/>
      <w:bookmarkEnd w:id="1"/>
      <w:r>
        <w:t xml:space="preserve">&lt;*&gt; </w:t>
      </w:r>
      <w:proofErr w:type="spellStart"/>
      <w:r>
        <w:t>Анатомо-терапевтическо-химическая</w:t>
      </w:r>
      <w:proofErr w:type="spellEnd"/>
      <w:r>
        <w:t xml:space="preserve"> классификация.</w:t>
      </w:r>
    </w:p>
    <w:p w:rsidR="00690613" w:rsidRDefault="00690613">
      <w:pPr>
        <w:pStyle w:val="ConsPlusNormal"/>
        <w:spacing w:before="220"/>
        <w:ind w:firstLine="540"/>
        <w:jc w:val="both"/>
      </w:pPr>
      <w:bookmarkStart w:id="2" w:name="P1656"/>
      <w:bookmarkEnd w:id="2"/>
      <w:r>
        <w:t>&lt;**&gt; Ориентировочная дневная доза.</w:t>
      </w:r>
    </w:p>
    <w:p w:rsidR="00690613" w:rsidRDefault="00690613">
      <w:pPr>
        <w:pStyle w:val="ConsPlusNormal"/>
        <w:spacing w:before="220"/>
        <w:ind w:firstLine="540"/>
        <w:jc w:val="both"/>
      </w:pPr>
      <w:bookmarkStart w:id="3" w:name="P1657"/>
      <w:bookmarkEnd w:id="3"/>
      <w:r>
        <w:t>&lt;***&gt; Эквивалентная курсовая доза.</w:t>
      </w:r>
    </w:p>
    <w:p w:rsidR="00690613" w:rsidRDefault="00690613">
      <w:pPr>
        <w:pStyle w:val="ConsPlusNormal"/>
        <w:jc w:val="both"/>
      </w:pPr>
    </w:p>
    <w:p w:rsidR="00690613" w:rsidRDefault="00690613">
      <w:pPr>
        <w:pStyle w:val="ConsPlusNormal"/>
        <w:jc w:val="center"/>
        <w:outlineLvl w:val="2"/>
      </w:pPr>
      <w:r>
        <w:t>Питательные смеси</w:t>
      </w:r>
    </w:p>
    <w:p w:rsidR="00690613" w:rsidRDefault="006906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690613">
        <w:trPr>
          <w:trHeight w:val="240"/>
        </w:trPr>
        <w:tc>
          <w:tcPr>
            <w:tcW w:w="4920" w:type="dxa"/>
            <w:gridSpan w:val="2"/>
          </w:tcPr>
          <w:p w:rsidR="00690613" w:rsidRDefault="00690613">
            <w:pPr>
              <w:pStyle w:val="ConsPlusNonformat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690613" w:rsidRDefault="00690613">
            <w:pPr>
              <w:pStyle w:val="ConsPlusNonformat"/>
            </w:pPr>
            <w:r>
              <w:t xml:space="preserve">   Частота    </w:t>
            </w:r>
          </w:p>
          <w:p w:rsidR="00690613" w:rsidRDefault="00690613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690613" w:rsidRDefault="00690613">
            <w:pPr>
              <w:pStyle w:val="ConsPlusNonformat"/>
            </w:pPr>
            <w:r>
              <w:t xml:space="preserve">  Среднее </w:t>
            </w:r>
          </w:p>
          <w:p w:rsidR="00690613" w:rsidRDefault="00690613">
            <w:pPr>
              <w:pStyle w:val="ConsPlusNonformat"/>
            </w:pPr>
            <w:r>
              <w:t>количество</w:t>
            </w:r>
          </w:p>
        </w:tc>
      </w:tr>
      <w:tr w:rsidR="00690613">
        <w:trPr>
          <w:trHeight w:val="240"/>
        </w:trPr>
        <w:tc>
          <w:tcPr>
            <w:tcW w:w="492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Смеси для парентерального питания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Растворы               </w:t>
            </w:r>
          </w:p>
          <w:p w:rsidR="00690613" w:rsidRDefault="00690613">
            <w:pPr>
              <w:pStyle w:val="ConsPlusNonformat"/>
            </w:pPr>
            <w:r>
              <w:t xml:space="preserve">аминокислот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600 мл  </w:t>
            </w:r>
          </w:p>
        </w:tc>
      </w:tr>
      <w:tr w:rsidR="00690613">
        <w:tc>
          <w:tcPr>
            <w:tcW w:w="180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Жировые эмульсии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0,6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300 мл  </w:t>
            </w:r>
          </w:p>
        </w:tc>
      </w:tr>
      <w:tr w:rsidR="00690613">
        <w:trPr>
          <w:trHeight w:val="240"/>
        </w:trPr>
        <w:tc>
          <w:tcPr>
            <w:tcW w:w="4920" w:type="dxa"/>
            <w:gridSpan w:val="2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Смеси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</w:tr>
      <w:tr w:rsidR="00690613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690613" w:rsidRDefault="00690613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Сухая специальная      </w:t>
            </w:r>
          </w:p>
          <w:p w:rsidR="00690613" w:rsidRDefault="00690613">
            <w:pPr>
              <w:pStyle w:val="ConsPlusNonformat"/>
            </w:pPr>
            <w:r>
              <w:t xml:space="preserve">молочная смесь         </w:t>
            </w:r>
          </w:p>
          <w:p w:rsidR="00690613" w:rsidRDefault="00690613">
            <w:pPr>
              <w:pStyle w:val="ConsPlusNonformat"/>
            </w:pPr>
            <w:r>
              <w:lastRenderedPageBreak/>
              <w:t xml:space="preserve">для вскармливания      </w:t>
            </w:r>
          </w:p>
          <w:p w:rsidR="00690613" w:rsidRDefault="00690613">
            <w:pPr>
              <w:pStyle w:val="ConsPlusNonformat"/>
            </w:pPr>
            <w:r>
              <w:t xml:space="preserve">недоношенных и         </w:t>
            </w:r>
          </w:p>
          <w:p w:rsidR="00690613" w:rsidRDefault="00690613">
            <w:pPr>
              <w:pStyle w:val="ConsPlusNonformat"/>
            </w:pPr>
            <w:r>
              <w:t xml:space="preserve">маловесных детей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9000 мл </w:t>
            </w:r>
          </w:p>
        </w:tc>
      </w:tr>
      <w:tr w:rsidR="00690613">
        <w:tc>
          <w:tcPr>
            <w:tcW w:w="180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Сухая специальная      </w:t>
            </w:r>
          </w:p>
          <w:p w:rsidR="00690613" w:rsidRDefault="00690613">
            <w:pPr>
              <w:pStyle w:val="ConsPlusNonformat"/>
            </w:pPr>
            <w:r>
              <w:t xml:space="preserve">смесь на основе        </w:t>
            </w:r>
          </w:p>
          <w:p w:rsidR="00690613" w:rsidRDefault="00690613">
            <w:pPr>
              <w:pStyle w:val="ConsPlusNonformat"/>
            </w:pPr>
            <w:proofErr w:type="spellStart"/>
            <w:r>
              <w:t>гидролизата</w:t>
            </w:r>
            <w:proofErr w:type="spellEnd"/>
            <w:r>
              <w:t xml:space="preserve">            </w:t>
            </w:r>
          </w:p>
          <w:p w:rsidR="00690613" w:rsidRDefault="00690613">
            <w:pPr>
              <w:pStyle w:val="ConsPlusNonformat"/>
            </w:pPr>
            <w:r>
              <w:t xml:space="preserve">белков молочной        </w:t>
            </w:r>
          </w:p>
          <w:p w:rsidR="00690613" w:rsidRDefault="00690613">
            <w:pPr>
              <w:pStyle w:val="ConsPlusNonformat"/>
            </w:pPr>
            <w:r>
              <w:t xml:space="preserve">сыворотки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</w:p>
          <w:p w:rsidR="00690613" w:rsidRDefault="00690613">
            <w:pPr>
              <w:pStyle w:val="ConsPlusNonformat"/>
            </w:pPr>
            <w:r>
              <w:t xml:space="preserve">вскармливания          </w:t>
            </w:r>
          </w:p>
          <w:p w:rsidR="00690613" w:rsidRDefault="00690613">
            <w:pPr>
              <w:pStyle w:val="ConsPlusNonformat"/>
            </w:pPr>
            <w:r>
              <w:t xml:space="preserve">детей с рождения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9000 мл </w:t>
            </w:r>
          </w:p>
        </w:tc>
      </w:tr>
      <w:tr w:rsidR="00690613">
        <w:tc>
          <w:tcPr>
            <w:tcW w:w="1800" w:type="dxa"/>
            <w:vMerge/>
            <w:tcBorders>
              <w:top w:val="nil"/>
            </w:tcBorders>
          </w:tcPr>
          <w:p w:rsidR="00690613" w:rsidRDefault="00690613"/>
        </w:tc>
        <w:tc>
          <w:tcPr>
            <w:tcW w:w="30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Сухая молочная         </w:t>
            </w:r>
          </w:p>
          <w:p w:rsidR="00690613" w:rsidRDefault="00690613">
            <w:pPr>
              <w:pStyle w:val="ConsPlusNonformat"/>
            </w:pPr>
            <w:r>
              <w:t xml:space="preserve">смесь </w:t>
            </w:r>
            <w:proofErr w:type="gramStart"/>
            <w:r>
              <w:t>для</w:t>
            </w:r>
            <w:proofErr w:type="gramEnd"/>
            <w:r>
              <w:t xml:space="preserve">              </w:t>
            </w:r>
          </w:p>
          <w:p w:rsidR="00690613" w:rsidRDefault="00690613">
            <w:pPr>
              <w:pStyle w:val="ConsPlusNonformat"/>
            </w:pPr>
            <w:r>
              <w:t xml:space="preserve">вскармливания          </w:t>
            </w:r>
          </w:p>
          <w:p w:rsidR="00690613" w:rsidRDefault="00690613">
            <w:pPr>
              <w:pStyle w:val="ConsPlusNonformat"/>
            </w:pPr>
            <w:r>
              <w:t xml:space="preserve">детей с рождения,      </w:t>
            </w:r>
          </w:p>
          <w:p w:rsidR="00690613" w:rsidRDefault="00690613">
            <w:pPr>
              <w:pStyle w:val="ConsPlusNonformat"/>
            </w:pPr>
            <w:r>
              <w:t xml:space="preserve">обогащенная            </w:t>
            </w:r>
          </w:p>
          <w:p w:rsidR="00690613" w:rsidRDefault="00690613">
            <w:pPr>
              <w:pStyle w:val="ConsPlusNonformat"/>
            </w:pPr>
            <w:r>
              <w:t xml:space="preserve">железом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9000 мл </w:t>
            </w:r>
          </w:p>
        </w:tc>
      </w:tr>
    </w:tbl>
    <w:p w:rsidR="00690613" w:rsidRDefault="00690613">
      <w:pPr>
        <w:pStyle w:val="ConsPlusNormal"/>
        <w:jc w:val="both"/>
      </w:pPr>
    </w:p>
    <w:p w:rsidR="00690613" w:rsidRDefault="00690613">
      <w:pPr>
        <w:pStyle w:val="ConsPlusNormal"/>
        <w:jc w:val="center"/>
        <w:outlineLvl w:val="2"/>
      </w:pPr>
      <w:r>
        <w:t>Консервированная кровь человека и ее компоненты</w:t>
      </w:r>
    </w:p>
    <w:p w:rsidR="00690613" w:rsidRDefault="0069061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1920"/>
        <w:gridCol w:w="1440"/>
      </w:tblGrid>
      <w:tr w:rsidR="00690613">
        <w:trPr>
          <w:trHeight w:val="240"/>
        </w:trPr>
        <w:tc>
          <w:tcPr>
            <w:tcW w:w="4800" w:type="dxa"/>
          </w:tcPr>
          <w:p w:rsidR="00690613" w:rsidRDefault="00690613">
            <w:pPr>
              <w:pStyle w:val="ConsPlusNonformat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690613" w:rsidRDefault="00690613">
            <w:pPr>
              <w:pStyle w:val="ConsPlusNonformat"/>
            </w:pPr>
            <w:r>
              <w:t xml:space="preserve">   Частота    </w:t>
            </w:r>
          </w:p>
          <w:p w:rsidR="00690613" w:rsidRDefault="00690613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690613" w:rsidRDefault="00690613">
            <w:pPr>
              <w:pStyle w:val="ConsPlusNonformat"/>
            </w:pPr>
            <w:r>
              <w:t xml:space="preserve"> Среднее  </w:t>
            </w:r>
          </w:p>
          <w:p w:rsidR="00690613" w:rsidRDefault="00690613">
            <w:pPr>
              <w:pStyle w:val="ConsPlusNonformat"/>
            </w:pPr>
            <w:r>
              <w:t>количество</w:t>
            </w:r>
          </w:p>
        </w:tc>
      </w:tr>
      <w:tr w:rsidR="00690613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>Плазма свежезамороженная из дозы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 дозы  </w:t>
            </w:r>
          </w:p>
        </w:tc>
      </w:tr>
      <w:tr w:rsidR="00690613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Эритроцитная</w:t>
            </w:r>
            <w:proofErr w:type="spellEnd"/>
            <w:r>
              <w:t xml:space="preserve"> взвесь с </w:t>
            </w:r>
            <w:proofErr w:type="gramStart"/>
            <w:r>
              <w:t>физиологическим</w:t>
            </w:r>
            <w:proofErr w:type="gramEnd"/>
            <w:r>
              <w:t xml:space="preserve"> </w:t>
            </w:r>
          </w:p>
          <w:p w:rsidR="00690613" w:rsidRDefault="00690613">
            <w:pPr>
              <w:pStyle w:val="ConsPlusNonformat"/>
            </w:pPr>
            <w:r>
              <w:t xml:space="preserve">раствором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3 дозы  </w:t>
            </w:r>
          </w:p>
        </w:tc>
      </w:tr>
      <w:tr w:rsidR="00690613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Лейкоцитный концентрат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2 дозы  </w:t>
            </w:r>
          </w:p>
        </w:tc>
      </w:tr>
      <w:tr w:rsidR="00690613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proofErr w:type="spellStart"/>
            <w:r>
              <w:t>Тромбоцитный</w:t>
            </w:r>
            <w:proofErr w:type="spellEnd"/>
            <w:r>
              <w:t xml:space="preserve"> концентрат из дозы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690613" w:rsidRDefault="00690613">
            <w:pPr>
              <w:pStyle w:val="ConsPlusNonformat"/>
            </w:pPr>
            <w:r>
              <w:t xml:space="preserve">  2 дозы  </w:t>
            </w:r>
          </w:p>
        </w:tc>
      </w:tr>
    </w:tbl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ind w:firstLine="540"/>
        <w:jc w:val="both"/>
      </w:pPr>
    </w:p>
    <w:p w:rsidR="00690613" w:rsidRDefault="0069061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34BFF" w:rsidRDefault="00C34BFF"/>
    <w:sectPr w:rsidR="00C34BFF" w:rsidSect="00D5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13"/>
    <w:rsid w:val="00690613"/>
    <w:rsid w:val="00B03685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0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06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6C398DF0B80B5491ED3B5BB2463F866F13D30979A54BA41D3D2C263386AD7306420944FE12D1A2296966E492755B592F097E6A331v7HAF" TargetMode="External"/><Relationship Id="rId13" Type="http://schemas.openxmlformats.org/officeDocument/2006/relationships/hyperlink" Target="consultantplus://offline/ref=FB06C398DF0B80B5491ED3B5BB2463F866F13D30979A54BA41D3D2C263386AD73064209448E82F1A2296966E492755B592F097E6A331v7HAF" TargetMode="External"/><Relationship Id="rId18" Type="http://schemas.openxmlformats.org/officeDocument/2006/relationships/hyperlink" Target="consultantplus://offline/ref=FB06C398DF0B80B5491ED3B5BB2463F866F13D30979A54BA41D3D2C263386AD7306420944AE0291A2296966E492755B592F097E6A331v7HAF" TargetMode="External"/><Relationship Id="rId26" Type="http://schemas.openxmlformats.org/officeDocument/2006/relationships/hyperlink" Target="consultantplus://offline/ref=FB06C398DF0B80B5491ED3B5BB2463F866F13D30979A54BA41D3D2C263386AD73064209444E12F1A2296966E492755B592F097E6A331v7H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06C398DF0B80B5491ED3B5BB2463F866F13D30979A54BA41D3D2C263386AD7306420944AE0231A2296966E492755B592F097E6A331v7HAF" TargetMode="External"/><Relationship Id="rId7" Type="http://schemas.openxmlformats.org/officeDocument/2006/relationships/hyperlink" Target="consultantplus://offline/ref=FB06C398DF0B80B5491ED3B5BB2463F866F13D30979A54BA41D3D2C263386AD7306420944FE12C1A2296966E492755B592F097E6A331v7HAF" TargetMode="External"/><Relationship Id="rId12" Type="http://schemas.openxmlformats.org/officeDocument/2006/relationships/hyperlink" Target="consultantplus://offline/ref=FB06C398DF0B80B5491ED3B5BB2463F866F13D30979A54BA41D3D2C263386AD73064209448E8281A2296966E492755B592F097E6A331v7HAF" TargetMode="External"/><Relationship Id="rId17" Type="http://schemas.openxmlformats.org/officeDocument/2006/relationships/hyperlink" Target="consultantplus://offline/ref=FB06C398DF0B80B5491ED3B5BB2463F866F13D30979A54BA41D3D2C263386AD7306420944AE02B1A2296966E492755B592F097E6A331v7HAF" TargetMode="External"/><Relationship Id="rId25" Type="http://schemas.openxmlformats.org/officeDocument/2006/relationships/hyperlink" Target="consultantplus://offline/ref=FB06C398DF0B80B5491ED3B5BB2463F866F13D30979A54BA41D3D2C263386AD73064209444E1281A2296966E492755B592F097E6A331v7H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06C398DF0B80B5491ED3B5BB2463F866F13D30979A54BA41D3D2C263386AD7306420944AEF231A2296966E492755B592F097E6A331v7HAF" TargetMode="External"/><Relationship Id="rId20" Type="http://schemas.openxmlformats.org/officeDocument/2006/relationships/hyperlink" Target="consultantplus://offline/ref=FB06C398DF0B80B5491ED3B5BB2463F866F13D30979A54BA41D3D2C263386AD7306420944AE02D1A2296966E492755B592F097E6A331v7H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6C398DF0B80B5491ED3B5BB2463F866F13D30979A54BA41D3D2C263386AD7306420944FE1291A2296966E492755B592F097E6A331v7HAF" TargetMode="External"/><Relationship Id="rId11" Type="http://schemas.openxmlformats.org/officeDocument/2006/relationships/hyperlink" Target="consultantplus://offline/ref=FB06C398DF0B80B5491ED3B5BB2463F866F13D30979A54BA41D3D2C263386AD73064209448E82A1A2296966E492755B592F097E6A331v7HAF" TargetMode="External"/><Relationship Id="rId24" Type="http://schemas.openxmlformats.org/officeDocument/2006/relationships/hyperlink" Target="consultantplus://offline/ref=FB06C398DF0B80B5491ED3B5BB2463F866F13D30979A54BA41D3D2C263386AD73064209444E0231A2296966E492755B592F097E6A331v7HAF" TargetMode="External"/><Relationship Id="rId5" Type="http://schemas.openxmlformats.org/officeDocument/2006/relationships/hyperlink" Target="consultantplus://offline/ref=FB06C398DF0B80B5491ED3B5BB2463F865FF32369CC75EB218DFD0C56C677DD0796825934DEB29177D93837F112B56A98DF088FAA13073v3HFF" TargetMode="External"/><Relationship Id="rId15" Type="http://schemas.openxmlformats.org/officeDocument/2006/relationships/hyperlink" Target="consultantplus://offline/ref=FB06C398DF0B80B5491ED3B5BB2463F866F13D30979A54BA41D3D2C263386AD7306420944AEF2D1A2296966E492755B592F097E6A331v7HAF" TargetMode="External"/><Relationship Id="rId23" Type="http://schemas.openxmlformats.org/officeDocument/2006/relationships/hyperlink" Target="consultantplus://offline/ref=FB06C398DF0B80B5491ED3B5BB2463F866F13D30979A54BA41D3D2C263386AD73064209448EF291A2296966E492755B592F097E6A331v7HA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B06C398DF0B80B5491ED3B5BB2463F866F13D30979A54BA41D3D2C263386AD7306420944FE1231A2296966E492755B592F097E6A331v7HAF" TargetMode="External"/><Relationship Id="rId19" Type="http://schemas.openxmlformats.org/officeDocument/2006/relationships/hyperlink" Target="consultantplus://offline/ref=FB06C398DF0B80B5491ED3B5BB2463F866F13D30979A54BA41D3D2C263386AD7306420944AE02F1A2296966E492755B592F097E6A331v7HAF" TargetMode="External"/><Relationship Id="rId4" Type="http://schemas.openxmlformats.org/officeDocument/2006/relationships/hyperlink" Target="consultantplus://offline/ref=FB06C398DF0B80B5491ED3B5BB2463F863FC3C3395C75EB218DFD0C56C677DD0796825934CEE29187D93837F112B56A98DF088FAA13073v3HFF" TargetMode="External"/><Relationship Id="rId9" Type="http://schemas.openxmlformats.org/officeDocument/2006/relationships/hyperlink" Target="consultantplus://offline/ref=FB06C398DF0B80B5491ED3B5BB2463F866F13D30979A54BA41D3D2C263386AD7306420944FE1221A2296966E492755B592F097E6A331v7HAF" TargetMode="External"/><Relationship Id="rId14" Type="http://schemas.openxmlformats.org/officeDocument/2006/relationships/hyperlink" Target="consultantplus://offline/ref=FB06C398DF0B80B5491ED3B5BB2463F866F13D30979A54BA41D3D2C263386AD7306420944AEF2F1A2296966E492755B592F097E6A331v7HAF" TargetMode="External"/><Relationship Id="rId22" Type="http://schemas.openxmlformats.org/officeDocument/2006/relationships/hyperlink" Target="consultantplus://offline/ref=FB06C398DF0B80B5491ED3B5BB2463F866F13D30979A54BA41D3D2C263386AD73064259744EC2B1A2296966E492755B592F097E6A331v7H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7807</Words>
  <Characters>44504</Characters>
  <Application>Microsoft Office Word</Application>
  <DocSecurity>0</DocSecurity>
  <Lines>370</Lines>
  <Paragraphs>104</Paragraphs>
  <ScaleCrop>false</ScaleCrop>
  <Company/>
  <LinksUpToDate>false</LinksUpToDate>
  <CharactersWithSpaces>52207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2018-11-12T05:07:00Z</dcterms:created>
  <dcterms:modified xsi:type="dcterms:W3CDTF">2018-11-12T05:08:00Z</dcterms:modified>
</cp:coreProperties>
</file>