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F2" w:rsidRDefault="005C3FF2" w:rsidP="00B55E1E">
      <w:pPr>
        <w:pStyle w:val="a3"/>
        <w:rPr>
          <w:rStyle w:val="a4"/>
          <w:u w:val="single"/>
        </w:rPr>
      </w:pPr>
      <w:r>
        <w:rPr>
          <w:rStyle w:val="a4"/>
          <w:u w:val="single"/>
        </w:rPr>
        <w:t>Подготовка к диагностическим исследованиям</w:t>
      </w:r>
    </w:p>
    <w:p w:rsidR="0053711C" w:rsidRDefault="0053711C" w:rsidP="00B55E1E">
      <w:pPr>
        <w:pStyle w:val="a3"/>
      </w:pPr>
      <w:r>
        <w:rPr>
          <w:rStyle w:val="a4"/>
          <w:u w:val="single"/>
        </w:rPr>
        <w:t>Анализ крови.</w:t>
      </w:r>
      <w:r>
        <w:br/>
        <w:t>1. Для исследования крови более всего подходят утренние часы.</w:t>
      </w:r>
      <w:r>
        <w:br/>
        <w:t>2. Для большинства исследований кровь берется строго натощак. Можно пить воду.</w:t>
      </w:r>
      <w:r>
        <w:br/>
        <w:t>Рекомендуются следующие промежутки времени после последнего приема пищи:</w:t>
      </w:r>
      <w:r>
        <w:br/>
        <w:t>- для общего анализа крови не менее 3-х часов;</w:t>
      </w:r>
      <w:r>
        <w:br/>
        <w:t>- для биохимического анализа крови желательно не есть 12-14 часов (но не менее 8 часов).</w:t>
      </w:r>
      <w:r>
        <w:br/>
        <w:t>3. За 2 дня до обследования необходимо отказаться от алкоголя, жирной и жареной пищи.</w:t>
      </w:r>
      <w:r>
        <w:br/>
        <w:t>4. За час-два до забора крови не курить.</w:t>
      </w:r>
      <w:r>
        <w:br/>
        <w:t>5. Перед исследованием крови следует максимально снизить физические нагрузки. Исключить бег, подъем по лестнице. Избегать эмоционального возбуждения. Минут 10-15 нужно отдохнуть, расслабиться и успокоиться.  </w:t>
      </w:r>
      <w:r>
        <w:br/>
        <w:t>6. Нельзя сдавать кровь сразу после физиотерапевтических процедур, ультразвуков</w:t>
      </w:r>
      <w:r w:rsidR="00B55E1E">
        <w:t>ого и рентгенологического иссле</w:t>
      </w:r>
      <w:r>
        <w:t>дования, массажа и рефлексотерапии.</w:t>
      </w:r>
      <w:r>
        <w:br/>
        <w:t>7. Перед сдачей крови нужно исключить перепады температур, то есть баню и сауну.</w:t>
      </w:r>
      <w:r>
        <w:br/>
      </w:r>
      <w:r w:rsidR="00B55E1E">
        <w:t>8</w:t>
      </w:r>
      <w:r>
        <w:t xml:space="preserve">. Перед сдачей крови  необходимо успокоиться, чтобы избежать </w:t>
      </w:r>
      <w:r w:rsidR="00B55E1E">
        <w:t>н</w:t>
      </w:r>
      <w:r>
        <w:t>емотивированного  выброса в кровь  гормонов и увеличение их показателя.</w:t>
      </w:r>
      <w:r>
        <w:br/>
      </w:r>
      <w:r w:rsidR="00B55E1E">
        <w:t>9</w:t>
      </w:r>
      <w:r>
        <w:t>. Для сдачи крови на вирусные гепатиты желательно за 2 дня до исследования исключить из рациона цитрусовые, оранжевые фрукты и овощи. </w:t>
      </w:r>
    </w:p>
    <w:p w:rsidR="0053711C" w:rsidRDefault="0053711C" w:rsidP="0053711C">
      <w:pPr>
        <w:pStyle w:val="a3"/>
      </w:pPr>
      <w:r>
        <w:rPr>
          <w:rStyle w:val="a4"/>
          <w:u w:val="single"/>
        </w:rPr>
        <w:t>Анализ мочи</w:t>
      </w:r>
    </w:p>
    <w:p w:rsidR="00B55E1E" w:rsidRPr="005C3FF2" w:rsidRDefault="0053711C" w:rsidP="00B55E1E">
      <w:pPr>
        <w:pStyle w:val="a3"/>
        <w:spacing w:before="0" w:beforeAutospacing="0"/>
        <w:rPr>
          <w:b/>
          <w:u w:val="single"/>
        </w:rPr>
      </w:pPr>
      <w:proofErr w:type="spellStart"/>
      <w:r w:rsidRPr="005C3FF2">
        <w:rPr>
          <w:b/>
          <w:u w:val="single"/>
        </w:rPr>
        <w:t>Общеклинический</w:t>
      </w:r>
      <w:proofErr w:type="spellEnd"/>
      <w:r w:rsidRPr="005C3FF2">
        <w:rPr>
          <w:b/>
          <w:u w:val="single"/>
        </w:rPr>
        <w:t xml:space="preserve"> анализ мочи:</w:t>
      </w:r>
    </w:p>
    <w:p w:rsidR="0053711C" w:rsidRDefault="0053711C" w:rsidP="0053711C">
      <w:pPr>
        <w:pStyle w:val="a3"/>
      </w:pPr>
      <w:r>
        <w:t>- собирается только утренняя моча, в</w:t>
      </w:r>
      <w:r w:rsidR="00834EB9">
        <w:t>зятая в середине мочеиспускания</w:t>
      </w:r>
      <w:r>
        <w:t>;</w:t>
      </w:r>
      <w:proofErr w:type="gramStart"/>
      <w:r>
        <w:br/>
        <w:t>-</w:t>
      </w:r>
      <w:proofErr w:type="gramEnd"/>
      <w:r>
        <w:t>утренняя порция мочи: сбор производится сразу после подъема с постели, до приема утреннего кофе или чая;</w:t>
      </w:r>
      <w:r>
        <w:br/>
        <w:t>- предыдущее мочеиспускание было не позже, чем в 2 часа ночи ;</w:t>
      </w:r>
      <w:r>
        <w:br/>
        <w:t>- перед сбором анализа мочи проводится тщательный туалет наружных половых органов</w:t>
      </w:r>
      <w:proofErr w:type="gramStart"/>
      <w:r>
        <w:t xml:space="preserve"> .</w:t>
      </w:r>
      <w:proofErr w:type="gramEnd"/>
      <w:r>
        <w:br/>
        <w:t>- в специальный контейнер или пробирку с крышкой собирают 10 мл мочи,</w:t>
      </w:r>
      <w:r w:rsidR="00834EB9">
        <w:t xml:space="preserve"> </w:t>
      </w:r>
      <w:r>
        <w:t>снабжают этикеткой с необходимыми данными и направлением. Собранную мочу  сразу направляют в лабораторию;</w:t>
      </w:r>
      <w:r>
        <w:br/>
        <w:t xml:space="preserve">- хранение мочи в холодильнике допускается при </w:t>
      </w:r>
      <w:proofErr w:type="spellStart"/>
      <w:r>
        <w:t>t</w:t>
      </w:r>
      <w:proofErr w:type="spellEnd"/>
      <w:r>
        <w:t xml:space="preserve"> 2-4 C, но не более 1,5 часов ;</w:t>
      </w:r>
      <w:proofErr w:type="gramStart"/>
      <w:r>
        <w:br/>
        <w:t>-</w:t>
      </w:r>
      <w:proofErr w:type="gramEnd"/>
      <w:r>
        <w:t>женщинам нельзя сдавать мочу во время менструации.</w:t>
      </w:r>
    </w:p>
    <w:p w:rsidR="0053711C" w:rsidRPr="005C3FF2" w:rsidRDefault="0053711C" w:rsidP="0053711C">
      <w:pPr>
        <w:pStyle w:val="a3"/>
        <w:rPr>
          <w:b/>
          <w:u w:val="single"/>
        </w:rPr>
      </w:pPr>
      <w:r w:rsidRPr="005C3FF2">
        <w:rPr>
          <w:b/>
          <w:u w:val="single"/>
        </w:rPr>
        <w:t>Сбор суточной мочи:</w:t>
      </w:r>
    </w:p>
    <w:p w:rsidR="0053711C" w:rsidRDefault="0053711C" w:rsidP="0053711C">
      <w:pPr>
        <w:pStyle w:val="a3"/>
      </w:pPr>
      <w:r>
        <w:t>- пациент собирает мочу в течение 24 часов при обычном питьевом режиме (около  1,5 л в сутки);</w:t>
      </w:r>
      <w:r>
        <w:br/>
        <w:t xml:space="preserve">- утром в 6-8 часов он освобождает мочевой пузырь и выливает эту порцию, затем в течение суток собирает всю мочу в чистый </w:t>
      </w:r>
      <w:proofErr w:type="spellStart"/>
      <w:r>
        <w:t>широкогорлый</w:t>
      </w:r>
      <w:proofErr w:type="spellEnd"/>
      <w:r>
        <w:t xml:space="preserve"> сосуд из темного стекла с крышкой емкостью не менее 2 л</w:t>
      </w:r>
      <w:proofErr w:type="gramStart"/>
      <w:r>
        <w:t xml:space="preserve"> ;</w:t>
      </w:r>
      <w:proofErr w:type="gramEnd"/>
      <w:r>
        <w:br/>
        <w:t>- последняя порция берется в то же время, когда накануне был начат сбор, отмечается время начала и конца</w:t>
      </w:r>
      <w:r>
        <w:br/>
        <w:t>сбора</w:t>
      </w:r>
      <w:proofErr w:type="gramStart"/>
      <w:r>
        <w:t xml:space="preserve"> ;</w:t>
      </w:r>
      <w:proofErr w:type="gramEnd"/>
      <w:r>
        <w:br/>
        <w:t xml:space="preserve"> - емкость хранится в прохладном месте (лучше в </w:t>
      </w:r>
      <w:proofErr w:type="spellStart"/>
      <w:r>
        <w:t>холо-дильнике</w:t>
      </w:r>
      <w:proofErr w:type="spellEnd"/>
      <w:r>
        <w:t xml:space="preserve"> на нижней полке), замерзание не допускается ;</w:t>
      </w:r>
      <w:r>
        <w:br/>
        <w:t>- по окончании сбора мочи измеряется её объем, мочу тщательно взбалтывают и отливают 50-100 мл в специальный контейнер, в котором она будет доставлена в лабораторию ;</w:t>
      </w:r>
      <w:r>
        <w:br/>
        <w:t>- обязательно указывают объем суточной мочи.</w:t>
      </w:r>
    </w:p>
    <w:p w:rsidR="0053711C" w:rsidRDefault="0053711C" w:rsidP="0053711C">
      <w:pPr>
        <w:pStyle w:val="a3"/>
      </w:pPr>
      <w:r>
        <w:lastRenderedPageBreak/>
        <w:t> </w:t>
      </w:r>
    </w:p>
    <w:p w:rsidR="0053711C" w:rsidRDefault="0053711C" w:rsidP="0053711C">
      <w:pPr>
        <w:pStyle w:val="a3"/>
      </w:pPr>
      <w:r>
        <w:rPr>
          <w:rStyle w:val="a4"/>
          <w:u w:val="single"/>
        </w:rPr>
        <w:t>Сбор мочи для исследования по Нечипоренко:</w:t>
      </w:r>
      <w:r>
        <w:br/>
        <w:t>- утром натощак собирают 10 мл утренней мочи, взятой в середине мочеиспускания в специальный лабораторный контейнер. </w:t>
      </w:r>
    </w:p>
    <w:p w:rsidR="0053711C" w:rsidRDefault="0053711C" w:rsidP="0053711C">
      <w:pPr>
        <w:pStyle w:val="a3"/>
      </w:pPr>
      <w:r>
        <w:rPr>
          <w:rStyle w:val="a4"/>
          <w:u w:val="single"/>
        </w:rPr>
        <w:t xml:space="preserve">Сбор мочи для исследования по </w:t>
      </w:r>
      <w:proofErr w:type="spellStart"/>
      <w:r>
        <w:rPr>
          <w:rStyle w:val="a4"/>
          <w:u w:val="single"/>
        </w:rPr>
        <w:t>Зимницкому</w:t>
      </w:r>
      <w:proofErr w:type="spellEnd"/>
      <w:r>
        <w:rPr>
          <w:rStyle w:val="a4"/>
          <w:u w:val="single"/>
        </w:rPr>
        <w:t>:</w:t>
      </w:r>
      <w:r>
        <w:br/>
        <w:t>(Пациент учитывает количество выпитой жидкости за сутки)</w:t>
      </w:r>
    </w:p>
    <w:p w:rsidR="0053711C" w:rsidRDefault="0053711C" w:rsidP="0053711C">
      <w:pPr>
        <w:pStyle w:val="a3"/>
      </w:pPr>
      <w:proofErr w:type="gramStart"/>
      <w:r>
        <w:t>- после опорожнения мочевого пузыря в 6 часов утра через каждые 3 часа в течение суток собирают мочу в отдельные емкости, на которых указывает время сбора или номер порции, всего 8 порций.</w:t>
      </w:r>
      <w:r>
        <w:br/>
        <w:t>1 порция - с 6-00 до 9-00, 2 порция - с 9-00 до 12-00, 3 порция - с 12-00 до 15-00, 4 порция - с 15-00 до 18-00, 5 порция - с 18-00 до</w:t>
      </w:r>
      <w:proofErr w:type="gramEnd"/>
      <w:r>
        <w:t xml:space="preserve"> 21-00, 6 порция - с 21-00 до 24-00, 7 порция – с 24-00 до 3-00, 8 порция - с 3-00 до 6-00 часов;</w:t>
      </w:r>
      <w:r>
        <w:br/>
        <w:t>- все собранное количество мочи в 8 специальных контейнерах доставляется в лабораторию</w:t>
      </w:r>
      <w:proofErr w:type="gramStart"/>
      <w:r>
        <w:t xml:space="preserve"> ;</w:t>
      </w:r>
      <w:proofErr w:type="gramEnd"/>
      <w:r>
        <w:br/>
        <w:t>- обязательно указать   объем суточной мочи.</w:t>
      </w:r>
    </w:p>
    <w:p w:rsidR="00836997" w:rsidRDefault="00836997"/>
    <w:sectPr w:rsidR="00836997" w:rsidSect="0031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3711C"/>
    <w:rsid w:val="00312C23"/>
    <w:rsid w:val="0053711C"/>
    <w:rsid w:val="005C3FF2"/>
    <w:rsid w:val="00834EB9"/>
    <w:rsid w:val="00836997"/>
    <w:rsid w:val="00B55E1E"/>
    <w:rsid w:val="00EF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ЛПУ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7</cp:revision>
  <cp:lastPrinted>2015-03-10T16:51:00Z</cp:lastPrinted>
  <dcterms:created xsi:type="dcterms:W3CDTF">2015-03-10T14:51:00Z</dcterms:created>
  <dcterms:modified xsi:type="dcterms:W3CDTF">2015-03-10T16:53:00Z</dcterms:modified>
</cp:coreProperties>
</file>