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EE" w:rsidRPr="00A52EEE" w:rsidRDefault="00A52EEE" w:rsidP="00A52EEE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EE">
        <w:rPr>
          <w:rFonts w:ascii="Times New Roman" w:eastAsia="Times New Roman" w:hAnsi="Times New Roman" w:cs="Times New Roman"/>
          <w:sz w:val="24"/>
          <w:szCs w:val="24"/>
        </w:rPr>
        <w:t xml:space="preserve">С сентября текущего года медицинские учреждения Республики Татарстан начали выдавать пациентам справки о стоимости оказанной им медицинской помощи. </w:t>
      </w:r>
    </w:p>
    <w:p w:rsidR="00A52EEE" w:rsidRPr="00A52EEE" w:rsidRDefault="00A52EEE" w:rsidP="00A52EEE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EE">
        <w:rPr>
          <w:rFonts w:ascii="Times New Roman" w:eastAsia="Times New Roman" w:hAnsi="Times New Roman" w:cs="Times New Roman"/>
          <w:sz w:val="24"/>
          <w:szCs w:val="24"/>
        </w:rPr>
        <w:t>Выдача справок осуществляется в рамках исполнения поручения Президента Российской Федерации о внедрении в систему обязательного медицинского страхования новой формы индивидуального информирования застрахованных лиц. 9 субъектов Российской Федерации, в том числе Республика Татарстан, стали экспериментальной площадкой по реализации вышеуказанной системы информирования. В остальных регионах справки планируется выдавать со следующего года.</w:t>
      </w:r>
    </w:p>
    <w:p w:rsidR="00A52EEE" w:rsidRPr="00A52EEE" w:rsidRDefault="00A52EEE" w:rsidP="00A52EEE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E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A52EEE">
        <w:rPr>
          <w:rFonts w:ascii="Times New Roman" w:eastAsia="Times New Roman" w:hAnsi="Times New Roman" w:cs="Times New Roman"/>
          <w:sz w:val="24"/>
          <w:szCs w:val="24"/>
        </w:rPr>
        <w:t>пилотном</w:t>
      </w:r>
      <w:proofErr w:type="spellEnd"/>
      <w:r w:rsidRPr="00A52EEE">
        <w:rPr>
          <w:rFonts w:ascii="Times New Roman" w:eastAsia="Times New Roman" w:hAnsi="Times New Roman" w:cs="Times New Roman"/>
          <w:sz w:val="24"/>
          <w:szCs w:val="24"/>
        </w:rPr>
        <w:t xml:space="preserve"> проекте начали участвовать 65 медицинских организаций республики, а с 1 ноября все поликлиники и больницы Татарстана, оказывающие медицинскую помощь по полису ОМС, будут информировать пациентов о стоимости лечения. Согласно данному порядку, каждый пациент после окончания лечения в стационаре или в амбулаторном учреждении, помимо необходимой медицинской документации и больничного листа, будет получать на руки справку о стоимости полученных им за время лечения медицинских услуг.</w:t>
      </w:r>
    </w:p>
    <w:p w:rsidR="00A52EEE" w:rsidRPr="00A52EEE" w:rsidRDefault="00A52EEE" w:rsidP="00A52EEE">
      <w:pPr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EE">
        <w:rPr>
          <w:rFonts w:ascii="Times New Roman" w:eastAsia="Times New Roman" w:hAnsi="Times New Roman" w:cs="Times New Roman"/>
          <w:sz w:val="24"/>
          <w:szCs w:val="24"/>
        </w:rPr>
        <w:t xml:space="preserve">В поликлиниках справка выдается в регистратуре, при соответствующем обращении застрахованного лица после оказания медицинской помощи, а в стационаре – одновременно с выпиской из медицинской карты стационарного больного. </w:t>
      </w:r>
      <w:r w:rsidRPr="00A5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справке указывается период и стоимость лечения. </w:t>
      </w:r>
      <w:r w:rsidRPr="00A52EEE">
        <w:rPr>
          <w:rFonts w:ascii="Times New Roman" w:eastAsia="Times New Roman" w:hAnsi="Times New Roman" w:cs="Times New Roman"/>
          <w:sz w:val="24"/>
          <w:szCs w:val="24"/>
        </w:rPr>
        <w:t xml:space="preserve">Эта справка не финансовый документ, она носит информационный характер, чтобы каждый пациент знал, во сколько обошлось государству его лечение по полису ОМС. </w:t>
      </w:r>
    </w:p>
    <w:p w:rsidR="00A52EEE" w:rsidRPr="00A52EEE" w:rsidRDefault="00A52EEE" w:rsidP="00A52EEE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EE">
        <w:rPr>
          <w:rFonts w:ascii="Times New Roman" w:eastAsia="Times New Roman" w:hAnsi="Times New Roman" w:cs="Times New Roman"/>
          <w:sz w:val="24"/>
          <w:szCs w:val="24"/>
        </w:rPr>
        <w:t>При возникновении дополнительных вопросов или желании уточнить окончательную стоимость оказанной медицинской помощи</w:t>
      </w:r>
      <w:r w:rsidRPr="00A52E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52EEE">
        <w:rPr>
          <w:rFonts w:ascii="Times New Roman" w:eastAsia="Times New Roman" w:hAnsi="Times New Roman" w:cs="Times New Roman"/>
          <w:sz w:val="24"/>
          <w:szCs w:val="24"/>
        </w:rPr>
        <w:t xml:space="preserve"> рекомендуем обратиться в свою страховую компанию, номер телефона которой указан в полисе ОМС.</w:t>
      </w:r>
    </w:p>
    <w:p w:rsidR="00A52EEE" w:rsidRPr="00A52EEE" w:rsidRDefault="00A52EEE" w:rsidP="00A52EEE">
      <w:pPr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EE">
        <w:rPr>
          <w:rFonts w:ascii="Times New Roman" w:eastAsia="Times New Roman" w:hAnsi="Times New Roman" w:cs="Times New Roman"/>
          <w:b/>
          <w:sz w:val="24"/>
          <w:szCs w:val="24"/>
        </w:rPr>
        <w:t>Хотелось бы подчеркнуть, что справка носит уведомительный характер и указанная в ней стоимость лечения оплате за счет личных сре</w:t>
      </w:r>
      <w:proofErr w:type="gramStart"/>
      <w:r w:rsidRPr="00A52EEE">
        <w:rPr>
          <w:rFonts w:ascii="Times New Roman" w:eastAsia="Times New Roman" w:hAnsi="Times New Roman" w:cs="Times New Roman"/>
          <w:b/>
          <w:sz w:val="24"/>
          <w:szCs w:val="24"/>
        </w:rPr>
        <w:t>дств гр</w:t>
      </w:r>
      <w:proofErr w:type="gramEnd"/>
      <w:r w:rsidRPr="00A52EEE">
        <w:rPr>
          <w:rFonts w:ascii="Times New Roman" w:eastAsia="Times New Roman" w:hAnsi="Times New Roman" w:cs="Times New Roman"/>
          <w:b/>
          <w:sz w:val="24"/>
          <w:szCs w:val="24"/>
        </w:rPr>
        <w:t>аждан не подлежит.</w:t>
      </w:r>
    </w:p>
    <w:p w:rsidR="00B128C1" w:rsidRDefault="00B128C1"/>
    <w:sectPr w:rsidR="00B1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2EEE"/>
    <w:rsid w:val="00A52EEE"/>
    <w:rsid w:val="00B1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A52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2015-09-09T08:43:00Z</dcterms:created>
  <dcterms:modified xsi:type="dcterms:W3CDTF">2015-09-09T08:44:00Z</dcterms:modified>
</cp:coreProperties>
</file>