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РОССИЙСКАЯ ФЕДЕРАЦИЯ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противодействии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 Государственной Думой              19 декабря 2008 года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Одобрен Советом Федерации                 22 декабря 2008 года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(В редакции федеральных законов </w:t>
      </w:r>
      <w:hyperlink r:id="rId4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11.07.2011 г. N 200-ФЗ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hyperlink r:id="rId6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29.12.2012 г. N 280-ФЗ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hyperlink r:id="rId8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07.05.2013 г. N 102-ФЗ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30.09.2013 г. N 261-ФЗ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hyperlink r:id="rId10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28.12.2013 г. N 396-ФЗ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Настоящим Федеральным   законом    устанавливаются    основные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принципы  противодействия  коррупции,  правовые  и  организационные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основы предупреждения коррупции и борьбы с ней, минимизации и (или)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ликвидации последствий коррупционных правонарушений.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1. Основные понятия, используемые в настоящем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Федеральном законе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Для целей   настоящего   Федерального   закона    используются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следующие основные понятия: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коррупция: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а) злоупотребление    служебным   положением,   дача   взятки,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получение взятки, злоупотребление полномочиями, коммерческий подкуп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либо   иное   незаконное   использование  физическим  лицом  своего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должностного  положения  вопреки  законным  интересам  общества 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государства в целях получения выгоды в виде денег, ценностей, иного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имущества или услуг имущественного  характера,  иных  имущественных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  для  себя  или для третьих лиц либо незаконное предоставление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такой выгоды указанному лицу другими физическими лицами;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б) совершение  деяний,  указанных  в  подпункте "а" настоящего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пункта, от имени или в интересах юридического лица;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противодействие   коррупции   -   деятельность  федеральных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  государственной  власти,  органов  государственной  власти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субъектов  Российской  Федерации,  органов местного самоуправления,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институтов гражданского общества,  организаций и физических  лиц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пределах их полномочий: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а) по предупреждению коррупции,  в том числе  по  выявлению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последующему устранению причин коррупции (профилактика коррупции);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б) по  выявлению,  предупреждению,  пресечению,  раскрытию 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расследованию коррупционных правонарушений (борьба с коррупцией);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в) по минимизации и (или) ликвидации последствий коррупционных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правонарушений;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нормативные правовые акты Российской Федерации: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а) федеральные   нормативные   правовые   акты    (федеральные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конституционные  законы,  федеральные законы,  нормативные правовые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акты Президента Российской  Федерации,  нормативные  правовые  акты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Правительства   Российской  Федерации,  нормативные  правовые  акты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федеральных  органов  исполнительной  власти  и  иных   федеральных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органов);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б) законы   и   иные   нормативные   правовые   акты  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власти субъектов 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в) муниципальные правовые акты;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(Пункт дополнен - Федеральный закон </w:t>
      </w:r>
      <w:hyperlink r:id="rId12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4)        функции       государственного,       муниципального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(административного)    управления    организацией    -   полномочия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государственного    или    муниципального    служащего    принимать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обязательные     для     исполнения     решения     по    кадровым,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организационно-техническим, финансовым, материально-техническим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иным  вопросам в отношении данной организации, в том числе решения,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связанные   с   выдачей   разрешений  (лицензий)  на  осуществление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определенного  вида  деятельности и (или) отдельных действий данной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организацией, либо готовить проекты таких решений. (Пункт  дополнен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Федеральный закон </w:t>
      </w:r>
      <w:hyperlink r:id="rId13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2. Правовая основа противодействия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Правовую основу     противодействия    коррупции    составляют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Конституция  Российской  Федерации,   федеральные   конституционные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законы,  общепризнанные  принципы  и  нормы  международного права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международные договоры Российской Федерации,  настоящий Федеральный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  и  другие  федеральные  законы,  нормативные  правовые  акты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Президента Российской Федерации,  а также нормативные правовые акты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Правительства Российской Федерации,  нормативные правовые акты иных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федеральных органов государственной  власти,  нормативные  правовые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акты  органов государственной власти субъектов Российской Федерации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муниципальные правовые акты.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3. Основные принципы противодействия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Противодействие коррупции в Российской Федерации  основывается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следующих основных принципах: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признание,  обеспечение и защита  основных  прав  и  свобод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человека и гражданина;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законность;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публичность   и   открытость  деятельности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 и органов местного самоуправления;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4) неотвратимость  ответственности за совершение коррупционных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правонарушений;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5) комплексное  использование  политических,  организационных,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информационно-пропагандистских,  социально-экономических, правовых,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специальных и иных мер;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6) приоритетное применение мер по предупреждению коррупции;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7) сотрудничество   государства   с  институтами  гражданского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общества, международными организациями и физическими лицами.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4. Международное сотрудничество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Федерации в области противодействия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1. Российская   Федерация   в  соответствии  с  международными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договорами  Российской  Федерации  и  (или)  на   основе   принципа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взаимности  сотрудничает  в  области  противодействия  коррупции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иностранными  государствами,  их  правоохранительными  органами 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специальными  службами,  а  также  с международными организациями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целях: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установления  лиц,  подозреваемых (обвиняемых) в совершении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коррупционных   преступлений,   их   местонахождения,    а    также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местонахождения    других    лиц,    причастных   к   коррупционным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преступлениям;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выявления  имущества,  полученного  в результате совершения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коррупционных правонарушений или служащего средством их совершения;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предоставления  в надлежащих случаях предметов или образцов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веществ для проведения исследований или судебных экспертиз;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4) обмена информацией по вопросам противодействия коррупции;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5) координации деятельности по профилактике коррупции и борьбе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коррупцией.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Иностранные граждане,  лица без гражданства, не проживающие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постоянно  в  Российской  Федерации,  иностранные юридические лица,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обладающие гражданской правоспособностью,  созданные в соответствии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   законодательством    иностранных   государств,   международные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организации,  а также их филиалы и  представительства  (иностранные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организации), обвиняемые (подозреваемые) в совершении коррупционных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правонарушений  за   пределами   Российской   Федерации,   подлежат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ответственности   в  соответствии  с  законодательством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  в  случаях  и  порядке,  предусмотренных  международными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договорами Российской Федерации и федеральными законами.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5. Организационные основы противодействия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Президент Российской Федерации: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определяет  основные направления государственной политики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 противодействия коррупции;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устанавливает      компетенцию      федеральных    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исполнительной  власти,  руководство   деятельностью   которых   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осуществляет, в области противодействия коррупции.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Федеральное  Собрание  Российской  Федерации   обеспечивает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разработку    и    принятие   федеральных   законов   по   вопросам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противодействия  коррупции,  а  также   контролирует   деятельность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 исполнительной власти в пределах своих полномочий.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Правительство  Российской  Федерации  распределяет  функции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 федеральными  органами  исполнительной  власти,  руководство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деятельностью  которых   оно   осуществляет,   по   противодействию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4. Федеральные   органы   государственной    власти,    органы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 власти  субъектов  Российской  Федерации  и органы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местного самоуправления осуществляют  противодействие  коррупции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пределах своих полномочий.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4-1.  Правоохранительные  органы, иные государственные органы,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органы  местного  самоуправления  и  их  должностные  лица  обязаны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информировать    подразделения   кадровых   служб   соответствующих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федеральных органов государственной власти, органов государственной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   субъектов   Российской   Федерации   и   органов  местного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самоуправления  по профилактике коррупционных и иных правонарушений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(должностных лиц кадровых служб указанных органов, ответственных за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работу  по  профилактике  коррупционных  и  иных  правонарушений)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ставших  им  известными  фактах  несоблюдения  государственным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муниципальным   служащим   ограничений  и  запретов,  требований 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предотвращении  или  об  урегулировании  конфликта  интересов  либо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неисполнения  обязанностей,  установленных  в целях противодействия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коррупции. (Часть      дополнена      -      Федеральный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4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5. В целях обеспечения  координации  деятельности  федеральных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   исполнительной   власти,  органов  исполнительной  власти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субъектов Российской Федерации и органов местного самоуправления по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реализации   государственной  политики  в  области  противодействия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коррупции  по  решению  Президента   Российской   Федерации   могут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формироваться  органы  в составе представителей федеральных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власти,  органов государственной  власти  субъектов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  и  иных  лиц  (далее - органы по координации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 в области противодействия коррупции).  Для  исполнения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решений    органов    по   координации   деятельности   в   области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противодействия коррупции могут  подготавливаться  проекты  указов,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распоряжений  и поручений Президента Российской Федерации,  проекты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постановлений,  распоряжений и поручений  Правительства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которые  в  установленном  порядке  представляются 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рассмотрение  соответственно   Президента   Российской 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Правительства   Российской   Федерации,  а  также  издаваться  акты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(совместные  акты)  федеральных  органов  государственной   власти,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  государственной  власти  субъектов  Российской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представители которых входят в состав  соответствующего  органа  по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координации  деятельности в области противодействия коррупции.  При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получении данных о совершении коррупционных  правонарушений  органы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 координации  деятельности  в  области противодействия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передают   их    в    соответствующие    государственные    органы,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уполномоченные  проводить  проверку  таких  данных  и  принимать по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итогам проверки решения в установленном законом порядке.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6. Генеральный прокурор Российской Федерации и подчиненные ему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прокуроры в пределах  своих  полномочий  координируют  деятельность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  внутренних  дел Российской Федерации,  органов федеральной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службы безопасности,  таможенных  органов  Российской  Федерации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других   правоохранительных   органов  по  борьбе  с  коррупцией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реализуют иные  полномочия  в  области  противодействия  коррупции,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установленные федеральными законами.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7. Счетная  палата  Российской  Федерации  в  пределах   своих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полномочий  обеспечивает противодействие коррупции в соответствии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Федеральным законом </w:t>
      </w:r>
      <w:hyperlink r:id="rId15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11 января 1995 года N 4-ФЗ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"О Счетной палате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Федерации".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6. Меры по профилактике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Профилактика коррупции    осуществляется    путем   применения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следующих основных мер: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1) формирование   в  обществе  нетерпимости  к  коррупционному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поведению;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антикоррупционная экспертиза правовых актов и их проектов;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2-1)   рассмотрение   в  федеральных  органах  государственной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власти,   органах   государственной   власти  субъектов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органах   местного   самоуправления,  других  органах,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организациях,    наделенных    федеральным    законом    отдельными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государственными  или иными публичными полномочиями, не реже одного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раза в квартал вопросов правоприменительной практики по результатам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вступивших  в  законную  силу  решений  судов,  арбитражных судов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признании    недействительными    ненормативных   правовых   актов,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незаконными  решений  и  действий  (бездействия) указанных органов,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организаций  и  их должностных лиц в целях выработки и принятия мер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предупреждению и устранению причин выявленных нарушений;  (Пункт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дополнен - Федеральный закон </w:t>
      </w:r>
      <w:hyperlink r:id="rId16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предъявление    в     установленном     законом     порядке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квалификационных требований к гражданам,  претендующим на замещение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государственных   или   муниципальных   должностей   и   должностей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 или  муниципальной  службы,  а  также  проверка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установленном   порядке   сведений,    представляемых    указанными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гражданами;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4)  установление  в  качестве  основания  для  освобождения от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замещаемой должности и (или) увольнения лица, замещающего должность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 или  муниципальной  службы, включенную в перечень,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установленный нормативными правовыми актами Российской Федерации,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замещаемой  должности  государственной или муниципальной службы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применения в отношении его иных мер юридической ответственности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непредставления    им    сведений   либо   представления   заведомо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недостоверных  или  неполных  сведений  о  своих доходах, расходах,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  и  обязательствах  имущественного  характера,  а  также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представления  заведомо  ложных  сведений  о  доходах, расходах,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 и  обязательствах имущественного характера своих супруги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(супруга)  и  несовершеннолетних  детей;   (В  редакции федеральных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законов </w:t>
      </w:r>
      <w:hyperlink r:id="rId17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hyperlink r:id="rId18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5) внедрение  в  практику  кадровой работы федеральных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власти,  органов государственной  власти  субъектов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Федерации,  органов местного самоуправления правила,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 с  которым  длительное,  безупречное  и   эффективное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исполнение   государственным   или   муниципальным  служащим  своих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должностных обязанностей должно в обязательном порядке  учитываться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  назначении  его  на  вышестоящую  должность,  присвоении  ему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воинского или специального звания, классного чина, дипломатического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ранга или при его поощрении;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6) развитие институтов общественного и парламентского контроля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   соблюдением    законодательства    Российской   Федерации  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противодействии коррупции.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7. Основные направления деятельности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государственных органов по повышению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эффективности противодействия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Основными направлениями деятельности  государственных 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 повышению эффективности противодействия коррупции являются: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проведение  единой  государственной  политики   в   области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противодействия коррупции;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создание механизма взаимодействия правоохранительных и иных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государственных органов с общественными и парламентскими комиссиями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вопросам противодействия  коррупции,  а  также  с  гражданами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институтами гражданского общества;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принятие  законодательных,  административных  и  иных  мер,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направленных   на   привлечение   государственных  и  муниципальных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служащих,  а  также   граждан   к   более   активному   участию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противодействии  коррупции,  на формирование в обществе негативного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отношения к коррупционному поведению;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4) совершенствование   системы   и  структуры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органов,  создание  механизмов   общественного   контроля   за   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деятельностью;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5) введение антикоррупционных стандартов, то есть установление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 соответствующей  области деятельности единой системы запретов,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ограничений и дозволений, обеспечивающих предупреждение коррупции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данной области;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6)  унификация  прав государственных и муниципальных служащих,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лиц,  замещающих  государственные  должности  Российской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государственные должности субъектов Российской Федерации,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  муниципальных  образований,  муниципальные должности, а также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устанавливаемых  для указанных служащих и лиц ограничений, запретов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обязанностей; (В        редакции        Федерального      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9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7) обеспечение  доступа  граждан  к  информации о деятельности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федеральных органов государственной власти, органов государственной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власти   субъектов   Российской   Федерации   и   органов  местного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самоуправления;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8) обеспечение независимости средств массовой информации;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9) неукоснительное соблюдение принципов независимости судей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невмешательства в судебную деятельность;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10) совершенствование         организации         деятельности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правоохранительных  и  контролирующих  органов  по  противодействию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11) совершенствование  порядка  прохождения  государственной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 службы;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12)  обеспечение  добросовестности, открытости, добросовестной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конкуренции  и  объективности  при  осуществлении  закупок товаров,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работ,  услуг  для  обеспечения  государственных  или муниципальных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нужд; (В редакции Федерального закона </w:t>
      </w:r>
      <w:hyperlink r:id="rId20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28.12.2013 г. N 396-ФЗ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13) устранение необоснованных запретов и ограничений, особенно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области экономической деятельности;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14) совершенствование порядка использования государственного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имущества,  государственных и муниципальных ресурсов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  том  числе  при  предоставлении государственной и муниципальной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помощи),  а также порядка передачи  прав  на  использование  такого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имущества и его отчуждения;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15) повышение уровня оплаты труда  и  социальной  защищенности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государственных и муниципальных служащих;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16) укрепление  международного   сотрудничества   и   развитие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эффективных форм сотрудничества с правоохранительными органами и со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специальными службами,  с  подразделениями  финансовой  разведки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другими    компетентными    органами   иностранных   государств 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международными организациями в области противодействия коррупции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розыска,   конфискации   и   репатриации   имущества,   полученного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коррупционным путем и находящегося за рубежом;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17) усиление  контроля  за  решением вопросов,  содержащихся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обращениях граждан и юридических лиц;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18) передача    части    функций    государственных   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саморегулируемым  организациям,  а  также  иным   негосударственным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организациям;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19) сокращение  численности  государственных  и  муниципальных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служащих   с   одновременным   привлечением  на  государственную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муниципальную службу квалифицированных специалистов;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20) повышение      ответственности     федеральных    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власти,  органов государственной  власти  субъектов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 Федерации,   органов   местного  самоуправления  и  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должностных лиц за непринятие мер по устранению причин коррупции;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21) оптимизация  и  конкретизация  полномочий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  и  их  работников,  которые   должны   быть   отражены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административных и должностных регламентах.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7-1. Запрет отдельным категориям лиц открывать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иметь счета (вклады), хранить наличные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денежные средства и ценности в иностранных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банках, расположенных за пределами территории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Российской Федерации, владеть и (или)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пользоваться иностранными финансовыми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инструментами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В случаях, предусмотренных Федеральным  законом  "О запрете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отдельным категориям лиц открывать и иметь счета (вклады),  хранить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наличные  денежные  средства  и  ценности  в  иностранных   банках,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расположенных за пределами территории Российской Федерации, владеть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 (или)  пользоваться  иностранными  финансовыми   инструментами",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запрещается открывать и  иметь  счета  (вклады),  хранить  наличные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денежные средства и ценности в иностранных банках, расположенных за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пределами  территории  Российской  Федерации,   владеть   и   (или)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пользоваться иностранными финансовыми инструментами: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лицам, замещающим (занимающим):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а) государственные должности 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б) должности первого заместителя и  заместителей  Генерального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прокурора 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в) должности  членов  Совета  директоров  Центрального   банка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г) государственные должности субъектов 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д) должности федеральной государственной службы, назначение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которые  и  освобождение  от  которых  осуществляются   Президентом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Федерации,  Правительством  Российской  Федерации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Генеральным прокурором 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е) должности заместителей  руководителей  федеральных 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исполнительной власти;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ж) должности в государственных корпорациях (компаниях), фондах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иных организациях, созданных Российской Федерацией  на  основании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федеральных  законов,  назначение  на  которые  и  освобождение  от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которых  осуществляются  Президентом   Российской   Федерации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Правительством 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з) должности  глав  городских  округов,   глав   муниципальных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районов;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и)  должности  федеральной  государственной  службы,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 гражданской службы субъектов Российской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в Центральном банке Российской Федерации,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корпорациях  (компаниях),  фондах  и  иных  организациях, созданных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Федерацией  на основании федеральных законов, отдельные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  на   основании   трудового   договора  в  организациях,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создаваемых  для  выполнения задач, поставленных перед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государственными  органами,  осуществление  полномочий  по  которым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предусматривает участие в подготовке решений, затрагивающих вопросы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суверенитета  и  национальной  безопасности Российской Федерации,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которые    включены   в   перечни,   установленные   соответственно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 правовыми актами федеральных государственных органов,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субъектов  Российской  Федерации,  нормативными актами Центрального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банка  Российской Федерации, государственных корпораций (компаний),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фондов  и  иных  организаций,  созданных  Российской  Федерацией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основании федеральных законов; (Подпункт   дополнен  -  Федеральный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закон </w:t>
      </w:r>
      <w:hyperlink r:id="rId21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 супругам  и  несовершеннолетним  детям  лиц,  указанных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подпунктах "а" - "з" пункта 1 настоящей части; (В          редакции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hyperlink r:id="rId22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иным  лицам   в   случаях,   предусмотренных  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законами.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 Установленный  настоящей  статьей запрет открывать и иметь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счета  (вклады)  в  иностранных  банках, расположенных за пределами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территории   Российской  Федерации,  не  распространяется  на  лиц,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указанных   в   пункте  1  части  1  настоящей  статьи,  замещающих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(занимающих)   государственные   должности   Российской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 федеральной  государственной  службы  в  находящихся  за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пределами     территории     Российской    Федерации    официальных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представительствах      Российской      Федерации,      официальных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представительствах   федеральных   органов  исполнительной  власти,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   в    представительствах   государственных   корпораций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(компаний)  и  организаций,  созданных для обеспечения деятельности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федеральных государственных органов, а также на супруг (супругов)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несовершеннолетних детей этих лиц. (В  редакции Федерального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3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Несоблюдение  запрета,  установленного  настоящей  статьей,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влечет досрочное прекращение полномочий, освобождение от замещаемой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(занимаемой) должности или увольнение в связи с утратой  доверия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  с   федеральными   конституционными    законами  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федеральными    законами,     определяющими     правовой     статус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соответствующего лица.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4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07.05.2013 г. N 102-ФЗ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Статья 8. Обязанность представлять сведения о доходах,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имуществе и обязательствах имущественного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характера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(В редакции Федерального закона </w:t>
      </w:r>
      <w:hyperlink r:id="rId25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Сведения  о  своих  доходах,  об имуществе и обязательствах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имущественного  характера,  а  также  о  доходах,  об  имуществе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обязательствах  имущественного  характера своих супруги (супруга)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несовершеннолетних   детей   обязаны   представлять   представителю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нанимателя (работодателю):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   граждане,    претендующие    на   замещение   должностей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службы; (В     редакции     Федерального    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6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1-1)  граждане,  претендующие  на  замещение должностей членов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   директоров   Центрального   банка   Российской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должностей  в  Центральном банке Российской Федерации, включенных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перечень,   утвержденный   Советом  директоров  Центрального  банка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Федерации; (Пункт    дополнен    -   Федеральный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7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1-2)    граждане,   претендующие   на   замещение   должностей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   службы,   включенных   в   перечни,   установленные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правовыми актами Российской Федерации; (Пункт дополнен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Федеральный закон </w:t>
      </w:r>
      <w:hyperlink r:id="rId28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граждане,  претендующие на замещение должностей, включенных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перечни,  установленные нормативными правовыми актами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в   государственных   корпорациях,   Пенсионном  фонде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Федерации,  Фонде  социального  страхования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 Федеральном    фонде    обязательного    медицинского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страхования,  иных организациях,  создаваемых Российской Федерацией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федеральных законов;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граждане,  претендующие на замещение отдельных  должностей,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включенных  в перечни,  установленные федеральными государственными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органами,  на  основании   трудового   договора   в   организациях,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создаваемых  для выполнения задач,  поставленных перед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государственными органами;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3-1)    граждане,   претендующие   на   замещение   должностей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руководителей государственных (муниципальных) учреждений;    (Пункт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дополнен - Федеральный закон </w:t>
      </w:r>
      <w:hyperlink r:id="rId29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29.12.2012 г. N 280-ФЗ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3-2)   лица,   замещающие  должности  государственной  службы,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включенные  в  перечни, установленные нормативными правовыми актами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Федерации; (Пункт    дополнен    -   Федеральный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0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4)  лица,  замещающие должности, указанные в пунктах 1-1 - 3-1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части. (В        редакции       Федерального      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1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 Порядок  представления  сведений о доходах, об имуществе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обязательствах   имущественного  характера,  указанных  в  части 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 статьи,  устанавливается  федеральными  законами,  иными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 правовыми  актами Российской Федерации и нормативными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актами Центрального банка Российской Федерации. (В         редакции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hyperlink r:id="rId32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  Сведения   о   доходах,  об  имуществе  и  обязательствах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имущественного  характера, представляемые в соответствии с частью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 статьи,  относятся  к  информации ограниченного доступа.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 о  доходах,  об имуществе и обязательствах имущественного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характера,  представляемые  гражданином  в  соответствии с частью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 статьи,  в  случае  непоступления  данного гражданина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государственную  или  муниципальную службу, на работу в Центральный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банк  Российской  Федерации, государственную корпорацию, Пенсионный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фонд  Российской Федерации, Фонд социального страхования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Федеральный фонд обязательного медицинского страхования,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иную  организацию,  создаваемую  Российской Федерацией на основании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федерального  закона,  на  работу  в  организацию,  создаваемую для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 задач, поставленных перед федеральными государственными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органами,     на     должность     руководителя    государственного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(муниципального) учреждения в дальнейшем не могут быть использованы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  подлежат  уничтожению.  Сведения  о  доходах,  об  имуществе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обязательствах    имущественного    характера,   представляемые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 частью 1 настоящей статьи, отнесенные в соответствии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 федеральным  законом  к  сведениям, составляющим государственную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тайну,   подлежат   защите   в   соответствии  с  законодательством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 Федерации   о   государственной   тайне.   (В редакции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федеральных            законов           </w:t>
      </w:r>
      <w:hyperlink r:id="rId33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4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29.12.2012 г. N 280-ФЗ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4. Не   допускается   использование  сведений  о  доходах, 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и обязательствах имущественного характера, представляемых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гражданином,  служащим  или  работником  в  соответствии с частью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  статьи,   для   установления   либо   определения   его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платежеспособности  и  платежеспособности  его  супруги (супруга)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несовершеннолетних детей,  для сбора в прямой или  косвенной  форме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пожертвований  (взносов)  в  фонды  общественных  объединений  либо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религиозных или иных организаций, а также в пользу физических лиц.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5. Лица,   виновные  в  разглашении  сведений  о  доходах, 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и обязательствах имущественного характера, представляемых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гражданином,  служащим  или  работником  в  соответствии с частью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статьи,  либо в использовании этих сведений в  целях,  не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предусмотренных  федеральными  законами,  несут  ответственность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 законодательством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6.   Сведения   о   доходах,  об  имуществе  и  обязательствах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имущественного   характера,  представляемые  лицами,  указанными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пункте    4    части    1    настоящей    статьи,   размещаются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информационно-телекоммуникационной  сети  Интернет  на  официальных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сайтах федеральных государственных органов, государственных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субъектов  Российской  Федерации,  органов местного самоуправления,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Центрального    банка    Российской    Федерации, 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корпораций,   Пенсионного   фонда   Российской   Федерации,   Фонда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 страхования  Российской  Федерации, Федерального фонда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обязательного    медицинского    страхования,   иных   организаций,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создаваемых Российской Федерацией на основании федеральных законов,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предоставляются для опубликования средствам массовой информации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порядке,  определяемом  нормативными  правовыми  актами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нормативными   актами  Центрального  банка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Федерации. (В          редакции         Федерального        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5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7.  Проверка  достоверности  и  полноты сведений о доходах,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и обязательствах имущественного характера, представляемых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  соответствии  с  частью  1  настоящей  статьи,  за  исключением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сведений,  представляемых  гражданами,  претендующими  на замещение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должностей     руководителей     государственных    (муниципальных)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учреждений,  и лицами, замещающими данные должности, осуществляется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  решению  представителя  нанимателя  (руководителя)  или  лица,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которому  такие  полномочия предоставлены представителем нанимателя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(руководителем),  в порядке, устанавливаемом Президентом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самостоятельно   или   путем   направления  запроса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федеральные   органы   исполнительной   власти,  уполномоченные 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осуществление оперативно-разыскной деятельности, об имеющихся у них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данных  о  доходах,  об  имуществе  и обязательствах имущественного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характера  гражданина  или  лица,  указанных  в  части  1 настоящей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статьи,   супруги  (супруга)  и  несовершеннолетних  детей  данного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гражданина  или лица.  (В      редакции     федеральных     законов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6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hyperlink r:id="rId37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29.12.2012 г. N 280-ФЗ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7-1.  Проверка  достоверности и полноты сведений о доходах,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и обязательствах имущественного характера, представляемых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гражданами,  претендующими  на  замещение  должностей руководителей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государственных  (муниципальных)  учреждений, и лицами, замещающими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данные  должности,  осуществляется  по решению учредителя или лица,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которому  такие  полномочия  предоставлены  учредителем, в порядке,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устанавливаемом нормативными правовыми актами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Полномочия  по направлению запросов в органы прокуратуры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иные федеральные государственные органы, государственные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органы   субъектов  Российской  Федерации,  территориальные  органы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федеральных   органов   исполнительной   власти,   органы  местного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самоуправления, общественные объединения и иные организации в целях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проверки достоверности и полноты сведений о доходах, об имуществе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обязательствах  имущественного характера указанных лиц определяются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Президентом Российской Федерации. (Часть  дополнена  -  Федеральный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закон </w:t>
      </w:r>
      <w:hyperlink r:id="rId38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29.12.2012 г. N 280-ФЗ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8.    Непредставление    гражданином    при   поступлении  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государственную  или  муниципальную службу, на работу в Центральный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банк  Российской  Федерации, государственную корпорацию, Пенсионный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фонд  Российской Федерации, Фонд социального страхования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Федеральный фонд обязательного медицинского страхования,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иную  организацию,  создаваемую  Российской Федерацией на основании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федерального  закона,  на  работу  в  организацию,  создаваемую для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 задач, поставленных перед федеральными государственными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органами,     на     должность     руководителя    государственного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(муниципального) учреждения представителю нанимателя (работодателю)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сведений   о   своих   доходах,   об   имуществе  и  обязательствах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имущественного  характера,  а  также  о  доходах,  об  имуществе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обязательствах  имущественного  характера своих супруги (супруга)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несовершеннолетних  детей либо представление заведомо недостоверных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 неполных  сведений  является  основанием  для  отказа в приеме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указанного  гражданина на государственную или муниципальную службу,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 работу в Центральный банк Российской Федерации, государственную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корпорацию,  Пенсионный фонд Российской Федерации, Фонд социального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страхования  Российской  Федерации,  Федеральный фонд обязательного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медицинского  страхования, иную организацию, создаваемую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Федерацией   на   основании   федерального   закона,  на  работу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организацию,  создаваемую  для выполнения задач, поставленных перед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федеральными  государственными  органами, на должность руководителя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государственного    (муниципального)    учреждения.   (В   редакции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федеральных            законов           </w:t>
      </w:r>
      <w:hyperlink r:id="rId39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0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29.12.2012 г. N 280-ФЗ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9.  Невыполнение  гражданином  или лицом, указанными в части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 статьи,  обязанности, предусмотренной частью 1 настоящей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статьи,  является  правонарушением,  влекущим  освобождение  его от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замещаемой   должности,   увольнение   его  с  государственной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  службы,  с  работы  в  Центральном  банке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государственной корпорации, Пенсионном фонде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Фонде  социального  страхования  Российской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Федеральном  фонде  обязательного  медицинского  страхования,  иной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организации,   создаваемой   Российской   Федерацией  на  основании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федерального закона, увольнение с работы в организации, создаваемой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   выполнения    задач,    поставленных    перед  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государственными    органами,    а    также    в    государственном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(муниципальном)  учреждении.  (В   редакции   федеральных   законов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1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hyperlink r:id="rId42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29.12.2012 г. N 280-ФЗ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в       редакции       Федерального      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3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8-1. Представление сведений о расходах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Лица,  замещающие  (занимающие)  должности,  включенные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перечни, установленные  нормативными  правовыми  актами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 или нормативными  актами  Центрального  банка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обязаны представлять сведения о своих расходах, а  также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расходах своих супруги (супруга)  и  несовершеннолетних  детей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случаях  и  порядке,  которые   установлены   Федеральным   законом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"О контроле   за    соответствием    расходов    лиц,    замещающих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государственные  должности,  и  иных   лиц   их   доходам",   иными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правовыми актами Российской Федерации  и  нормативными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актами Центрального банка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Контроль за соответствием расходов лиц, указанных в части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 статьи,  а  также  расходов  их  супруг   (супругов) 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несовершеннолетних детей общему доходу лиц,  указанных  в  части 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статьи, и их супруг  (супругов)  за  три  последних года,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предшествующих  совершению  сделки,   осуществляется   в   порядке,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предусмотренном настоящим Федеральным законом и Федеральным законом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"О контроле   за    соответствием    расходов    лиц,    замещающих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государственные должности, и иных  лиц  их  доходам",  нормативными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  актами   Президента   Российской    Федерации,    иными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правовыми актами  Российской  Федерации,  нормативными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актами Центрального банка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Непредставление лицами,  указанными  в  части  1  настоящей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статьи, или представление ими неполных или недостоверных сведений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своих расходах  либо  непредставление  или  представление  заведомо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неполных  или  недостоверных  сведений  о  расходах  своих  супруги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(супруга) и несовершеннолетних детей в случае,  если  представление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таких  сведений  обязательно,  является  правонарушением,  влекущим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освобождение  лиц,  указанных  в  части  1  настоящей  статьи,   от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замещаемой  (занимаемой)  должности,  увольнение  в   установленном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порядке с государственной или муниципальной службы, из Центрального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банка Российской Федерации, с работы в государственной  корпорации,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Пенсионном   фонде   Российской   Федерации,   Фонде    социального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страхования Российской Федерации, Федеральном  фонде  обязательного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медицинского страхования, иной  организации,  созданной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Федерацией  на  основании   федерального   закона,   с   работы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организации, создаваемой для выполнения задач,  поставленных  перед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федеральными государственными органами.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4.  Сведения  об источниках получения средств, за счет которых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совершена   сделка  по  приобретению  земельного  участка,  другого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объекта  недвижимости,  транспортного средства, ценных бумаг, акций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(долей    участия,   паев   в   уставных   (складочных)   капиталах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организаций),  представленные  в соответствии с Федеральным законом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"О    контроле    за   соответствием   расходов   лиц,   замещающих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государственные  должности,  и  иных лиц их доходам", размещаются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информационно-телекоммуникационной  сети  "Интернет" на официальных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сайтах федеральных государственных органов, государственных органов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субъектов  Российской  Федерации,  органов местного самоуправления,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Центрального    банка    Российской    Федерации, 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корпораций,   Пенсионного   фонда   Российской   Федерации,   Фонда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 страхования  Российской  Федерации, Федерального фонда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обязательного медицинского страхования, иных организаций, созданных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 Федерацией   на   основании   федеральных  законов,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предоставляются  для  опубликования средствам массовой информации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порядке,  определяемом  нормативными  правовыми  актами  Президента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 Федерации,   иными   нормативными   правовыми   актами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  и  нормативными  актами  Центрального  банка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Федерации, с соблюдением установленных законодательством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 требований о защите персональных данных.    (В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редакции Федерального закона </w:t>
      </w:r>
      <w:hyperlink r:id="rId44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5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9. Обязанность государственных и муниципальных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служащих уведомлять об обращениях в целях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склонения к совершению коррупционных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правонарушений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Государственный   или   муниципальный    служащий    обязан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уведомлять    представителя   нанимателя   (работодателя),   органы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прокуратуры или другие  государственные  органы  обо  всех  случаях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обращения  к нему каких-либо лиц в целях склонения его к совершению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коррупционных правонарушений.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Уведомление   о   фактах  обращения  в  целях  склонения  к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совершению коррупционных правонарушений,  за  исключением  случаев,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когда по данным фактам проведена или проводится проверка,  является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должностной   (служебной)   обязанностью    государственного 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служащего.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Невыполнение  государственным  или  муниципальным  служащим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должностной   (служебной)  обязанности,  предусмотренной  частью 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статьи, является правонарушением, влекущим его увольнение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 государственной  или муниципальной службы либо привлечение его к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иным  видам  ответственности  в  соответствии  с  законодательством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4. Государственный  или  муниципальный  служащий,  уведомивший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представителя  нанимателя  (работодателя),  органы  прокуратуры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другие государственные органы о фактах обращения в целях  склонения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его к совершению коррупционного правонарушения, о фактах совершения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другими государственными или муниципальными служащими коррупционных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правонарушений,   непредставления   сведений   либо   представления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заведомо  недостоверных  или  неполных  сведений  о   доходах,  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и обязательствах имущественного характера,  находится под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защитой государства в соответствии с  законодательством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5. Порядок уведомления представителя нанимателя (работодателя)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  фактах   обращения   в  целях  склонения  государственного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служащего к совершению коррупционных правонарушений,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перечень   сведений,   содержащихся   в  уведомлениях,  организация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проверки  этих   сведений   и   порядок   регистрации   уведомлений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определяются представителем нанимателя (работодателем).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10. Конфликт интересов на государственной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муниципальной службе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Под   конфликтом   интересов   на    государственной 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  службе  в  настоящем  Федеральном  законе понимается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ситуация,  при  которой  личная  заинтересованность   (прямая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косвенная) государственного или муниципального служащего влияет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может повлиять на надлежащее исполнение им должностных  (служебных)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обязанностей   и   при   которой  возникает  или  может  возникнуть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противоречие между личной заинтересованностью государственного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 служащего и правами и законными интересами граждан,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организаций,  общества  или  государства,  способное   привести   к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причинению вреда правам и законным интересам граждан,  организаций,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общества или государства.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Под   личной   заинтересованностью   государственного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служащего,  которая влияет  или  может  повлиять 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надлежащее  исполнение  им  должностных  (служебных)  обязанностей,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понимается возможность получения государственным или  муниципальным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служащим   при   исполнении  должностных  (служебных)  обязанностей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доходов  в  виде  денег,  ценностей,  иного  имущества  или   услуг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имущественного характера,  иных имущественных прав для себя или для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третьих лиц.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11. Порядок предотвращения и урегулирования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конфликта интересов на государственной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муниципальной службе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Государственный или муниципальный служащий обязан принимать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меры  по  недопущению  любой  возможности  возникновения  конфликта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интересов.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2. Государственный   или   муниципальный   служащий  обязан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письменной форме уведомить своего  непосредственного  начальника 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возникшем  конфликте интересов или о возможности его возникновения,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только ему станет об этом известно.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Представитель   нанимателя,   если  ему  стало  известно 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возникновении  у  государственного  или  муниципального   служащего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личной  заинтересованности,  которая  приводит или может привести к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конфликту интересов,  обязан принять  меры  по  предотвращению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урегулированию конфликта интересов.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4. Предотвращение или урегулирование конфликта интересов может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состоять   в   изменении   должностного  или  служебного  положения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государственного или муниципального служащего, являющегося стороной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конфликта  интересов,  вплоть  до  его  отстранения  от  исполнения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должностных (служебных) обязанностей  в  установленном  порядке,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  в  отказе  его  от выгоды,  явившейся причиной возникновения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конфликта интересов.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5. Предотвращение   и   урегулирование   конфликта  интересов,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стороной  которого  является  государственный   или   муниципальный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служащий,    осуществляются    путем    отвода    или    самоотвода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государственного или муниципального служащего в случаях и  порядке,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предусмотренных законодательством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5-1.  Непринятие  государственным  или муниципальным служащим,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являющимся  стороной конфликта интересов, мер по предотвращению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урегулированию   конфликта   интересов   является  правонарушением,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влекущим увольнение государственного или муниципального служащего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  или   муниципальной   службы   в  соответствии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Федерации. (Часть      дополнена     -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Федеральный закон </w:t>
      </w:r>
      <w:hyperlink r:id="rId46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6. В случае,  если государственный или муниципальный  служащий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владеет ценными бумагами, акциями (долями участия, паями в уставных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(складочных)   капиталах   организаций),   он   обязан   в    целях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предотвращения   конфликта  интересов  передать  принадлежащие  ему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ценные бумаги,  акции (доли участия,  паи в  уставных  (складочных)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капиталах  организаций) в доверительное управление в соответствии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11-1. Обязанности служащих Центрального банка 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Российской   Федерации,   работников,  замещающих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должности  в  государственных  корпорациях,  иных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организациях,  создаваемых  Российской Федерацией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на  основании  федеральных  законов,  работников,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замещающих   отдельные   должности  на  основании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трудового  договора  в  организациях, создаваемых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для    выполнения   задач,   поставленных   перед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федеральными государственными органами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(В редакции Федерального закона </w:t>
      </w:r>
      <w:hyperlink r:id="rId47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Служащие  Центрального  банка Российской Федерации, работники,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замещающие  должности  в  государственных  корпорациях,  Пенсионном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фонде   Российской   Федерации,   Фонде   социального   страхования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Федерации, Федеральном фонде обязательного медицинского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страхования,  иных  организациях, создаваемых Российской Федерацией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на  основании  федеральных законов, работники, замещающие отдельные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  на   основании   трудового   договора  в  организациях,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создаваемых  для  выполнения задач, поставленных перед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государственными  органами, обязаны в соответствии со статьями 9-11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настоящего  Федерального  закона  уведомлять  об  обращении  к  ним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каких-либо   лиц  в  целях  склонения  к  совершению  коррупционных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правонарушений  и  принимать  меры по недопущению любой возможности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возникновения   конфликта   интересов   в   порядке,   определяемом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   актами    федеральных    государственных   органов,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Центрального    банка    Российской    Федерации, 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корпораций,   Пенсионного   фонда   Российской   Федерации,   Фонда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 страхования  Российской  Федерации, Федерального фонда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обязательного    медицинского    страхования,   иных   организаций,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создаваемых Российской Федерацией на основании федеральных законов.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(В редакции Федерального закона </w:t>
      </w:r>
      <w:hyperlink r:id="rId48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9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12. Ограничения, налагаемые на гражданина,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замещавшего должность государственной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муниципальной службы, при заключении им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трудового или гражданско-правового договора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(В редакции Федерального закона </w:t>
      </w:r>
      <w:hyperlink r:id="rId50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  Гражданин,   замещавший   должность  государственной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   службы,   включенную   в   перечень,  установленный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 правовыми актами Российской Федерации, в течение двух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  после  увольнения  с  государственной или муниципальной службы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имеет  право  замещать  на  условиях трудового договора должности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   и   (или)   выполнять  в  данной  организации  работы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(оказывать  данной  организации услуги) в течение месяца стоимостью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более  ста  тысяч  рублей на условиях гражданско-правового договора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(гражданско-правовых    договоров),    если    отдельные    функции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государственного,   муниципального  (административного)  управления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данной  организацией  входили в должностные (служебные) обязанности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государственного   или   муниципального   служащего,   с   согласия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соответствующей  комиссии  по  соблюдению  требований  к служебному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поведению    государственных    или    муниципальных   служащих 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урегулированию конфликта интересов. (В редакции Федерального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1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1-1.   Комиссия   обязана   рассмотреть  письменное  обращение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гражданина  о  даче  согласия  на  замещение  на условиях трудового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  должности  в  организации  и (или) на выполнение в данной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  работ  (оказание данной организации услуг) на условиях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гражданско-правового   договора   в   течение   семи  дней  со  дня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поступления   указанного   обращения   в  порядке,  устанавливаемом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 правовыми  актами  Российской Федерации, и о принятом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решении  направить  гражданину  письменное  уведомление  в  течение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одного  рабочего  дня  и уведомить его устно в течение трех рабочих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дней. (Часть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2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  Гражданин,   замещавший   должности  государственной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муниципальной службы, перечень которых устанавливается нормативными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 актами  Российской  Федерации,  в течение двух лет после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увольнения  с  государственной  или муниципальной службы обязан при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заключении трудовых или гражданско-правовых договоров на выполнение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  (оказание  услуг),  указанных  в  части  1 настоящей статьи,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сообщать работодателю сведения о последнем месте своей службы.   (В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редакции Федерального закона </w:t>
      </w:r>
      <w:hyperlink r:id="rId53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    Несоблюдение    гражданином,    замещавшим   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  или   муниципальной   службы,   перечень  которых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устанавливается нормативными правовыми актами Российской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  увольнения   с  государственной  или  муниципальной  службы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требования,  предусмотренного  частью  2  настоящей  статьи, влечет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прекращение   трудового   или   гражданско-правового   договора 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  работ  (оказание услуг), указанного в части 1 настоящей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статьи, заключенного с указанным гражданином. (В           редакции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hyperlink r:id="rId54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4.     Работодатель     при     заключении    трудового 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гражданско-правового договора на выполнение работ (оказание услуг),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указанного  в  части  1 настоящей статьи, с гражданином, замещавшим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  государственной   или  муниципальной  службы,  перечень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которых  устанавливается  нормативными  правовыми актами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в   течение   двух   лет   после   его   увольнения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 или  муниципальной  службы  обязан в десятидневный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сообщать о заключении такого договора представителю нанимателя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(работодателю)  государственного  или  муниципального  служащего по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последнему месту его службы в порядке, устанавливаемом нормативными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 Российской Федерации. (В   редакции   Федерального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закона </w:t>
      </w:r>
      <w:hyperlink r:id="rId55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5. Неисполнение   работодателем   обязанности,   установленной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частью  4  настоящей  статьи,  является  правонарушением  и  влечет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ответственность   в  соответствии  с  законодательством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6.  Проверка  соблюдения  гражданином,  указанным  в  части  1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 статьи,  запрета  на  замещение  на  условиях  трудового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  должности  в  организации  и (или) на выполнение в данной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  работ  (оказание данной организации услуг) на условиях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гражданско-правового  договора  (гражданско-правовых  договоров)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случаях,  предусмотренных  федеральными  законами,  если  отдельные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функции  государственного  управления данной организацией входили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должностные (служебные) обязанности гражданского или муниципального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служащего,  и соблюдения работодателем условий заключения трудового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  или  соблюдения  условий  заключения гражданско-правового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    с   таким   гражданином   осуществляется   в   порядке,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устанавливаемом нормативными правовыми актами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(Часть дополнена - Федеральный закон </w:t>
      </w:r>
      <w:hyperlink r:id="rId56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12-1. Ограничения и обязанности, налагаемые на лиц,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замещающих государственные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Российской Федерации, государственные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должности субъектов Российской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муниципальные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1. Лица,  замещающие  государственные   должности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 государственные    должности   субъектов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не  вправе  замещать  иные  государственные  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  Федерации,    государственные   должности   субъектов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Федерации,  если  иное  не   установлено  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конституционными   законами  или  федеральными  законами,  а  также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муниципальные    должности,    должности    государственной  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 службы.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  Лица,   замещающие  муниципальные  должности,  не  вправе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замещать    государственные    должности    Российской 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государственные  должности  субъектов  Российской  Федерации,  иные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муниципальные     должности,    должности    государственной  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муниципальной   службы,   если  иное  не  установлено 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законами. (В          редакции          Федерального        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7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30.09.2013 г. N 261-ФЗ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Лица,   замещающие   государственные  должности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для которых федеральными конституционными законами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федеральными   законами   не  установлено  иное,  лица,  замещающие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государственные   должности   субъектов    Российской  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муниципальные   должности   и  осуществляющие  свои  полномочия 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постоянной основе, не вправе: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замещать  другие должности в органах государственной власти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органах местного самоуправления;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 заниматься  предпринимательской  деятельностью  лично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  доверенных   лиц,   а   также   участвовать   в  управлении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хозяйствующим      субъектом     (за     исключением     жилищного,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жилищно-строительного,   гаражного   кооперативов,  садоводческого,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огороднического, дачного потребительских кооперативов, товарищества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собственников   недвижимости  и  профсоюза,  зарегистрированного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установленном порядке); (В     редакции     Федерального     закона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8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22.12.2014 г. N 431-ФЗ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заниматься   другой   оплачиваемой   деятельностью,   кроме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преподавательской, научной и иной творческой деятельности. При этом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преподавательская,  научная и иная творческая деятельность не может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финансироваться   исключительно   за   счет   средств   иностранных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государств,  международных и иностранных  организаций,  иностранных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   и   лиц  без  гражданства,  если  иное  не  предусмотрено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международными договорами Российской  Федерации,  законодательством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 Федерации  или  договоренностями  на  взаимной  основе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федеральных  органов  государственной  власти  с   государственными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  иностранных  государств,  международными или иностранными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организациями;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4) быть поверенными или иными представителями по делам третьих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  в  органах   государственной   власти   и   органах   местного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самоуправления, если иное не предусмотрено федеральными законами;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5) использовать  в  неслужебных  целях  информацию,   средства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материально-технического,     финансового     и     информационного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обеспечения, предназначенные только для служебной деятельности;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6) получать  гонорары  за  публикации и выступления в качестве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лица,  замещающего государственную должность Российской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государственную должность субъекта Российской Федерации,  должность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главы   муниципального   образования,   муниципальную    должность,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замещаемую на постоянной основе;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7) получать в  связи  с  выполнением  служебных  (должностных)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обязанностей   не   предусмотренные   законодательством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 вознаграждения (ссуды,  денежное и  иное  вознаграждение,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услуги,   оплату  развлечений,  отдыха,  транспортных  расходов)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подарки от физических и  юридических  лиц.  Подарки,  полученные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связи с протокольными мероприятиями, со служебными командировками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другими  официальными  мероприятиями,  признаются  собственностью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соответственно Российской Федерации,  субъекта Российской Федерации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  муниципального   образования   и   передаются   по   акту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соответствующий  государственный  или  муниципальный  орган.  Лицо,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замещавшее   государственную   должность   Российской  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государственную должность субъекта Российской Федерации,  должность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главы   муниципального   образования,   муниципальную    должность,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замещаемую на постоянной основе,  сдавшее подарок,  полученный им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связи с протокольным мероприятием,  со служебной командировкой и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другим  официальным  мероприятием,  может  его  выкупить в порядке,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устанавливаемом нормативными правовыми актами 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8) принимать   вопреки   установленному   порядку  почетные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специальные звания,  награды и иные знаки отличия  (за  исключением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научных   и   спортивных)   иностранных  государств,  международных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организаций,  политических партий,  иных общественных объединений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других организаций;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9) выезжать в служебные  командировки  за  пределы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   за  счет  средств  физических  и  юридических  лиц,  за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исключением служебных командировок, осуществляемых в соответствии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законодательством    Российской   Федерации,   по   договоренностям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государственных  органов  Российской   Федерации, 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органов  субъектов Российской Федерации или муниципальных органов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государственными   или    муниципальными    органами    иностранных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государств, международными или иностранными организациями;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10) входить в состав органов  управления,  попечительских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наблюдательных  советов,  иных  органов  иностранных некоммерческих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неправительственных  организаций  и   действующих   на   территории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  их  структурных подразделений,  если иное не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предусмотрено  международными  договорами   Российской 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законодательством  Российской  Федерации  или  договоренностями 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взаимной  основе  федеральных  органов  государственной  власти 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государственными  органами  иностранных государств,  международными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иностранными организациями;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11) разглашать  или  использовать  в  целях,  не  связанных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выполнением  служебных   обязанностей,   сведения,   отнесенные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 с  федеральным  законом  к  информации  ограниченного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доступа,  ставшие ему известными в связи  с  выполнением  служебных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обязанностей.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4. Лица,  замещающие  государственные   должности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 государственные    должности   субъектов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муниципальные  должности,  замещаемые   на   постоянной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основе, обязаны представлять сведения о своих доходах, об имуществе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обязательствах  имущественного  характера,  а  также  сведения 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доходах,  об  имуществе  и  обязательствах имущественного характера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своих супруг  (супругов)  и  несовершеннолетних  детей  в  порядке,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установленном нормативными правовыми актами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5. Лица,  замещающие  государственные   должности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 государственные    должности   субъектов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муниципальные  должности,  замещаемые   на   постоянной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основе,    нарушившие    запреты,    ограничения   и   обязанности,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установленные частями 1-4 настоящей статьи,  несут ответственность,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предусмотренную     федеральными     конституционными     законами,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федеральными  законами  и  иными  нормативными   правовыми   актами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9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12-2. Ограничения и обязанности, налагаемые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работников, замещающих отдельные должности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основании трудового договора в организациях,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создаваемых для выполнения задач, поставленных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перед федеральными государственными органами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Если иное  не  установлено   нормативными   правовыми   актами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Федерации, на работников, замещающих отдельные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трудового договора  в  организациях,  создаваемых  для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задач,  поставленных перед федеральными государственными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органами,  распространяются  ограничения,  запреты  и  обязанности,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установленные для федеральных государственных служащих,  проходящих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службу в соответствующих  федеральных  государственных  органах,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порядке,  предусмотренном нормативными правовыми актами федеральных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государственных органов.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0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12-3. Обязанность передачи ценных бумаг, акций (долей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участия, паев в уставных (складочных) капиталах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организаций) в доверительное управление в целях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предотвращения конфликта интересов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 В  случае, если владение лицом, замещающим государственную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должность  Российской Федерации, государственную должность субъекта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  Федерации,    муниципальную    должность,   должность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федеральной государственной службы, должность муниципальной службы,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должность в государственной корпорации, Пенсионном фонде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Фонде  социального  страхования  Российской 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Федеральном  фонде  обязательного  медицинского  страхования,  иной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организации,   создаваемой   Российской   Федерацией  на  основании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федерального  закона,  должность  на основании трудового договора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организации,  создаваемой  для выполнения задач, поставленных перед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федеральными  государственными  органами, ценными бумагами, акциями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(долями   участия,   паями   в   уставных   (складочных)  капиталах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организаций)  приводит  или  может  привести к конфликту интересов,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указанное  лицо  обязано  передать принадлежащие ему ценные бумаги,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акции   (доли   участия,  паи  в  уставных  (складочных)  капиталах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организаций)   в   доверительное   управление   в   соответствии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гражданским законодательством Российской Федерации. (В     редакции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Федерального закона </w:t>
      </w:r>
      <w:hyperlink r:id="rId61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 Требования  части  1  настоящей статьи распространяются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служащих   Центрального   банка  Российской  Федерации,  занимающих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должности,  включенные  в перечень, утвержденный Советом директоров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Центрального банка Российской Федерации. (Часть     дополнена     -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Федеральный закон </w:t>
      </w:r>
      <w:hyperlink r:id="rId62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3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12-4. Ограничения, запреты и обязанности, налагаемые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на работников, замещающих должности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государственных корпорациях, иных организациях,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создаваемых Российской Федерацией на основании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федеральных законов, работников, замещающих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отдельные должности на основании трудового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договора в организациях, создаваемых для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выполнения задач, поставленных перед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федеральными государственными органами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На работников,    замещающих   должности   в 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корпорациях,   Пенсионном   фонде   Российской   Федерации,   Фонде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 страхования  Российской  Федерации,  Федеральном фонде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обязательного   медицинского   страхования,   иных    организациях,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создаваемых Российской Федерацией на основании федеральных законов,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работников,  замещающих отдельные должности на основании  трудового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   в   организациях,   создаваемых  для  выполнения  задач,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поставленных  перед  федеральными  государственными   органами,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порядке,  определяемом  нормативными  правовыми  актами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распространяются с учетом особенностей, обусловленных 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    статусом,    ограничения,    запреты   и   обязанности,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установленные в отношении  лиц,  замещающих  должности  федеральной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 службы,  настоящим  Федеральным законом и статьями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17,  18 и 20 Федерального  закона  от 27 июля  2004  года  N  79-ФЗ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"О государственной гражданской службе Российской Федерации".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4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12-5. Установление иных запретов, ограничений,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обязательств и правил служебного поведения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  Федеральными   конституционными   законами, 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законами,  законами  субъектов Российской Федерации, муниципальными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нормативными  правовыми  актами для лиц, замещающих государственные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Российской Федерации, государственные должности субъектов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  Федерации,    муниципальные    должности,  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федеральной государственной службы, должности муниципальной службы,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  в   государственных   корпорациях,   Пенсионном   фонде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Федерации,  Фонде  социального  страхования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 Федеральном    фонде    обязательного    медицинского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страхования,  иных  организациях, создаваемых Российской Федерацией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 основании федеральных законов, отдельные должности на основании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трудового  договора  в  организациях,  создаваемых  для  выполнения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задач, поставленных перед федеральными государственными органами,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целях противодействия коррупции могут устанавливаться иные запреты,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ограничения, обязательства и правила служебного поведения.       (В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редакции Федерального закона </w:t>
      </w:r>
      <w:hyperlink r:id="rId65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 Положения  части  1  настоящей  статьи распространяются 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служащих   Центрального   банка  Российской  Федерации,  занимающих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должности,  включенные  в перечень, утвержденный Советом директоров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Центрального банка Российской Федерации. (Часть     дополнена     -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Федеральный закон </w:t>
      </w:r>
      <w:hyperlink r:id="rId66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7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13. Ответственность физических лиц за коррупционные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правонарушения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Граждане Российской Федерации,  иностранные граждане и лица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 гражданства за совершение  коррупционных  правонарушений  несут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уголовную,  административную,  гражданско-правовую и дисциплинарную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ответственность  в  соответствии  с  законодательством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Физическое лицо,  совершившее коррупционное правонарушение,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   решению   суда   может   быть   лишено   в   соответствии 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 права занимать  определенные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 государственной и муниципальной службы.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13-1. Увольнение (освобождение от должности) лиц,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замещающих государственные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Российской Федерации, государственные должности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субъектов Российской Федерации, муниципальные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должности, в связи с утратой доверия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Лицо,  замещающее  государственную   должность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государственную должность субъекта Российской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муниципальную должность,  в порядке,  предусмотренном 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конституционными    законами,   федеральными   законами,   законами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субъектов   Российской   Федерации,   муниципальными   нормативными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правовыми актами, подлежит увольнению (освобождению от должности)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связи с утратой доверия в случае: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непринятия    лицом   мер   по   предотвращению   и   (или)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урегулированию конфликта интересов, стороной которого оно является;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непредставления   лицом   сведений   о  своих  доходах, 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и обязательствах  имущественного  характера,  а  также  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доходах,  об  имуществе  и  обязательствах имущественного характера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своих   супруги   (супруга)   и   несовершеннолетних   детей   либо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представления заведомо недостоверных или неполных сведений;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участия  лица  на  платной  основе  в  деятельности  органа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управления   коммерческой   организации,  за  исключением  случаев,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установленных федеральным законом;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4) осуществления лицом предпринимательской деятельности;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5) вхождения лица в состав органов управления,  попечительских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наблюдательных советов, иных органов иностранных некоммерческих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неправительственных  организаций  и   действующих   на   территории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Российской  Федерации  их  структурных подразделений,  если иное не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предусмотрено  международным  договором  Российской  Федерации  или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Лицо,  замещающее  государственную   должность 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государственную должность субъекта Российской Федерации,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муниципальную должность,  которому стало известно о возникновении у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подчиненного  ему лица личной заинтересованности,  которая приводит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может  привести  к  конфликту  интересов,  подлежит  увольнению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(освобождению  от  должности)  в  связи  с  утратой доверия также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случае  непринятия  лицом,  замещающим  государственную   должность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Федерации, государственную должность субъекта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муниципальную должность,  мер по предотвращению и (или)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урегулированию  конфликта  интересов,  стороной  которого  является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подчиненное ему лицо.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8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21.11.2011 г. N 329-ФЗ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13-2. Увольнение (освобождение от должности) лиц,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замещающих (занимающих) должности в Центральном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банке Российской Федерации,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корпорациях, иных организациях, созданных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Российской Федерацией на основании федеральных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законов, в организациях, создаваемых для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выполнения задач, поставленных  перед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федеральными государственными органами,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в связи с утратой доверия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Лица, занимающие  должности  в  Центральном  банке  Российской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Федерации,   лица,   замещающие   должности    в    государственных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корпорациях,   Пенсионном   фонде   Российской   Федерации,   Фонде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страхования  Российской  Федерации,  Федеральном  фонде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обязательного   медицинского   страхования,   иных    организациях,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созданных Российской Федерацией на основании  федеральных  законов,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отдельные должности на основании трудового договора в организациях,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создаваемых для выполнения задач, поставленных  перед  федеральными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государственными органами,  подлежат  увольнению  (освобождению  от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должности) в связи с утратой  доверия  в  случаях,  предусмотренных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федеральными законами. (Статья   дополнена   -   Федеральный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9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13-3. Обязанность организаций принимать меры по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предупреждению коррупции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Организации  обязаны  разрабатывать  и  принимать  меры  по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предупреждению коррупции.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Меры   по   предупреждению   коррупции,    принимаемые    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организации, могут включать: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определение    подразделений    или    должностных     лиц,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ответственных за профилактику коррупционных и иных правонарушений;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сотрудничество организации с правоохранительными органами;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разработку и внедрение в практику  стандартов  и  процедур,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направленных на обеспечение добросовестной работы организации;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4) принятие кодекса этики и  служебного  поведения  работников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5) предотвращение и урегулирование конфликта интересов;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6) недопущение   составления   неофициальной   отчетности   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использования поддельных документов.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0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03.12.2012 г. N 231-ФЗ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13-4. Осуществление проверок уполномоченным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подразделением Администрации Президента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Российской Федерации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По решению Президента  Российской  Федерации,  Руководителя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Администрации  Президента  Российской  Федерации  либо   специально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уполномоченного  ими  должностного  лица  Администрации  Президента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 Федерации  уполномоченное  подразделение  Администрации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Президента Российской Федерации может осуществлять в  установленном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порядке проверки: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1) достоверности и полноты сведений о  доходах,  расходах, 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и обязательствах имущественного характера, представляемых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гражданами,   претендующими   на   замещение   любых    должностей,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осуществление полномочий по которым  влечет  за  собой  обязанность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представлять такие сведения, а также иных сведений,  представляемых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указанными  гражданами  в  соответствии  с  нормативными  правовыми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актами Российской Федерации;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2) достоверности и полноты сведений о  доходах,  расходах,  об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имуществе и обязательствах имущественного характера, представляемых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лицами, замещающими должности, предусмотренные пунктом 1  настоящей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части;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3) соблюдения лицами, замещающими  должности,  предусмотренные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пунктом 1 части 1 статьи 7-1  настоящего  Федерального  закона,  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супругами  и  несовершеннолетними  детьми  установленных  для   них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запретов и ограничений,  а  также  исполнения  лицами,  замещающими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должности, предусмотренные пунктом 1 части 1 статьи 7-1  настоящего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Федерального  закона,   своих   обязанностей   в   соответствии   с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законодательством о противодействии коррупции.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2. Проверки, предусмотренные частью 1 настоящей статьи,  могут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осуществляться    независимо    от     проверок,     осуществляемых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подразделениями, должностными лицами либо комиссиями иных органов и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организаций.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(Статья        дополнена       -       Федеральный       закон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1" w:tgtFrame="contents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от 07.05.2013 г. N 102-ФЗ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Статья 14. Ответственность юридических лиц за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коррупционные правонарушения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1. В случае,  если от имени или в интересах юридического  лица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осуществляются  организация,  подготовка и совершение коррупционных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правонарушений или правонарушений, создающих условия для совершения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коррупционных   правонарушений,  к  юридическому  лицу  могут  быть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применены меры ответственности в соответствии  с  законодательством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2. Применение    за    коррупционное    правонарушение     мер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ответственности    к    юридическому   лицу   не   освобождает   от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ответственности за  данное  коррупционное  правонарушение  виновное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физическое  лицо,  равно  как  и  привлечение  к уголовной или иной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ответственности за коррупционное правонарушение физического лица не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освобождает    от    ответственности    за   данное   коррупционное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правонарушение юридическое лицо.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3. Положения  настоящей статьи распространяются на иностранные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юридические  лица  в  случаях,  предусмотренных   законодательством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Президент Российской Федерации                      Д.Медведев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Москва, Кремль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25 декабря 2008 года</w:t>
      </w:r>
    </w:p>
    <w:p w:rsidR="004F5193" w:rsidRDefault="004F5193" w:rsidP="004F51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N 273-ФЗ</w:t>
      </w:r>
    </w:p>
    <w:p w:rsidR="004F5193" w:rsidRDefault="004F5193" w:rsidP="004F519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1E78" w:rsidRDefault="008D1E78"/>
    <w:sectPr w:rsidR="008D1E7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F5193"/>
    <w:rsid w:val="004F5193"/>
    <w:rsid w:val="008D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1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5193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F51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519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26657&amp;backlink=1&amp;&amp;nd=102152260" TargetMode="External"/><Relationship Id="rId18" Type="http://schemas.openxmlformats.org/officeDocument/2006/relationships/hyperlink" Target="http://pravo.gov.ru/proxy/ips/?docbody=&amp;prevDoc=102126657&amp;backlink=1&amp;&amp;nd=102161338" TargetMode="External"/><Relationship Id="rId26" Type="http://schemas.openxmlformats.org/officeDocument/2006/relationships/hyperlink" Target="http://pravo.gov.ru/proxy/ips/?docbody=&amp;prevDoc=102126657&amp;backlink=1&amp;&amp;nd=102364257" TargetMode="External"/><Relationship Id="rId39" Type="http://schemas.openxmlformats.org/officeDocument/2006/relationships/hyperlink" Target="http://pravo.gov.ru/proxy/ips/?docbody=&amp;prevDoc=102126657&amp;backlink=1&amp;&amp;nd=102161338" TargetMode="External"/><Relationship Id="rId21" Type="http://schemas.openxmlformats.org/officeDocument/2006/relationships/hyperlink" Target="http://pravo.gov.ru/proxy/ips/?docbody=&amp;prevDoc=102126657&amp;backlink=1&amp;&amp;nd=102364257" TargetMode="External"/><Relationship Id="rId34" Type="http://schemas.openxmlformats.org/officeDocument/2006/relationships/hyperlink" Target="http://pravo.gov.ru/proxy/ips/?docbody=&amp;prevDoc=102126657&amp;backlink=1&amp;&amp;nd=102162478" TargetMode="External"/><Relationship Id="rId42" Type="http://schemas.openxmlformats.org/officeDocument/2006/relationships/hyperlink" Target="http://pravo.gov.ru/proxy/ips/?docbody=&amp;prevDoc=102126657&amp;backlink=1&amp;&amp;nd=102162478" TargetMode="External"/><Relationship Id="rId47" Type="http://schemas.openxmlformats.org/officeDocument/2006/relationships/hyperlink" Target="http://pravo.gov.ru/proxy/ips/?docbody=&amp;prevDoc=102126657&amp;backlink=1&amp;&amp;nd=102161338" TargetMode="External"/><Relationship Id="rId50" Type="http://schemas.openxmlformats.org/officeDocument/2006/relationships/hyperlink" Target="http://pravo.gov.ru/proxy/ips/?docbody=&amp;prevDoc=102126657&amp;backlink=1&amp;&amp;nd=102152260" TargetMode="External"/><Relationship Id="rId55" Type="http://schemas.openxmlformats.org/officeDocument/2006/relationships/hyperlink" Target="http://pravo.gov.ru/proxy/ips/?docbody=&amp;prevDoc=102126657&amp;backlink=1&amp;&amp;nd=102152260" TargetMode="External"/><Relationship Id="rId63" Type="http://schemas.openxmlformats.org/officeDocument/2006/relationships/hyperlink" Target="http://pravo.gov.ru/proxy/ips/?docbody=&amp;prevDoc=102126657&amp;backlink=1&amp;&amp;nd=102152260" TargetMode="External"/><Relationship Id="rId68" Type="http://schemas.openxmlformats.org/officeDocument/2006/relationships/hyperlink" Target="http://pravo.gov.ru/proxy/ips/?docbody=&amp;prevDoc=102126657&amp;backlink=1&amp;&amp;nd=102152260" TargetMode="External"/><Relationship Id="rId7" Type="http://schemas.openxmlformats.org/officeDocument/2006/relationships/hyperlink" Target="http://pravo.gov.ru/proxy/ips/?docbody=&amp;prevDoc=102126657&amp;backlink=1&amp;&amp;nd=102162478" TargetMode="External"/><Relationship Id="rId71" Type="http://schemas.openxmlformats.org/officeDocument/2006/relationships/hyperlink" Target="http://pravo.gov.ru/proxy/ips/?docbody=&amp;prevDoc=102126657&amp;backlink=1&amp;&amp;nd=1021652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6657&amp;backlink=1&amp;&amp;nd=102152260" TargetMode="External"/><Relationship Id="rId29" Type="http://schemas.openxmlformats.org/officeDocument/2006/relationships/hyperlink" Target="http://pravo.gov.ru/proxy/ips/?docbody=&amp;prevDoc=102126657&amp;backlink=1&amp;&amp;nd=102162478" TargetMode="External"/><Relationship Id="rId11" Type="http://schemas.openxmlformats.org/officeDocument/2006/relationships/hyperlink" Target="http://pravo.gov.ru/proxy/ips/?docbody=&amp;prevDoc=102126657&amp;backlink=1&amp;&amp;nd=102364257" TargetMode="External"/><Relationship Id="rId24" Type="http://schemas.openxmlformats.org/officeDocument/2006/relationships/hyperlink" Target="http://pravo.gov.ru/proxy/ips/?docbody=&amp;prevDoc=102126657&amp;backlink=1&amp;&amp;nd=102165202" TargetMode="External"/><Relationship Id="rId32" Type="http://schemas.openxmlformats.org/officeDocument/2006/relationships/hyperlink" Target="http://pravo.gov.ru/proxy/ips/?docbody=&amp;prevDoc=102126657&amp;backlink=1&amp;&amp;nd=102161338" TargetMode="External"/><Relationship Id="rId37" Type="http://schemas.openxmlformats.org/officeDocument/2006/relationships/hyperlink" Target="http://pravo.gov.ru/proxy/ips/?docbody=&amp;prevDoc=102126657&amp;backlink=1&amp;&amp;nd=102162478" TargetMode="External"/><Relationship Id="rId40" Type="http://schemas.openxmlformats.org/officeDocument/2006/relationships/hyperlink" Target="http://pravo.gov.ru/proxy/ips/?docbody=&amp;prevDoc=102126657&amp;backlink=1&amp;&amp;nd=102162478" TargetMode="External"/><Relationship Id="rId45" Type="http://schemas.openxmlformats.org/officeDocument/2006/relationships/hyperlink" Target="http://pravo.gov.ru/proxy/ips/?docbody=&amp;prevDoc=102126657&amp;backlink=1&amp;&amp;nd=102161338" TargetMode="External"/><Relationship Id="rId53" Type="http://schemas.openxmlformats.org/officeDocument/2006/relationships/hyperlink" Target="http://pravo.gov.ru/proxy/ips/?docbody=&amp;prevDoc=102126657&amp;backlink=1&amp;&amp;nd=102152260" TargetMode="External"/><Relationship Id="rId58" Type="http://schemas.openxmlformats.org/officeDocument/2006/relationships/hyperlink" Target="http://pravo.gov.ru/proxy/ips/?docbody=&amp;prevDoc=102126657&amp;backlink=1&amp;&amp;nd=102364257" TargetMode="External"/><Relationship Id="rId66" Type="http://schemas.openxmlformats.org/officeDocument/2006/relationships/hyperlink" Target="http://pravo.gov.ru/proxy/ips/?docbody=&amp;prevDoc=102126657&amp;backlink=1&amp;&amp;nd=102161338" TargetMode="External"/><Relationship Id="rId5" Type="http://schemas.openxmlformats.org/officeDocument/2006/relationships/hyperlink" Target="http://pravo.gov.ru/proxy/ips/?docbody=&amp;prevDoc=102126657&amp;backlink=1&amp;&amp;nd=102152260" TargetMode="External"/><Relationship Id="rId15" Type="http://schemas.openxmlformats.org/officeDocument/2006/relationships/hyperlink" Target="http://pravo.gov.ru/proxy/ips/?docbody=&amp;prevDoc=102126657&amp;backlink=1&amp;&amp;nd=102033808" TargetMode="External"/><Relationship Id="rId23" Type="http://schemas.openxmlformats.org/officeDocument/2006/relationships/hyperlink" Target="http://pravo.gov.ru/proxy/ips/?docbody=&amp;prevDoc=102126657&amp;backlink=1&amp;&amp;nd=102364257" TargetMode="External"/><Relationship Id="rId28" Type="http://schemas.openxmlformats.org/officeDocument/2006/relationships/hyperlink" Target="http://pravo.gov.ru/proxy/ips/?docbody=&amp;prevDoc=102126657&amp;backlink=1&amp;&amp;nd=102364257" TargetMode="External"/><Relationship Id="rId36" Type="http://schemas.openxmlformats.org/officeDocument/2006/relationships/hyperlink" Target="http://pravo.gov.ru/proxy/ips/?docbody=&amp;prevDoc=102126657&amp;backlink=1&amp;&amp;nd=102161338" TargetMode="External"/><Relationship Id="rId49" Type="http://schemas.openxmlformats.org/officeDocument/2006/relationships/hyperlink" Target="http://pravo.gov.ru/proxy/ips/?docbody=&amp;prevDoc=102126657&amp;backlink=1&amp;&amp;nd=102152260" TargetMode="External"/><Relationship Id="rId57" Type="http://schemas.openxmlformats.org/officeDocument/2006/relationships/hyperlink" Target="http://pravo.gov.ru/proxy/ips/?docbody=&amp;prevDoc=102126657&amp;backlink=1&amp;&amp;nd=102168039" TargetMode="External"/><Relationship Id="rId61" Type="http://schemas.openxmlformats.org/officeDocument/2006/relationships/hyperlink" Target="http://pravo.gov.ru/proxy/ips/?docbody=&amp;prevDoc=102126657&amp;backlink=1&amp;&amp;nd=102161338" TargetMode="External"/><Relationship Id="rId10" Type="http://schemas.openxmlformats.org/officeDocument/2006/relationships/hyperlink" Target="http://pravo.gov.ru/proxy/ips/?docbody=&amp;prevDoc=102126657&amp;backlink=1&amp;&amp;nd=102170616" TargetMode="External"/><Relationship Id="rId19" Type="http://schemas.openxmlformats.org/officeDocument/2006/relationships/hyperlink" Target="http://pravo.gov.ru/proxy/ips/?docbody=&amp;prevDoc=102126657&amp;backlink=1&amp;&amp;nd=102152260" TargetMode="External"/><Relationship Id="rId31" Type="http://schemas.openxmlformats.org/officeDocument/2006/relationships/hyperlink" Target="http://pravo.gov.ru/proxy/ips/?docbody=&amp;prevDoc=102126657&amp;backlink=1&amp;&amp;nd=102364257" TargetMode="External"/><Relationship Id="rId44" Type="http://schemas.openxmlformats.org/officeDocument/2006/relationships/hyperlink" Target="http://pravo.gov.ru/proxy/ips/?docbody=&amp;prevDoc=102126657&amp;backlink=1&amp;&amp;nd=102364257" TargetMode="External"/><Relationship Id="rId52" Type="http://schemas.openxmlformats.org/officeDocument/2006/relationships/hyperlink" Target="http://pravo.gov.ru/proxy/ips/?docbody=&amp;prevDoc=102126657&amp;backlink=1&amp;&amp;nd=102152260" TargetMode="External"/><Relationship Id="rId60" Type="http://schemas.openxmlformats.org/officeDocument/2006/relationships/hyperlink" Target="http://pravo.gov.ru/proxy/ips/?docbody=&amp;prevDoc=102126657&amp;backlink=1&amp;&amp;nd=102152260" TargetMode="External"/><Relationship Id="rId65" Type="http://schemas.openxmlformats.org/officeDocument/2006/relationships/hyperlink" Target="http://pravo.gov.ru/proxy/ips/?docbody=&amp;prevDoc=102126657&amp;backlink=1&amp;&amp;nd=102161338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pravo.gov.ru/proxy/ips/?docbody=&amp;prevDoc=102126657&amp;backlink=1&amp;&amp;nd=102149375" TargetMode="External"/><Relationship Id="rId9" Type="http://schemas.openxmlformats.org/officeDocument/2006/relationships/hyperlink" Target="http://pravo.gov.ru/proxy/ips/?docbody=&amp;prevDoc=102126657&amp;backlink=1&amp;&amp;nd=102168039" TargetMode="External"/><Relationship Id="rId14" Type="http://schemas.openxmlformats.org/officeDocument/2006/relationships/hyperlink" Target="http://pravo.gov.ru/proxy/ips/?docbody=&amp;prevDoc=102126657&amp;backlink=1&amp;&amp;nd=102152260" TargetMode="External"/><Relationship Id="rId22" Type="http://schemas.openxmlformats.org/officeDocument/2006/relationships/hyperlink" Target="http://pravo.gov.ru/proxy/ips/?docbody=&amp;prevDoc=102126657&amp;backlink=1&amp;&amp;nd=102364257" TargetMode="External"/><Relationship Id="rId27" Type="http://schemas.openxmlformats.org/officeDocument/2006/relationships/hyperlink" Target="http://pravo.gov.ru/proxy/ips/?docbody=&amp;prevDoc=102126657&amp;backlink=1&amp;&amp;nd=102161338" TargetMode="External"/><Relationship Id="rId30" Type="http://schemas.openxmlformats.org/officeDocument/2006/relationships/hyperlink" Target="http://pravo.gov.ru/proxy/ips/?docbody=&amp;prevDoc=102126657&amp;backlink=1&amp;&amp;nd=102364257" TargetMode="External"/><Relationship Id="rId35" Type="http://schemas.openxmlformats.org/officeDocument/2006/relationships/hyperlink" Target="http://pravo.gov.ru/proxy/ips/?docbody=&amp;prevDoc=102126657&amp;backlink=1&amp;&amp;nd=102161338" TargetMode="External"/><Relationship Id="rId43" Type="http://schemas.openxmlformats.org/officeDocument/2006/relationships/hyperlink" Target="http://pravo.gov.ru/proxy/ips/?docbody=&amp;prevDoc=102126657&amp;backlink=1&amp;&amp;nd=102152260" TargetMode="External"/><Relationship Id="rId48" Type="http://schemas.openxmlformats.org/officeDocument/2006/relationships/hyperlink" Target="http://pravo.gov.ru/proxy/ips/?docbody=&amp;prevDoc=102126657&amp;backlink=1&amp;&amp;nd=102161338" TargetMode="External"/><Relationship Id="rId56" Type="http://schemas.openxmlformats.org/officeDocument/2006/relationships/hyperlink" Target="http://pravo.gov.ru/proxy/ips/?docbody=&amp;prevDoc=102126657&amp;backlink=1&amp;&amp;nd=102152260" TargetMode="External"/><Relationship Id="rId64" Type="http://schemas.openxmlformats.org/officeDocument/2006/relationships/hyperlink" Target="http://pravo.gov.ru/proxy/ips/?docbody=&amp;prevDoc=102126657&amp;backlink=1&amp;&amp;nd=102152260" TargetMode="External"/><Relationship Id="rId69" Type="http://schemas.openxmlformats.org/officeDocument/2006/relationships/hyperlink" Target="http://pravo.gov.ru/proxy/ips/?docbody=&amp;prevDoc=102126657&amp;backlink=1&amp;&amp;nd=102161338" TargetMode="External"/><Relationship Id="rId8" Type="http://schemas.openxmlformats.org/officeDocument/2006/relationships/hyperlink" Target="http://pravo.gov.ru/proxy/ips/?docbody=&amp;prevDoc=102126657&amp;backlink=1&amp;&amp;nd=102165202" TargetMode="External"/><Relationship Id="rId51" Type="http://schemas.openxmlformats.org/officeDocument/2006/relationships/hyperlink" Target="http://pravo.gov.ru/proxy/ips/?docbody=&amp;prevDoc=102126657&amp;backlink=1&amp;&amp;nd=102152260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26657&amp;backlink=1&amp;&amp;nd=102152260" TargetMode="External"/><Relationship Id="rId17" Type="http://schemas.openxmlformats.org/officeDocument/2006/relationships/hyperlink" Target="http://pravo.gov.ru/proxy/ips/?docbody=&amp;prevDoc=102126657&amp;backlink=1&amp;&amp;nd=102152260" TargetMode="External"/><Relationship Id="rId25" Type="http://schemas.openxmlformats.org/officeDocument/2006/relationships/hyperlink" Target="http://pravo.gov.ru/proxy/ips/?docbody=&amp;prevDoc=102126657&amp;backlink=1&amp;&amp;nd=102161338" TargetMode="External"/><Relationship Id="rId33" Type="http://schemas.openxmlformats.org/officeDocument/2006/relationships/hyperlink" Target="http://pravo.gov.ru/proxy/ips/?docbody=&amp;prevDoc=102126657&amp;backlink=1&amp;&amp;nd=102161338" TargetMode="External"/><Relationship Id="rId38" Type="http://schemas.openxmlformats.org/officeDocument/2006/relationships/hyperlink" Target="http://pravo.gov.ru/proxy/ips/?docbody=&amp;prevDoc=102126657&amp;backlink=1&amp;&amp;nd=102162478" TargetMode="External"/><Relationship Id="rId46" Type="http://schemas.openxmlformats.org/officeDocument/2006/relationships/hyperlink" Target="http://pravo.gov.ru/proxy/ips/?docbody=&amp;prevDoc=102126657&amp;backlink=1&amp;&amp;nd=102152260" TargetMode="External"/><Relationship Id="rId59" Type="http://schemas.openxmlformats.org/officeDocument/2006/relationships/hyperlink" Target="http://pravo.gov.ru/proxy/ips/?docbody=&amp;prevDoc=102126657&amp;backlink=1&amp;&amp;nd=102152260" TargetMode="External"/><Relationship Id="rId67" Type="http://schemas.openxmlformats.org/officeDocument/2006/relationships/hyperlink" Target="http://pravo.gov.ru/proxy/ips/?docbody=&amp;prevDoc=102126657&amp;backlink=1&amp;&amp;nd=102152260" TargetMode="External"/><Relationship Id="rId20" Type="http://schemas.openxmlformats.org/officeDocument/2006/relationships/hyperlink" Target="http://pravo.gov.ru/proxy/ips/?docbody=&amp;prevDoc=102126657&amp;backlink=1&amp;&amp;nd=102170616" TargetMode="External"/><Relationship Id="rId41" Type="http://schemas.openxmlformats.org/officeDocument/2006/relationships/hyperlink" Target="http://pravo.gov.ru/proxy/ips/?docbody=&amp;prevDoc=102126657&amp;backlink=1&amp;&amp;nd=102161338" TargetMode="External"/><Relationship Id="rId54" Type="http://schemas.openxmlformats.org/officeDocument/2006/relationships/hyperlink" Target="http://pravo.gov.ru/proxy/ips/?docbody=&amp;prevDoc=102126657&amp;backlink=1&amp;&amp;nd=102152260" TargetMode="External"/><Relationship Id="rId62" Type="http://schemas.openxmlformats.org/officeDocument/2006/relationships/hyperlink" Target="http://pravo.gov.ru/proxy/ips/?docbody=&amp;prevDoc=102126657&amp;backlink=1&amp;&amp;nd=102161338" TargetMode="External"/><Relationship Id="rId70" Type="http://schemas.openxmlformats.org/officeDocument/2006/relationships/hyperlink" Target="http://pravo.gov.ru/proxy/ips/?docbody=&amp;prevDoc=102126657&amp;backlink=1&amp;&amp;nd=102161338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6657&amp;backlink=1&amp;&amp;nd=102161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12278</Words>
  <Characters>69986</Characters>
  <Application>Microsoft Office Word</Application>
  <DocSecurity>0</DocSecurity>
  <Lines>583</Lines>
  <Paragraphs>164</Paragraphs>
  <ScaleCrop>false</ScaleCrop>
  <Company>GP3</Company>
  <LinksUpToDate>false</LinksUpToDate>
  <CharactersWithSpaces>82100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2015-07-20T09:44:00Z</dcterms:created>
  <dcterms:modified xsi:type="dcterms:W3CDTF">2015-07-20T09:44:00Z</dcterms:modified>
</cp:coreProperties>
</file>