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75" w:rsidRPr="004E2E75" w:rsidRDefault="004E2E75" w:rsidP="009422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2E75">
        <w:rPr>
          <w:rFonts w:ascii="Times New Roman" w:hAnsi="Times New Roman" w:cs="Times New Roman"/>
          <w:b/>
          <w:bCs/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 по проведению медико-социальной экспертизы</w:t>
      </w:r>
    </w:p>
    <w:bookmarkEnd w:id="0"/>
    <w:p w:rsidR="004E2E75" w:rsidRPr="004E2E75" w:rsidRDefault="004E2E75" w:rsidP="0094225D">
      <w:pPr>
        <w:jc w:val="both"/>
        <w:rPr>
          <w:rFonts w:ascii="Times New Roman" w:hAnsi="Times New Roman" w:cs="Times New Roman"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«Административный регламент по предоставлению государственной услуги по проведению медико-социальной экспертизы», утверждённый </w:t>
      </w:r>
      <w:hyperlink r:id="rId5" w:history="1">
        <w:r w:rsidRPr="004E2E7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приказом Минтруда России от 29.01.2014 № 59н </w:t>
        </w:r>
      </w:hyperlink>
      <w:r w:rsidRPr="004E2E75">
        <w:rPr>
          <w:rFonts w:ascii="Times New Roman" w:hAnsi="Times New Roman" w:cs="Times New Roman"/>
          <w:b/>
          <w:bCs/>
          <w:sz w:val="28"/>
          <w:szCs w:val="28"/>
        </w:rPr>
        <w:t>(Извлечение)</w:t>
      </w:r>
    </w:p>
    <w:p w:rsidR="00081D3E" w:rsidRDefault="002354DB" w:rsidP="009422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1D3E">
        <w:rPr>
          <w:rFonts w:ascii="Times New Roman" w:hAnsi="Times New Roman" w:cs="Times New Roman"/>
          <w:b/>
          <w:bCs/>
          <w:sz w:val="28"/>
          <w:szCs w:val="28"/>
        </w:rPr>
        <w:t>.  Для  всех видов экспертизы:</w:t>
      </w:r>
    </w:p>
    <w:p w:rsidR="00081D3E" w:rsidRPr="003048CE" w:rsidRDefault="00081D3E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 Российской Федерации  (лица без гражданства);</w:t>
      </w:r>
    </w:p>
    <w:p w:rsidR="00081D3E" w:rsidRPr="003048CE" w:rsidRDefault="00081D3E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(форма заявления размещена на официальном сайте ФКУ «Главное бюро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социальной экспертизы по Республике Татарстан Минтруда России в разделе «Информация для граждан/бланки заявлений» </w:t>
      </w:r>
      <w:hyperlink r:id="rId6" w:history="1">
        <w:r w:rsidRPr="003627D4">
          <w:rPr>
            <w:rStyle w:val="a3"/>
            <w:rFonts w:ascii="Times New Roman" w:hAnsi="Times New Roman" w:cs="Times New Roman"/>
            <w:sz w:val="28"/>
            <w:szCs w:val="28"/>
          </w:rPr>
          <w:t>http://mse116.ru/blanki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081D3E" w:rsidRPr="003048CE" w:rsidRDefault="00081D3E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Направление на медико-социальную экспертизу</w:t>
      </w:r>
      <w:r w:rsidR="00D806F8">
        <w:rPr>
          <w:rFonts w:ascii="Times New Roman" w:hAnsi="Times New Roman" w:cs="Times New Roman"/>
          <w:sz w:val="28"/>
          <w:szCs w:val="28"/>
        </w:rPr>
        <w:t xml:space="preserve"> (форма № 088/у)</w:t>
      </w:r>
      <w:r w:rsidRPr="003048CE">
        <w:rPr>
          <w:rFonts w:ascii="Times New Roman" w:hAnsi="Times New Roman" w:cs="Times New Roman"/>
          <w:sz w:val="28"/>
          <w:szCs w:val="28"/>
        </w:rPr>
        <w:t>, выданное медицинской организацией, оказывающей лечебно-профилактическую помощь,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3048CE">
        <w:rPr>
          <w:rFonts w:ascii="Times New Roman" w:hAnsi="Times New Roman" w:cs="Times New Roman"/>
          <w:sz w:val="28"/>
          <w:szCs w:val="28"/>
        </w:rPr>
        <w:t xml:space="preserve"> органом социальной защиты населения или органом, осуществляющим пе</w:t>
      </w:r>
      <w:r>
        <w:rPr>
          <w:rFonts w:ascii="Times New Roman" w:hAnsi="Times New Roman" w:cs="Times New Roman"/>
          <w:sz w:val="28"/>
          <w:szCs w:val="28"/>
        </w:rPr>
        <w:t>нсионное обеспечение или с</w:t>
      </w:r>
      <w:r w:rsidRPr="003048CE">
        <w:rPr>
          <w:rFonts w:ascii="Times New Roman" w:hAnsi="Times New Roman" w:cs="Times New Roman"/>
          <w:sz w:val="28"/>
          <w:szCs w:val="28"/>
        </w:rPr>
        <w:t>правка об отказе в направлении на медико-социальную экспертизу</w:t>
      </w:r>
      <w:r>
        <w:rPr>
          <w:rFonts w:ascii="Times New Roman" w:hAnsi="Times New Roman" w:cs="Times New Roman"/>
          <w:sz w:val="28"/>
          <w:szCs w:val="28"/>
        </w:rPr>
        <w:t>, выданная врачебной комиссией медицинского учреждения</w:t>
      </w:r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296017" w:rsidRPr="003048CE" w:rsidRDefault="00296017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Документы – оригиналы и копии из медицинских учреждений, согласно которым подтверждаются или опровергаются нарушения функционирования органов организма</w:t>
      </w:r>
      <w:r w:rsidR="00D806F8">
        <w:rPr>
          <w:rFonts w:ascii="Times New Roman" w:hAnsi="Times New Roman" w:cs="Times New Roman"/>
          <w:sz w:val="28"/>
          <w:szCs w:val="28"/>
        </w:rPr>
        <w:t xml:space="preserve"> (медицинские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амбулаторная карта, выписки из стационаров, результаты обследований)</w:t>
      </w:r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296017" w:rsidRPr="003048CE" w:rsidRDefault="00296017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Свидете</w:t>
      </w:r>
      <w:r>
        <w:rPr>
          <w:rFonts w:ascii="Times New Roman" w:hAnsi="Times New Roman" w:cs="Times New Roman"/>
          <w:sz w:val="28"/>
          <w:szCs w:val="28"/>
        </w:rPr>
        <w:t>льство пенсионного страхования (СНИЛС);</w:t>
      </w:r>
    </w:p>
    <w:p w:rsidR="00081D3E" w:rsidRDefault="00081D3E" w:rsidP="009422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87A" w:rsidRDefault="00081D3E" w:rsidP="009422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E2E75" w:rsidRPr="00A3587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определения группы инвалидности (категории «ребенок – инвалид)</w:t>
      </w:r>
      <w:r w:rsidR="00D806F8">
        <w:rPr>
          <w:rFonts w:ascii="Times New Roman" w:hAnsi="Times New Roman" w:cs="Times New Roman"/>
          <w:b/>
          <w:bCs/>
          <w:sz w:val="28"/>
          <w:szCs w:val="28"/>
        </w:rPr>
        <w:t xml:space="preserve"> (дополнительно)</w:t>
      </w:r>
      <w:r w:rsidR="004E2E75" w:rsidRPr="00A35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E2E75" w:rsidRDefault="002354DB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инвалидности (при </w:t>
      </w:r>
      <w:r w:rsidRPr="003048CE">
        <w:rPr>
          <w:rFonts w:ascii="Times New Roman" w:hAnsi="Times New Roman" w:cs="Times New Roman"/>
          <w:sz w:val="28"/>
          <w:szCs w:val="28"/>
        </w:rPr>
        <w:t xml:space="preserve"> повторно</w:t>
      </w:r>
      <w:r>
        <w:rPr>
          <w:rFonts w:ascii="Times New Roman" w:hAnsi="Times New Roman" w:cs="Times New Roman"/>
          <w:sz w:val="28"/>
          <w:szCs w:val="28"/>
        </w:rPr>
        <w:t>м освидетельствовании)</w:t>
      </w:r>
      <w:r w:rsidR="003048CE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3048CE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</w:t>
      </w:r>
      <w:r w:rsidRPr="003048CE">
        <w:rPr>
          <w:rFonts w:ascii="Times New Roman" w:hAnsi="Times New Roman" w:cs="Times New Roman"/>
          <w:sz w:val="28"/>
          <w:szCs w:val="28"/>
        </w:rPr>
        <w:t xml:space="preserve">и, с обязательным </w:t>
      </w:r>
      <w:proofErr w:type="gramStart"/>
      <w:r w:rsidRPr="003048CE">
        <w:rPr>
          <w:rFonts w:ascii="Times New Roman" w:hAnsi="Times New Roman" w:cs="Times New Roman"/>
          <w:sz w:val="28"/>
          <w:szCs w:val="28"/>
        </w:rPr>
        <w:t>заверением  отдела</w:t>
      </w:r>
      <w:proofErr w:type="gramEnd"/>
      <w:r w:rsidRPr="003048CE">
        <w:rPr>
          <w:rFonts w:ascii="Times New Roman" w:hAnsi="Times New Roman" w:cs="Times New Roman"/>
          <w:sz w:val="28"/>
          <w:szCs w:val="28"/>
        </w:rPr>
        <w:t xml:space="preserve"> кадров организации, где работает человек</w:t>
      </w:r>
      <w:r>
        <w:rPr>
          <w:rFonts w:ascii="Times New Roman" w:hAnsi="Times New Roman" w:cs="Times New Roman"/>
          <w:sz w:val="28"/>
          <w:szCs w:val="28"/>
        </w:rPr>
        <w:t xml:space="preserve"> (оригинал трудовой книжки для неработающих граждан)</w:t>
      </w:r>
      <w:r w:rsidR="002354DB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2354DB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3048CE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48CE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48CE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(для работающих)</w:t>
      </w:r>
      <w:r w:rsidR="003048CE" w:rsidRPr="00304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8CE">
        <w:rPr>
          <w:rFonts w:ascii="Times New Roman" w:hAnsi="Times New Roman" w:cs="Times New Roman"/>
          <w:sz w:val="28"/>
          <w:szCs w:val="28"/>
        </w:rPr>
        <w:t>производственная характеристика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8A7" w:rsidRDefault="003048CE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Для учащихся необходимо представить характеристику из ВУЗа или учреждения образования</w:t>
      </w:r>
      <w:r w:rsidR="002354DB">
        <w:rPr>
          <w:rFonts w:ascii="Times New Roman" w:hAnsi="Times New Roman" w:cs="Times New Roman"/>
          <w:sz w:val="28"/>
          <w:szCs w:val="28"/>
        </w:rPr>
        <w:t xml:space="preserve"> (педагогическая характеристика на учащегося)</w:t>
      </w:r>
      <w:r w:rsidR="000078A7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0078A7" w:rsidP="0094225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(ИПРА) инвалида (ребенка – инвалида) с отметками об ее выполнении при повторном освидетельствовании</w:t>
      </w:r>
      <w:r w:rsidR="003048CE" w:rsidRPr="003048CE">
        <w:rPr>
          <w:rFonts w:ascii="Times New Roman" w:hAnsi="Times New Roman" w:cs="Times New Roman"/>
          <w:sz w:val="28"/>
          <w:szCs w:val="28"/>
        </w:rPr>
        <w:t>.</w:t>
      </w:r>
    </w:p>
    <w:p w:rsidR="00340FD2" w:rsidRDefault="004E2E75" w:rsidP="00942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 Для установления степени утраты профессиональной трудоспособности пострадавшим от несчастного случая на производстве или профессионального заболевания (дополнительно):</w:t>
      </w:r>
    </w:p>
    <w:p w:rsidR="000078A7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>Акт о несчастном случае на производстве</w:t>
      </w:r>
      <w:r w:rsidR="00340FD2">
        <w:rPr>
          <w:rFonts w:ascii="Times New Roman" w:hAnsi="Times New Roman" w:cs="Times New Roman"/>
          <w:sz w:val="28"/>
          <w:szCs w:val="28"/>
        </w:rPr>
        <w:t xml:space="preserve"> (по форме Н-1)</w:t>
      </w:r>
      <w:r w:rsidRPr="00340FD2">
        <w:rPr>
          <w:rFonts w:ascii="Times New Roman" w:hAnsi="Times New Roman" w:cs="Times New Roman"/>
          <w:sz w:val="28"/>
          <w:szCs w:val="28"/>
        </w:rPr>
        <w:t>; акт о случае профессионального заболевания; решение суда об установлении факта несчастного случая на производстве или профессионального заболевания; заключение государственного инспектора по охране труда, других должностных лиц (органов) о причинах повреждения здоровья, или медицинское заключение о профессиональном заболе</w:t>
      </w:r>
      <w:r w:rsidR="00340FD2" w:rsidRPr="00340FD2">
        <w:rPr>
          <w:rFonts w:ascii="Times New Roman" w:hAnsi="Times New Roman" w:cs="Times New Roman"/>
          <w:sz w:val="28"/>
          <w:szCs w:val="28"/>
        </w:rPr>
        <w:t>вании, выданные до 06.01.2000</w:t>
      </w:r>
      <w:r w:rsidR="000078A7">
        <w:rPr>
          <w:rFonts w:ascii="Times New Roman" w:hAnsi="Times New Roman" w:cs="Times New Roman"/>
          <w:sz w:val="28"/>
          <w:szCs w:val="28"/>
        </w:rPr>
        <w:t>;</w:t>
      </w:r>
    </w:p>
    <w:p w:rsidR="000078A7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 xml:space="preserve"> Трудовая книжка (для не работающих) или её заве</w:t>
      </w:r>
      <w:r w:rsidR="000078A7">
        <w:rPr>
          <w:rFonts w:ascii="Times New Roman" w:hAnsi="Times New Roman" w:cs="Times New Roman"/>
          <w:sz w:val="28"/>
          <w:szCs w:val="28"/>
        </w:rPr>
        <w:t>ренная копия (для работающих);</w:t>
      </w:r>
    </w:p>
    <w:p w:rsidR="004E2E75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государственной экспертизы условий труда о характере и об условиях труда пострадавших, которые предшествовали несчастному случаю на производстве или профессиональному  заболеванию (предоставляется </w:t>
      </w:r>
      <w:r w:rsidR="000078A7">
        <w:rPr>
          <w:rFonts w:ascii="Times New Roman" w:hAnsi="Times New Roman" w:cs="Times New Roman"/>
          <w:sz w:val="28"/>
          <w:szCs w:val="28"/>
        </w:rPr>
        <w:t>работодателем или страховщиком);</w:t>
      </w:r>
    </w:p>
    <w:p w:rsidR="000078A7" w:rsidRDefault="000078A7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врачебной комиссии ЛПУ о нуждаемости в медицинской реабилитации;</w:t>
      </w:r>
    </w:p>
    <w:p w:rsidR="000078A7" w:rsidRDefault="000078A7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реабилитации пострадавшего  (ПРП) с отметками об ее выполнении при повторном освидетельствовании;</w:t>
      </w:r>
    </w:p>
    <w:p w:rsidR="000078A7" w:rsidRPr="00340FD2" w:rsidRDefault="000078A7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результатах определения степени утраты профессиональной трудоспособности в процентах при повторном освидетельствовании.</w:t>
      </w:r>
    </w:p>
    <w:p w:rsidR="00D806F8" w:rsidRDefault="004E2E75" w:rsidP="00942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>3. Для определения нуждаемости по состоянию здоровья в постоянном постороннем уходе (помощи, надзоре) близкого родственника гражданина, призываемого на военную службу (военнослужащего по контракту) (дополнительно):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Справка о составе семьи из жилищно-эксплуатационного органа или органа местного самоуправления;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Документ, удостоверяющий личность отца, матери, жены, мужа, родного брата, родной сестры, дедушки, бабушки или усыновителя, в отношении которого определяется нуждаемость по состоянию здоровья в постороннем уходе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рождении родных брата или сестры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рождении родителей военнослужащего или призывника (при нуждаемости в уходе бабушки или дедушки)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Решение суда (при нуждаемости в уходе усыновителей)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браке (при нуждаемости в уходе жены, мужа)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4E2E75" w:rsidRPr="00D806F8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Справка из органа социальной защиты населения о том, что нуждающееся в постороннем уходе лицо не находится на полном государственном обеспечении.</w:t>
      </w:r>
    </w:p>
    <w:p w:rsidR="003A3EC0" w:rsidRDefault="004E2E75" w:rsidP="00942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Для определения причины инвалидности (дополнительно):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Сведения из медицинской организации, подтверждающие наличие стойких ограничений жизнедеятельности у заявителя в возрасте до 16 лет (у учащихся до 18 лет) – для установления причины «инвалидность с детства вследствие ранения (контузии, увечья), связанных с боевыми действиями в пер</w:t>
      </w:r>
      <w:r w:rsidR="003A3EC0">
        <w:rPr>
          <w:rFonts w:ascii="Times New Roman" w:hAnsi="Times New Roman" w:cs="Times New Roman"/>
          <w:sz w:val="28"/>
          <w:szCs w:val="28"/>
        </w:rPr>
        <w:t>иод Великой Отечественной войны;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Сведения из медицинской организации о наличии оснований для отнесения начала заболевания бывшего военнослужащего к периоду пребывания на фронте (выполнения интернационального долга в Афганистане)  - для установления причины «военная травма» без военно-медицинских документов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Заключение военно-врачебной комиссии  о причинной связи увечий (травм, ранений, контузий), заболеваний – для установления причин: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заболевание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действиях подразделений особого риска»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Справка о получении увечья (ранения, травмы, контузии), заболевания в период прохождения военной службы, в том числе в действующих частях, выданная медицинскими учреждениями, Центральным архивом Минобороны России, Архива военно-медицинского музея, Российского государственного военного архива – для причин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«заболевание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</w:t>
      </w:r>
      <w:r w:rsidR="003A3EC0">
        <w:rPr>
          <w:rFonts w:ascii="Times New Roman" w:hAnsi="Times New Roman" w:cs="Times New Roman"/>
          <w:sz w:val="28"/>
          <w:szCs w:val="28"/>
        </w:rPr>
        <w:t>ях подразделений особого риска»;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Заключения межведомственных экспертных советов о причинной связи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развившихся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заболеваний и инвалидности с радиационным воздействием – для причины инвалидности вследствие катастрофы на Чернобыльской АЭС, аварии на производственном объединении «Маяк», непосредственного участия в действиях подразделений особого риска.</w:t>
      </w:r>
    </w:p>
    <w:p w:rsidR="003A3EC0" w:rsidRDefault="004E2E75" w:rsidP="00942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Для определения причины смерти инвалида, а также лица, пострадавшего от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службы:</w:t>
      </w:r>
    </w:p>
    <w:p w:rsidR="003A3EC0" w:rsidRPr="003A3EC0" w:rsidRDefault="003A3EC0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члена семьи умершего;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Паспорт заявителя либо другой докуме</w:t>
      </w:r>
      <w:r w:rsidR="003A3EC0">
        <w:rPr>
          <w:rFonts w:ascii="Times New Roman" w:hAnsi="Times New Roman" w:cs="Times New Roman"/>
          <w:sz w:val="28"/>
          <w:szCs w:val="28"/>
        </w:rPr>
        <w:t>нт, удостоверяющий его личность;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меди</w:t>
      </w:r>
      <w:r w:rsidR="003A3EC0">
        <w:rPr>
          <w:rFonts w:ascii="Times New Roman" w:hAnsi="Times New Roman" w:cs="Times New Roman"/>
          <w:sz w:val="28"/>
          <w:szCs w:val="28"/>
        </w:rPr>
        <w:t>цинского свидетельства о смерти;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Выписка из протокола (карты) патологоанатомического исследования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справки об инвалидности, есл</w:t>
      </w:r>
      <w:r w:rsidR="003A3EC0">
        <w:rPr>
          <w:rFonts w:ascii="Times New Roman" w:hAnsi="Times New Roman" w:cs="Times New Roman"/>
          <w:sz w:val="28"/>
          <w:szCs w:val="28"/>
        </w:rPr>
        <w:t>и умерший признавался инвалидом;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Медицинские документы умершего, имеющиеся на руках у заявителя.</w:t>
      </w:r>
    </w:p>
    <w:p w:rsidR="003A3EC0" w:rsidRDefault="004E2E75" w:rsidP="00942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6. Для установления стойкой утраты трудоспособности сотрудника органов внутренних дел,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</w:t>
      </w:r>
      <w:proofErr w:type="gramStart"/>
      <w:r w:rsidRPr="004E2E75">
        <w:rPr>
          <w:rFonts w:ascii="Times New Roman" w:hAnsi="Times New Roman" w:cs="Times New Roman"/>
          <w:b/>
          <w:bCs/>
          <w:sz w:val="28"/>
          <w:szCs w:val="28"/>
        </w:rPr>
        <w:t>психотропных веществ</w:t>
      </w:r>
      <w:proofErr w:type="gramEnd"/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 и таможенных органов Российской Федерации: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Заявление сотрудника о на</w:t>
      </w:r>
      <w:r w:rsidR="003A3EC0">
        <w:rPr>
          <w:rFonts w:ascii="Times New Roman" w:hAnsi="Times New Roman" w:cs="Times New Roman"/>
          <w:sz w:val="28"/>
          <w:szCs w:val="28"/>
        </w:rPr>
        <w:t>правлении его на МСЭ;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Направление на медико-социальную экспертизу, оформленное медицинской организацией федерального органа исполнительной власти в сфере внутренних дел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3A3EC0">
        <w:rPr>
          <w:rFonts w:ascii="Times New Roman" w:hAnsi="Times New Roman" w:cs="Times New Roman"/>
          <w:sz w:val="28"/>
          <w:szCs w:val="28"/>
        </w:rPr>
        <w:t>о  болезни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 xml:space="preserve"> с заключением о не годности или ограниченной годности в военной с</w:t>
      </w:r>
      <w:r w:rsidR="003A3EC0">
        <w:rPr>
          <w:rFonts w:ascii="Times New Roman" w:hAnsi="Times New Roman" w:cs="Times New Roman"/>
          <w:sz w:val="28"/>
          <w:szCs w:val="28"/>
        </w:rPr>
        <w:t>лужбе вследствие военной травмы;</w:t>
      </w:r>
    </w:p>
    <w:p w:rsidR="004E2E75" w:rsidRPr="003A3EC0" w:rsidRDefault="004E2E75" w:rsidP="0094225D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приказа об увольнении по болезни.</w:t>
      </w:r>
    </w:p>
    <w:p w:rsidR="007F2B80" w:rsidRPr="004E2E75" w:rsidRDefault="007F2B80" w:rsidP="009422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2B80" w:rsidRPr="004E2E75" w:rsidSect="004E2E75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60C2"/>
    <w:multiLevelType w:val="hybridMultilevel"/>
    <w:tmpl w:val="8022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48C9"/>
    <w:multiLevelType w:val="hybridMultilevel"/>
    <w:tmpl w:val="1082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7171"/>
    <w:multiLevelType w:val="hybridMultilevel"/>
    <w:tmpl w:val="74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59EC"/>
    <w:multiLevelType w:val="hybridMultilevel"/>
    <w:tmpl w:val="6306418A"/>
    <w:lvl w:ilvl="0" w:tplc="6F16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9E1"/>
    <w:multiLevelType w:val="hybridMultilevel"/>
    <w:tmpl w:val="E754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198A"/>
    <w:multiLevelType w:val="hybridMultilevel"/>
    <w:tmpl w:val="003E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77AE5"/>
    <w:multiLevelType w:val="hybridMultilevel"/>
    <w:tmpl w:val="D322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D77BD"/>
    <w:multiLevelType w:val="hybridMultilevel"/>
    <w:tmpl w:val="44781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C0458C4">
      <w:start w:val="1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7F"/>
    <w:rsid w:val="000078A7"/>
    <w:rsid w:val="00081D3E"/>
    <w:rsid w:val="001F3F8C"/>
    <w:rsid w:val="002354DB"/>
    <w:rsid w:val="00296017"/>
    <w:rsid w:val="003048CE"/>
    <w:rsid w:val="00340FD2"/>
    <w:rsid w:val="003A3EC0"/>
    <w:rsid w:val="004E2E75"/>
    <w:rsid w:val="005D7E36"/>
    <w:rsid w:val="006D793A"/>
    <w:rsid w:val="007F2B80"/>
    <w:rsid w:val="0094225D"/>
    <w:rsid w:val="009A2DDF"/>
    <w:rsid w:val="00A3587A"/>
    <w:rsid w:val="00BD67DE"/>
    <w:rsid w:val="00D806F8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C3E25-E12A-429A-A2AF-89C4ADC6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e116.ru/blanki" TargetMode="External"/><Relationship Id="rId5" Type="http://schemas.openxmlformats.org/officeDocument/2006/relationships/hyperlink" Target="http://www.invalidnost.com/forum/3-2116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user</cp:lastModifiedBy>
  <cp:revision>4</cp:revision>
  <dcterms:created xsi:type="dcterms:W3CDTF">2018-12-21T11:31:00Z</dcterms:created>
  <dcterms:modified xsi:type="dcterms:W3CDTF">2018-12-21T11:41:00Z</dcterms:modified>
</cp:coreProperties>
</file>