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78" w:rsidRDefault="00962078" w:rsidP="00D52BFD">
      <w:pPr>
        <w:jc w:val="both"/>
        <w:rPr>
          <w:color w:val="494949"/>
        </w:rPr>
      </w:pPr>
    </w:p>
    <w:p w:rsidR="00962078" w:rsidRPr="002245CF" w:rsidRDefault="00962078" w:rsidP="00962078">
      <w:pPr>
        <w:pStyle w:val="a3"/>
        <w:shd w:val="clear" w:color="auto" w:fill="ECF1F7"/>
        <w:spacing w:before="0" w:beforeAutospacing="0"/>
        <w:jc w:val="both"/>
        <w:rPr>
          <w:rFonts w:ascii="Arial" w:hAnsi="Arial" w:cs="Arial"/>
          <w:color w:val="383F4E"/>
          <w:sz w:val="32"/>
          <w:szCs w:val="32"/>
        </w:rPr>
      </w:pPr>
      <w:r w:rsidRPr="002245CF">
        <w:rPr>
          <w:rFonts w:ascii="Arial" w:hAnsi="Arial" w:cs="Arial"/>
          <w:color w:val="383F4E"/>
          <w:sz w:val="32"/>
          <w:szCs w:val="32"/>
        </w:rPr>
        <w:t xml:space="preserve">     </w:t>
      </w:r>
      <w:r w:rsidRPr="002245CF">
        <w:rPr>
          <w:rFonts w:ascii="Arial" w:hAnsi="Arial" w:cs="Arial"/>
          <w:color w:val="383F4E"/>
          <w:sz w:val="32"/>
          <w:szCs w:val="32"/>
        </w:rPr>
        <w:t xml:space="preserve">В рамках спартакиады работников здравоохранения «Здоровье-2026» 20 и 21 января развернулась захватывающая борьба за первенство в настольном теннисе среди мужчин и женщин. Семнадцать спортсменов, представлявших одиннадцать лечебных учреждений </w:t>
      </w:r>
      <w:r w:rsidRPr="002245CF">
        <w:rPr>
          <w:rFonts w:ascii="Arial" w:hAnsi="Arial" w:cs="Arial"/>
          <w:color w:val="383F4E"/>
          <w:sz w:val="32"/>
          <w:szCs w:val="32"/>
        </w:rPr>
        <w:t xml:space="preserve">города </w:t>
      </w:r>
      <w:r w:rsidRPr="002245CF">
        <w:rPr>
          <w:rFonts w:ascii="Arial" w:hAnsi="Arial" w:cs="Arial"/>
          <w:color w:val="383F4E"/>
          <w:sz w:val="32"/>
          <w:szCs w:val="32"/>
        </w:rPr>
        <w:t>Набережных Челнов, сошлись в этом динамичном виде спорта.</w:t>
      </w:r>
    </w:p>
    <w:p w:rsidR="00962078" w:rsidRPr="002245CF" w:rsidRDefault="00962078" w:rsidP="00962078">
      <w:pPr>
        <w:pStyle w:val="a3"/>
        <w:shd w:val="clear" w:color="auto" w:fill="ECF1F7"/>
        <w:spacing w:before="0" w:beforeAutospacing="0"/>
        <w:jc w:val="both"/>
        <w:rPr>
          <w:rFonts w:ascii="Arial" w:hAnsi="Arial" w:cs="Arial"/>
          <w:color w:val="383F4E"/>
          <w:sz w:val="32"/>
          <w:szCs w:val="32"/>
        </w:rPr>
      </w:pPr>
      <w:r w:rsidRPr="002245CF">
        <w:rPr>
          <w:rFonts w:ascii="Arial" w:hAnsi="Arial" w:cs="Arial"/>
          <w:color w:val="383F4E"/>
          <w:sz w:val="32"/>
          <w:szCs w:val="32"/>
        </w:rPr>
        <w:t xml:space="preserve">      Среди увлеченных участников </w:t>
      </w:r>
      <w:r w:rsidRPr="002245CF">
        <w:rPr>
          <w:rFonts w:ascii="Arial" w:hAnsi="Arial" w:cs="Arial"/>
          <w:color w:val="383F4E"/>
          <w:sz w:val="32"/>
          <w:szCs w:val="32"/>
        </w:rPr>
        <w:t>блистали</w:t>
      </w:r>
      <w:r w:rsidRPr="002245CF">
        <w:rPr>
          <w:rFonts w:ascii="Arial" w:hAnsi="Arial" w:cs="Arial"/>
          <w:color w:val="383F4E"/>
          <w:sz w:val="32"/>
          <w:szCs w:val="32"/>
        </w:rPr>
        <w:t xml:space="preserve"> наши медицинские работники: </w:t>
      </w:r>
      <w:r w:rsidRPr="002245CF">
        <w:rPr>
          <w:rFonts w:ascii="Arial" w:hAnsi="Arial" w:cs="Arial"/>
          <w:color w:val="383F4E"/>
          <w:sz w:val="32"/>
          <w:szCs w:val="32"/>
        </w:rPr>
        <w:t>врач-</w:t>
      </w:r>
      <w:proofErr w:type="spellStart"/>
      <w:r w:rsidRPr="002245CF">
        <w:rPr>
          <w:rFonts w:ascii="Arial" w:hAnsi="Arial" w:cs="Arial"/>
          <w:color w:val="383F4E"/>
          <w:sz w:val="32"/>
          <w:szCs w:val="32"/>
        </w:rPr>
        <w:t>сурдолог</w:t>
      </w:r>
      <w:proofErr w:type="spellEnd"/>
      <w:r w:rsidRPr="002245CF">
        <w:rPr>
          <w:rFonts w:ascii="Arial" w:hAnsi="Arial" w:cs="Arial"/>
          <w:color w:val="383F4E"/>
          <w:sz w:val="32"/>
          <w:szCs w:val="32"/>
        </w:rPr>
        <w:t xml:space="preserve">-оториноларинголог </w:t>
      </w:r>
      <w:proofErr w:type="spellStart"/>
      <w:r w:rsidRPr="002245CF">
        <w:rPr>
          <w:rFonts w:ascii="Arial" w:hAnsi="Arial" w:cs="Arial"/>
          <w:color w:val="383F4E"/>
          <w:sz w:val="32"/>
          <w:szCs w:val="32"/>
        </w:rPr>
        <w:t>Джураев</w:t>
      </w:r>
      <w:proofErr w:type="spellEnd"/>
      <w:r w:rsidRPr="002245CF">
        <w:rPr>
          <w:rFonts w:ascii="Arial" w:hAnsi="Arial" w:cs="Arial"/>
          <w:color w:val="383F4E"/>
          <w:sz w:val="32"/>
          <w:szCs w:val="32"/>
        </w:rPr>
        <w:t xml:space="preserve"> </w:t>
      </w:r>
      <w:proofErr w:type="spellStart"/>
      <w:r w:rsidRPr="002245CF">
        <w:rPr>
          <w:rFonts w:ascii="Arial" w:hAnsi="Arial" w:cs="Arial"/>
          <w:color w:val="383F4E"/>
          <w:sz w:val="32"/>
          <w:szCs w:val="32"/>
        </w:rPr>
        <w:t>Хикматджон</w:t>
      </w:r>
      <w:proofErr w:type="spellEnd"/>
      <w:r w:rsidRPr="002245CF">
        <w:rPr>
          <w:rFonts w:ascii="Arial" w:hAnsi="Arial" w:cs="Arial"/>
          <w:color w:val="383F4E"/>
          <w:sz w:val="32"/>
          <w:szCs w:val="32"/>
        </w:rPr>
        <w:t xml:space="preserve"> </w:t>
      </w:r>
      <w:proofErr w:type="spellStart"/>
      <w:r w:rsidRPr="002245CF">
        <w:rPr>
          <w:rFonts w:ascii="Arial" w:hAnsi="Arial" w:cs="Arial"/>
          <w:color w:val="383F4E"/>
          <w:sz w:val="32"/>
          <w:szCs w:val="32"/>
        </w:rPr>
        <w:t>Мунирджонович</w:t>
      </w:r>
      <w:proofErr w:type="spellEnd"/>
      <w:r w:rsidRPr="002245CF">
        <w:rPr>
          <w:rFonts w:ascii="Arial" w:hAnsi="Arial" w:cs="Arial"/>
          <w:color w:val="383F4E"/>
          <w:sz w:val="32"/>
          <w:szCs w:val="32"/>
        </w:rPr>
        <w:t xml:space="preserve"> и медицинская сестра </w:t>
      </w:r>
      <w:proofErr w:type="spellStart"/>
      <w:r w:rsidRPr="002245CF">
        <w:rPr>
          <w:rFonts w:ascii="Arial" w:hAnsi="Arial" w:cs="Arial"/>
          <w:color w:val="383F4E"/>
          <w:sz w:val="32"/>
          <w:szCs w:val="32"/>
        </w:rPr>
        <w:t>Крутовцева</w:t>
      </w:r>
      <w:proofErr w:type="spellEnd"/>
      <w:r w:rsidRPr="002245CF">
        <w:rPr>
          <w:rFonts w:ascii="Arial" w:hAnsi="Arial" w:cs="Arial"/>
          <w:color w:val="383F4E"/>
          <w:sz w:val="32"/>
          <w:szCs w:val="32"/>
        </w:rPr>
        <w:t xml:space="preserve"> Олеся Анатольевна. Их участие стало красноречивым подтверждением того, что стремление к физическому совершенству и здоровому образу жизни не чуждо даже самым преданным служителям медицины.</w:t>
      </w:r>
    </w:p>
    <w:p w:rsidR="002245CF" w:rsidRDefault="002245CF" w:rsidP="00962078">
      <w:pPr>
        <w:pStyle w:val="a3"/>
        <w:shd w:val="clear" w:color="auto" w:fill="ECF1F7"/>
        <w:spacing w:before="0" w:beforeAutospacing="0"/>
        <w:jc w:val="both"/>
        <w:rPr>
          <w:rFonts w:ascii="Arial" w:hAnsi="Arial" w:cs="Arial"/>
          <w:color w:val="383F4E"/>
        </w:rPr>
      </w:pPr>
    </w:p>
    <w:p w:rsidR="00962078" w:rsidRDefault="002245CF" w:rsidP="00D52BFD">
      <w:pPr>
        <w:jc w:val="both"/>
        <w:rPr>
          <w:color w:val="494949"/>
          <w:shd w:val="clear" w:color="auto" w:fill="FFFFFF"/>
        </w:rPr>
      </w:pPr>
      <w:bookmarkStart w:id="0" w:name="_GoBack"/>
      <w:r w:rsidRPr="002245CF">
        <w:rPr>
          <w:noProof/>
          <w:color w:val="494949"/>
          <w:shd w:val="clear" w:color="auto" w:fill="FFFFFF"/>
          <w:lang w:eastAsia="ru-RU"/>
        </w:rPr>
        <w:drawing>
          <wp:inline distT="0" distB="0" distL="0" distR="0">
            <wp:extent cx="5940425" cy="3958736"/>
            <wp:effectExtent l="0" t="0" r="3175" b="3810"/>
            <wp:docPr id="1" name="Рисунок 1" descr="C:\Users\Priem\Desktop\Тенни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Теннис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45CF" w:rsidRDefault="002245CF" w:rsidP="00D52BFD">
      <w:pPr>
        <w:jc w:val="both"/>
        <w:rPr>
          <w:color w:val="494949"/>
          <w:shd w:val="clear" w:color="auto" w:fill="FFFFFF"/>
        </w:rPr>
      </w:pPr>
    </w:p>
    <w:p w:rsidR="002245CF" w:rsidRDefault="002245CF" w:rsidP="00D52BFD">
      <w:pPr>
        <w:jc w:val="both"/>
        <w:rPr>
          <w:color w:val="494949"/>
          <w:shd w:val="clear" w:color="auto" w:fill="FFFFFF"/>
        </w:rPr>
      </w:pPr>
      <w:r w:rsidRPr="002245CF">
        <w:rPr>
          <w:noProof/>
          <w:color w:val="494949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Priem\Desktop\Теннис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iem\Desktop\Теннис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CF" w:rsidRDefault="002245CF" w:rsidP="00D52BFD">
      <w:pPr>
        <w:jc w:val="both"/>
        <w:rPr>
          <w:color w:val="494949"/>
          <w:shd w:val="clear" w:color="auto" w:fill="FFFFFF"/>
        </w:rPr>
      </w:pPr>
      <w:r w:rsidRPr="002245CF">
        <w:rPr>
          <w:noProof/>
          <w:color w:val="494949"/>
          <w:shd w:val="clear" w:color="auto" w:fill="FFFFFF"/>
          <w:lang w:eastAsia="ru-RU"/>
        </w:rPr>
        <w:drawing>
          <wp:inline distT="0" distB="0" distL="0" distR="0">
            <wp:extent cx="5940425" cy="3958736"/>
            <wp:effectExtent l="0" t="0" r="3175" b="3810"/>
            <wp:docPr id="2" name="Рисунок 2" descr="C:\Users\Priem\Desktop\Тенни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em\Desktop\Теннис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CF" w:rsidRDefault="002245CF" w:rsidP="00D52BFD">
      <w:pPr>
        <w:jc w:val="both"/>
        <w:rPr>
          <w:color w:val="494949"/>
          <w:shd w:val="clear" w:color="auto" w:fill="FFFFFF"/>
        </w:rPr>
      </w:pPr>
    </w:p>
    <w:p w:rsidR="002245CF" w:rsidRPr="00962078" w:rsidRDefault="002245CF" w:rsidP="00D52BFD">
      <w:pPr>
        <w:jc w:val="both"/>
        <w:rPr>
          <w:color w:val="494949"/>
          <w:shd w:val="clear" w:color="auto" w:fill="FFFFFF"/>
        </w:rPr>
      </w:pPr>
      <w:r w:rsidRPr="002245CF">
        <w:rPr>
          <w:noProof/>
          <w:color w:val="494949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58736"/>
            <wp:effectExtent l="0" t="0" r="3175" b="3810"/>
            <wp:docPr id="3" name="Рисунок 3" descr="C:\Users\Priem\Desktop\Тенни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em\Desktop\Теннис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5CF" w:rsidRPr="0096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86793"/>
    <w:multiLevelType w:val="multilevel"/>
    <w:tmpl w:val="7052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A4"/>
    <w:rsid w:val="0015483D"/>
    <w:rsid w:val="002245CF"/>
    <w:rsid w:val="002B3904"/>
    <w:rsid w:val="007036A4"/>
    <w:rsid w:val="0094065F"/>
    <w:rsid w:val="00962078"/>
    <w:rsid w:val="009F22C5"/>
    <w:rsid w:val="00B6140C"/>
    <w:rsid w:val="00D52BFD"/>
    <w:rsid w:val="00E4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8D3A"/>
  <w15:chartTrackingRefBased/>
  <w15:docId w15:val="{E5405865-8310-495B-B5F0-E18BB96E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1</cp:revision>
  <dcterms:created xsi:type="dcterms:W3CDTF">2026-01-26T06:51:00Z</dcterms:created>
  <dcterms:modified xsi:type="dcterms:W3CDTF">2026-01-26T12:46:00Z</dcterms:modified>
</cp:coreProperties>
</file>