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BE7" w:rsidRPr="00D52BE7" w:rsidRDefault="00D52BE7" w:rsidP="00D52BE7">
      <w:pPr>
        <w:pStyle w:val="1"/>
        <w:shd w:val="clear" w:color="auto" w:fill="FFFFFF"/>
        <w:spacing w:before="430" w:beforeAutospacing="0" w:after="150" w:afterAutospacing="0" w:line="288" w:lineRule="atLeast"/>
        <w:ind w:left="225"/>
        <w:jc w:val="center"/>
        <w:rPr>
          <w:rFonts w:ascii="Helvetica" w:hAnsi="Helvetica" w:cs="Helvetica"/>
          <w:b w:val="0"/>
          <w:bCs w:val="0"/>
          <w:color w:val="FF0000"/>
          <w:spacing w:val="12"/>
          <w:sz w:val="31"/>
          <w:szCs w:val="31"/>
        </w:rPr>
      </w:pPr>
      <w:r w:rsidRPr="00D52BE7">
        <w:rPr>
          <w:rStyle w:val="event-title"/>
          <w:rFonts w:ascii="Helvetica" w:hAnsi="Helvetica" w:cs="Helvetica"/>
          <w:color w:val="FF0000"/>
          <w:spacing w:val="12"/>
          <w:sz w:val="37"/>
          <w:szCs w:val="37"/>
        </w:rPr>
        <w:t>Всемирный день окружающей среды</w:t>
      </w:r>
      <w:r w:rsidRPr="00D52BE7">
        <w:rPr>
          <w:rFonts w:ascii="Helvetica" w:hAnsi="Helvetica" w:cs="Helvetica"/>
          <w:b w:val="0"/>
          <w:bCs w:val="0"/>
          <w:color w:val="FF0000"/>
          <w:spacing w:val="12"/>
          <w:sz w:val="31"/>
          <w:szCs w:val="31"/>
        </w:rPr>
        <w:br/>
      </w:r>
      <w:r w:rsidRPr="00D52BE7">
        <w:rPr>
          <w:rStyle w:val="event-date"/>
          <w:rFonts w:ascii="Helvetica" w:hAnsi="Helvetica" w:cs="Helvetica"/>
          <w:color w:val="FF0000"/>
          <w:spacing w:val="12"/>
          <w:sz w:val="37"/>
          <w:szCs w:val="37"/>
        </w:rPr>
        <w:t>5 июня</w:t>
      </w:r>
    </w:p>
    <w:p w:rsidR="00D52BE7" w:rsidRPr="00D52BE7" w:rsidRDefault="00D52BE7" w:rsidP="00D52B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BE7">
        <w:rPr>
          <w:sz w:val="28"/>
          <w:szCs w:val="28"/>
        </w:rPr>
        <w:t xml:space="preserve">Человек является творением и одновременно создателем своей окружающей среды, которая обеспечивает его </w:t>
      </w:r>
      <w:r w:rsidRPr="00D52BE7">
        <w:rPr>
          <w:sz w:val="28"/>
          <w:szCs w:val="28"/>
        </w:rPr>
        <w:t>физическое существование</w:t>
      </w:r>
      <w:r w:rsidRPr="00D52BE7">
        <w:rPr>
          <w:sz w:val="28"/>
          <w:szCs w:val="28"/>
        </w:rPr>
        <w:t xml:space="preserve"> и предоставляет ему возможности для интеллектуального, нравственного, социального и духовного развития.  В ходе долгой и мучительной эволюции человечества на нашей планете была достигнута такая стадия, на которой в результате ускоренного развития науки и техники человек приобрел способность преобразовывать многочисленными путями и в невиданных до сих пор масштабах свою окружающую среду. Оба аспекта окружающей человека среды, как естественной, так и созданной человеком, имеют решающее значение для </w:t>
      </w:r>
      <w:r w:rsidRPr="00D52BE7">
        <w:rPr>
          <w:sz w:val="28"/>
          <w:szCs w:val="28"/>
        </w:rPr>
        <w:t>его </w:t>
      </w:r>
      <w:bookmarkStart w:id="0" w:name="_GoBack"/>
      <w:bookmarkEnd w:id="0"/>
      <w:r w:rsidRPr="00D52BE7">
        <w:rPr>
          <w:sz w:val="28"/>
          <w:szCs w:val="28"/>
        </w:rPr>
        <w:t>благосостояния и</w:t>
      </w:r>
      <w:r w:rsidRPr="00D52BE7">
        <w:rPr>
          <w:sz w:val="28"/>
          <w:szCs w:val="28"/>
        </w:rPr>
        <w:t xml:space="preserve"> для    осуществления основных прав человека, включая даже право на саму жизнь.</w:t>
      </w:r>
    </w:p>
    <w:p w:rsidR="00D52BE7" w:rsidRPr="00D52BE7" w:rsidRDefault="00D52BE7" w:rsidP="00D52B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BE7">
        <w:rPr>
          <w:sz w:val="28"/>
          <w:szCs w:val="28"/>
        </w:rPr>
        <w:t>Всемирный день окружающей среды призван побудить как можно больше людей предпринимать действия, для того чтобы не допустить, чтобы растущая нагрузка на природные системы жизнеобеспечения планеты достигла критической точки. </w:t>
      </w:r>
    </w:p>
    <w:p w:rsidR="00D52BE7" w:rsidRPr="00D52BE7" w:rsidRDefault="00D52BE7" w:rsidP="00D52B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BE7">
        <w:rPr>
          <w:sz w:val="28"/>
          <w:szCs w:val="28"/>
        </w:rPr>
        <w:t>Всемирный день окружающей среды — это событие как для каждого человека, так и для всего мира. С начала празднования в 1972 году, жители многих стран провели многотысячные мероприятия, начиная с уборки вокруг своего дома, посадки деревьев и заканчивая борьбой с преступлениями против дикой природы.</w:t>
      </w:r>
    </w:p>
    <w:p w:rsidR="00D52BE7" w:rsidRPr="00D52BE7" w:rsidRDefault="00D52BE7" w:rsidP="00D52BE7">
      <w:pPr>
        <w:pStyle w:val="3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color w:val="FF0000"/>
          <w:sz w:val="28"/>
          <w:szCs w:val="28"/>
        </w:rPr>
      </w:pPr>
      <w:r w:rsidRPr="00D52BE7">
        <w:rPr>
          <w:bCs w:val="0"/>
          <w:color w:val="FF0000"/>
          <w:sz w:val="28"/>
          <w:szCs w:val="28"/>
        </w:rPr>
        <w:t>Бой загрязнению пластиком</w:t>
      </w:r>
    </w:p>
    <w:p w:rsidR="00D52BE7" w:rsidRPr="00D52BE7" w:rsidRDefault="00D52BE7" w:rsidP="00D52B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BE7">
        <w:rPr>
          <w:sz w:val="28"/>
          <w:szCs w:val="28"/>
        </w:rPr>
        <w:t>Тема Всемирного дня окружающей среды 2018 года — «Бой загрязнению пластиком» — призывает всех нас объединиться для борьбы с одной из величайших экологических проблем нашего времени. Тема, выбранная страной принимающей празднования в этом году, — </w:t>
      </w:r>
      <w:hyperlink r:id="rId5" w:history="1">
        <w:r w:rsidRPr="00D52BE7">
          <w:rPr>
            <w:rStyle w:val="a4"/>
            <w:color w:val="auto"/>
            <w:sz w:val="28"/>
            <w:szCs w:val="28"/>
          </w:rPr>
          <w:t>Индией</w:t>
        </w:r>
      </w:hyperlink>
      <w:r w:rsidRPr="00D52BE7">
        <w:rPr>
          <w:sz w:val="28"/>
          <w:szCs w:val="28"/>
        </w:rPr>
        <w:t> — взывает к каждому из нас с просьбой задуматься о том, что мы можем изменить в своей ежедневной жизни для облегчения давления пластикового загрязнения на окружающую среду, дикую природу и наше здоровье.</w:t>
      </w:r>
    </w:p>
    <w:p w:rsidR="00B0786C" w:rsidRPr="00B0786C" w:rsidRDefault="00B0786C" w:rsidP="00B0786C">
      <w:pPr>
        <w:shd w:val="clear" w:color="auto" w:fill="FFFFFF"/>
        <w:spacing w:after="0" w:line="240" w:lineRule="auto"/>
        <w:ind w:right="301" w:firstLine="709"/>
        <w:jc w:val="both"/>
        <w:textAlignment w:val="baseline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sectPr w:rsidR="00B0786C" w:rsidRPr="00B07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613C3"/>
    <w:multiLevelType w:val="multilevel"/>
    <w:tmpl w:val="BCB8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CE8"/>
    <w:rsid w:val="00424CE8"/>
    <w:rsid w:val="00B0786C"/>
    <w:rsid w:val="00BA3724"/>
    <w:rsid w:val="00D5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B6E28-8546-4644-85E1-FC6202AC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78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078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078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8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78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78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vent-title">
    <w:name w:val="event-title"/>
    <w:basedOn w:val="a0"/>
    <w:rsid w:val="00D52BE7"/>
  </w:style>
  <w:style w:type="character" w:customStyle="1" w:styleId="event-date">
    <w:name w:val="event-date"/>
    <w:basedOn w:val="a0"/>
    <w:rsid w:val="00D52BE7"/>
  </w:style>
  <w:style w:type="character" w:styleId="a4">
    <w:name w:val="Hyperlink"/>
    <w:basedOn w:val="a0"/>
    <w:uiPriority w:val="99"/>
    <w:semiHidden/>
    <w:unhideWhenUsed/>
    <w:rsid w:val="00D52B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3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orldenvironmentday.global/ru/%D0%BE-%D0%B2%D1%81%D0%B5%D0%BC%D0%B8%D1%80%D0%BD%D0%BE%D0%BC-%D0%B4%D0%BD%D0%B5-%D0%BE%D0%BA%D1%80%D1%83%D0%B6%D0%B0%D1%8E%D1%89%D0%B5%D0%B9-%D1%81%D1%80%D0%B5%D0%B4%D1%8B/%D0%B8%D0%BD%D0%B4%D0%B8%D1%8F-%D1%81%D1%82%D1%80%D0%B0%D0%BD%D0%B0-%D0%B5%D0%B4%D0%B8%D0%BD%D1%81%D1%82%D0%B2%D0%B0-%D0%B8-%D0%BC%D0%BD%D0%BE%D0%B3%D0%BE%D0%BE%D0%B1%D1%80%D0%B0%D0%B7%D0%B8%D1%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User_Sanprosvet</dc:creator>
  <cp:keywords/>
  <dc:description/>
  <cp:lastModifiedBy>User_Sanprosvet</cp:lastModifiedBy>
  <cp:revision>3</cp:revision>
  <dcterms:created xsi:type="dcterms:W3CDTF">2018-05-25T06:50:00Z</dcterms:created>
  <dcterms:modified xsi:type="dcterms:W3CDTF">2018-05-25T06:56:00Z</dcterms:modified>
</cp:coreProperties>
</file>