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6C" w:rsidRPr="00B0786C" w:rsidRDefault="00ED41B1" w:rsidP="00B0786C">
      <w:pPr>
        <w:shd w:val="clear" w:color="auto" w:fill="FFFFFF"/>
        <w:spacing w:after="180" w:line="360" w:lineRule="atLeast"/>
        <w:ind w:right="300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85875" y="723900"/>
            <wp:positionH relativeFrom="margin">
              <wp:align>left</wp:align>
            </wp:positionH>
            <wp:positionV relativeFrom="margin">
              <wp:align>top</wp:align>
            </wp:positionV>
            <wp:extent cx="3810000" cy="3552825"/>
            <wp:effectExtent l="0" t="0" r="0" b="9525"/>
            <wp:wrapSquare wrapText="bothSides"/>
            <wp:docPr id="1" name="Рисунок 1" descr="Министерство здравоохранения Архангельской области :: 14 июн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стерство здравоохранения Архангельской области :: 14 июня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  <w:lang w:eastAsia="ru-RU"/>
        </w:rPr>
        <w:t>14 июня -</w:t>
      </w:r>
      <w:r w:rsidR="00B0786C" w:rsidRPr="00B0786C"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  <w:lang w:eastAsia="ru-RU"/>
        </w:rPr>
        <w:t>Всемирный</w:t>
      </w:r>
      <w:r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  <w:lang w:eastAsia="ru-RU"/>
        </w:rPr>
        <w:t xml:space="preserve"> день донора крови.</w:t>
      </w:r>
    </w:p>
    <w:p w:rsidR="00613721" w:rsidRPr="00613721" w:rsidRDefault="00613721" w:rsidP="0061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61372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Четырнадцатого июня 2020 г. ВОЗ и все страны отмечают Всемирный день донора крови.</w:t>
      </w:r>
    </w:p>
    <w:p w:rsidR="00613721" w:rsidRPr="00613721" w:rsidRDefault="00613721" w:rsidP="0061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61372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Безопасная кровь нужна повсеместно. Она жизненно необходима как для лечения, так и для экстренной медицинской помощи. Она используется для продления и улучшения жизни пациентов, страдающих</w:t>
      </w:r>
      <w:bookmarkStart w:id="0" w:name="_GoBack"/>
      <w:bookmarkEnd w:id="0"/>
      <w:r w:rsidRPr="0061372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смертельно опасными заболеваниями, и для проведения сложных медицинских и хирургических процедур. Кроме того, кровь применяется для лечения раненых в чрезвычайных ситуациях любого рода (стихийные бедствия, несчастные случаи, вооруженные конфликты и т.д.) и помогает спасать жизни матерей и новорожденных.</w:t>
      </w:r>
    </w:p>
    <w:p w:rsidR="00613721" w:rsidRPr="00613721" w:rsidRDefault="00613721" w:rsidP="0061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61372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Обеспечить достаточное количество безопасной крови можно только за счет ее регулярной безвозмездной сдачи добровольными донорами. Именно поэтому в 2005 г. Всемирная ассамблея здравоохранения учредила специальный день, для того чтобы выразить признательность донорам и призвать людей более активно сдавать кровь. Всемирный день донора крови отмечается ежегодно 14 июня. В этот день не только звучат слова благодарности в адрес доноров, но и проводятся мероприятия по повышению осведомленности о глобальных потребностях в безопасной крови и о том, как каждый человек может содействовать их удовлетворению.</w:t>
      </w:r>
    </w:p>
    <w:p w:rsidR="00613721" w:rsidRPr="00ED41B1" w:rsidRDefault="00613721" w:rsidP="00613721">
      <w:pPr>
        <w:pStyle w:val="3"/>
        <w:spacing w:before="0" w:beforeAutospacing="0" w:after="0" w:afterAutospacing="0"/>
        <w:ind w:firstLine="709"/>
        <w:jc w:val="both"/>
        <w:rPr>
          <w:color w:val="FF0000"/>
          <w:sz w:val="24"/>
          <w:szCs w:val="24"/>
        </w:rPr>
      </w:pPr>
      <w:r w:rsidRPr="00ED41B1">
        <w:rPr>
          <w:color w:val="FF0000"/>
          <w:sz w:val="24"/>
          <w:szCs w:val="24"/>
        </w:rPr>
        <w:t>Кампания 2020 г.</w:t>
      </w:r>
    </w:p>
    <w:p w:rsidR="00613721" w:rsidRPr="00613721" w:rsidRDefault="00613721" w:rsidP="00613721">
      <w:pPr>
        <w:pStyle w:val="a3"/>
        <w:spacing w:before="0" w:beforeAutospacing="0" w:after="0" w:afterAutospacing="0"/>
        <w:ind w:firstLine="709"/>
        <w:jc w:val="both"/>
        <w:rPr>
          <w:color w:val="3C4245"/>
        </w:rPr>
      </w:pPr>
      <w:r w:rsidRPr="00613721">
        <w:rPr>
          <w:color w:val="3C4245"/>
        </w:rPr>
        <w:t>Кампания по случаю Всемирного дня донора в этом году посвящена теме «Безопасная кровь спасает жизни» и проходит под лозунгом «Сдавать кровь во имя здорового мира». В центре внимания кампании будет личный вклад каждого донора в охрану здоровья окружающих людей.</w:t>
      </w:r>
    </w:p>
    <w:p w:rsidR="00613721" w:rsidRPr="00ED41B1" w:rsidRDefault="00613721" w:rsidP="00613721">
      <w:pPr>
        <w:pStyle w:val="3"/>
        <w:spacing w:before="0" w:beforeAutospacing="0" w:after="0" w:afterAutospacing="0"/>
        <w:ind w:firstLine="709"/>
        <w:jc w:val="both"/>
        <w:rPr>
          <w:color w:val="FF0000"/>
          <w:sz w:val="24"/>
          <w:szCs w:val="24"/>
        </w:rPr>
      </w:pPr>
      <w:r w:rsidRPr="00ED41B1">
        <w:rPr>
          <w:color w:val="FF0000"/>
          <w:sz w:val="24"/>
          <w:szCs w:val="24"/>
        </w:rPr>
        <w:t>Мероприятия по случаю Всемирного дня донора крови 2020 г.</w:t>
      </w:r>
    </w:p>
    <w:p w:rsidR="00613721" w:rsidRPr="00613721" w:rsidRDefault="00613721" w:rsidP="00613721">
      <w:pPr>
        <w:pStyle w:val="a3"/>
        <w:spacing w:before="0" w:beforeAutospacing="0" w:after="0" w:afterAutospacing="0"/>
        <w:ind w:firstLine="709"/>
        <w:jc w:val="both"/>
        <w:rPr>
          <w:color w:val="3C4245"/>
        </w:rPr>
      </w:pPr>
      <w:r w:rsidRPr="00613721">
        <w:rPr>
          <w:color w:val="3C4245"/>
        </w:rPr>
        <w:t xml:space="preserve">В этом году в связи с продолжающейся пандемией COVID-19 ВОЗ проводит глобальную кампанию в виртуальном формате. </w:t>
      </w:r>
    </w:p>
    <w:p w:rsidR="00613721" w:rsidRPr="00B0786C" w:rsidRDefault="00613721" w:rsidP="00B0786C">
      <w:pPr>
        <w:shd w:val="clear" w:color="auto" w:fill="FFFFFF"/>
        <w:spacing w:after="0" w:line="240" w:lineRule="auto"/>
        <w:ind w:right="301" w:firstLine="709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sectPr w:rsidR="00613721" w:rsidRPr="00B0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13C3"/>
    <w:multiLevelType w:val="multilevel"/>
    <w:tmpl w:val="BCB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E8"/>
    <w:rsid w:val="00424CE8"/>
    <w:rsid w:val="004C3A17"/>
    <w:rsid w:val="00613721"/>
    <w:rsid w:val="00B0786C"/>
    <w:rsid w:val="00BA3724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B6E28-8546-4644-85E1-FC6202AC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7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7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7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8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5</cp:revision>
  <dcterms:created xsi:type="dcterms:W3CDTF">2018-05-25T06:50:00Z</dcterms:created>
  <dcterms:modified xsi:type="dcterms:W3CDTF">2020-05-25T05:23:00Z</dcterms:modified>
</cp:coreProperties>
</file>