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046" w:rsidRPr="00BD2046" w:rsidRDefault="00BD2046" w:rsidP="00BD20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D2046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>Физиотерапевтическая стоматологическая помощь оказывается в 14 кабинете, 3 этаж</w:t>
      </w:r>
      <w:r w:rsidRPr="00BD204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Pr="00BD204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> Рабочее время : понедельник,</w:t>
      </w:r>
      <w:r w:rsidR="00A96DF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Pr="00BD204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вторник,</w:t>
      </w:r>
      <w:r w:rsidR="00A96DF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Pr="00BD204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среда,</w:t>
      </w:r>
      <w:r w:rsidR="00A96DF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Pr="00BD204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четверг,</w:t>
      </w:r>
      <w:r w:rsidR="00A96DF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Pr="00BD204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пятница по четным числам с</w:t>
      </w:r>
      <w:r w:rsidR="00D164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="00A96DF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0</w:t>
      </w:r>
      <w:r w:rsidR="00D1646A" w:rsidRPr="00BD204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7.30-13.</w:t>
      </w:r>
      <w:r w:rsidR="00A96DF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00</w:t>
      </w:r>
      <w:r w:rsidRPr="00BD204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, по нечетным числам с </w:t>
      </w:r>
      <w:r w:rsidR="00D164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="00D1646A" w:rsidRPr="00BD204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13.30-19.</w:t>
      </w:r>
      <w:r w:rsidR="00A96DF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0</w:t>
      </w:r>
      <w:r w:rsidR="00D1646A" w:rsidRPr="00BD204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0</w:t>
      </w:r>
      <w:r w:rsidRPr="00BD204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  Выходные-суббота и воскресенье.</w:t>
      </w:r>
    </w:p>
    <w:p w:rsidR="00A96DF9" w:rsidRPr="00F57975" w:rsidRDefault="00A96DF9" w:rsidP="00A96DF9">
      <w:pPr>
        <w:spacing w:line="360" w:lineRule="auto"/>
        <w:ind w:right="284" w:firstLine="708"/>
        <w:jc w:val="both"/>
        <w:rPr>
          <w:rFonts w:ascii="Times New Roman" w:hAnsi="Times New Roman"/>
          <w:sz w:val="28"/>
          <w:szCs w:val="28"/>
        </w:rPr>
      </w:pPr>
      <w:r w:rsidRPr="00F57975">
        <w:rPr>
          <w:rFonts w:ascii="Times New Roman" w:hAnsi="Times New Roman"/>
          <w:sz w:val="28"/>
          <w:szCs w:val="28"/>
        </w:rPr>
        <w:t>Кабинет оснащен аппаратами для:</w:t>
      </w:r>
    </w:p>
    <w:p w:rsidR="00A96DF9" w:rsidRPr="00F57975" w:rsidRDefault="00A96DF9" w:rsidP="00A96DF9">
      <w:pPr>
        <w:numPr>
          <w:ilvl w:val="0"/>
          <w:numId w:val="1"/>
        </w:numPr>
        <w:spacing w:line="360" w:lineRule="auto"/>
        <w:ind w:right="284"/>
        <w:jc w:val="both"/>
        <w:rPr>
          <w:rFonts w:ascii="Times New Roman" w:hAnsi="Times New Roman"/>
          <w:sz w:val="28"/>
          <w:szCs w:val="28"/>
        </w:rPr>
      </w:pPr>
      <w:r w:rsidRPr="00F57975">
        <w:rPr>
          <w:rFonts w:ascii="Times New Roman" w:hAnsi="Times New Roman"/>
          <w:sz w:val="28"/>
          <w:szCs w:val="28"/>
        </w:rPr>
        <w:t>Гальванизации – Гр-1м, Гэ-5м</w:t>
      </w:r>
    </w:p>
    <w:p w:rsidR="00A96DF9" w:rsidRPr="00F57975" w:rsidRDefault="00A96DF9" w:rsidP="00A96DF9">
      <w:pPr>
        <w:numPr>
          <w:ilvl w:val="0"/>
          <w:numId w:val="1"/>
        </w:numPr>
        <w:spacing w:line="360" w:lineRule="auto"/>
        <w:ind w:right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57975">
        <w:rPr>
          <w:rFonts w:ascii="Times New Roman" w:hAnsi="Times New Roman"/>
          <w:sz w:val="28"/>
          <w:szCs w:val="28"/>
        </w:rPr>
        <w:t>Флюктуризации</w:t>
      </w:r>
      <w:proofErr w:type="spellEnd"/>
      <w:r w:rsidRPr="00F57975">
        <w:rPr>
          <w:rFonts w:ascii="Times New Roman" w:hAnsi="Times New Roman"/>
          <w:sz w:val="28"/>
          <w:szCs w:val="28"/>
        </w:rPr>
        <w:t xml:space="preserve"> – АСБ-2</w:t>
      </w:r>
    </w:p>
    <w:p w:rsidR="00A96DF9" w:rsidRPr="00F57975" w:rsidRDefault="00A96DF9" w:rsidP="00A96DF9">
      <w:pPr>
        <w:numPr>
          <w:ilvl w:val="0"/>
          <w:numId w:val="1"/>
        </w:numPr>
        <w:spacing w:line="360" w:lineRule="auto"/>
        <w:ind w:righ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</w:t>
      </w:r>
      <w:r w:rsidRPr="00F57975">
        <w:rPr>
          <w:rFonts w:ascii="Times New Roman" w:hAnsi="Times New Roman"/>
          <w:sz w:val="28"/>
          <w:szCs w:val="28"/>
        </w:rPr>
        <w:t xml:space="preserve">рсонвализации - Искра-1’’ </w:t>
      </w:r>
    </w:p>
    <w:p w:rsidR="00A96DF9" w:rsidRPr="00F57975" w:rsidRDefault="00A96DF9" w:rsidP="00A96DF9">
      <w:pPr>
        <w:numPr>
          <w:ilvl w:val="0"/>
          <w:numId w:val="1"/>
        </w:numPr>
        <w:spacing w:line="360" w:lineRule="auto"/>
        <w:ind w:right="284"/>
        <w:jc w:val="both"/>
        <w:rPr>
          <w:rFonts w:ascii="Times New Roman" w:hAnsi="Times New Roman"/>
          <w:sz w:val="28"/>
          <w:szCs w:val="28"/>
        </w:rPr>
      </w:pPr>
      <w:r w:rsidRPr="00F57975">
        <w:rPr>
          <w:rFonts w:ascii="Times New Roman" w:hAnsi="Times New Roman"/>
          <w:sz w:val="28"/>
          <w:szCs w:val="28"/>
        </w:rPr>
        <w:t>Ультразвуковой терапии – УЗТ-102 – С’’</w:t>
      </w:r>
    </w:p>
    <w:p w:rsidR="00A96DF9" w:rsidRPr="00F57975" w:rsidRDefault="00A96DF9" w:rsidP="00A96DF9">
      <w:pPr>
        <w:numPr>
          <w:ilvl w:val="0"/>
          <w:numId w:val="1"/>
        </w:numPr>
        <w:spacing w:line="360" w:lineRule="auto"/>
        <w:ind w:right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F57975">
        <w:rPr>
          <w:rFonts w:ascii="Times New Roman" w:hAnsi="Times New Roman"/>
          <w:sz w:val="28"/>
          <w:szCs w:val="28"/>
        </w:rPr>
        <w:t>Аппарат  вакуумной</w:t>
      </w:r>
      <w:proofErr w:type="gramEnd"/>
      <w:r w:rsidRPr="00F57975">
        <w:rPr>
          <w:rFonts w:ascii="Times New Roman" w:hAnsi="Times New Roman"/>
          <w:sz w:val="28"/>
          <w:szCs w:val="28"/>
        </w:rPr>
        <w:t xml:space="preserve"> терапии АЛП-02</w:t>
      </w:r>
    </w:p>
    <w:p w:rsidR="00A96DF9" w:rsidRPr="00F57975" w:rsidRDefault="00A96DF9" w:rsidP="00A96DF9">
      <w:pPr>
        <w:numPr>
          <w:ilvl w:val="0"/>
          <w:numId w:val="1"/>
        </w:numPr>
        <w:spacing w:line="360" w:lineRule="auto"/>
        <w:ind w:right="284"/>
        <w:jc w:val="both"/>
        <w:rPr>
          <w:rFonts w:ascii="Times New Roman" w:hAnsi="Times New Roman"/>
          <w:sz w:val="28"/>
          <w:szCs w:val="28"/>
        </w:rPr>
      </w:pPr>
      <w:r w:rsidRPr="00F57975">
        <w:rPr>
          <w:rFonts w:ascii="Times New Roman" w:hAnsi="Times New Roman"/>
          <w:sz w:val="28"/>
          <w:szCs w:val="28"/>
        </w:rPr>
        <w:t>УВЧ-30</w:t>
      </w:r>
    </w:p>
    <w:p w:rsidR="00A96DF9" w:rsidRPr="00F57975" w:rsidRDefault="00A96DF9" w:rsidP="00A96DF9">
      <w:pPr>
        <w:numPr>
          <w:ilvl w:val="0"/>
          <w:numId w:val="1"/>
        </w:numPr>
        <w:spacing w:line="360" w:lineRule="auto"/>
        <w:ind w:right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57975">
        <w:rPr>
          <w:rFonts w:ascii="Times New Roman" w:hAnsi="Times New Roman"/>
          <w:sz w:val="28"/>
          <w:szCs w:val="28"/>
        </w:rPr>
        <w:t>Тубусный</w:t>
      </w:r>
      <w:proofErr w:type="spellEnd"/>
      <w:r w:rsidRPr="00F57975">
        <w:rPr>
          <w:rFonts w:ascii="Times New Roman" w:hAnsi="Times New Roman"/>
          <w:sz w:val="28"/>
          <w:szCs w:val="28"/>
        </w:rPr>
        <w:t xml:space="preserve"> кварц – ОН-7</w:t>
      </w:r>
    </w:p>
    <w:p w:rsidR="00A96DF9" w:rsidRPr="00F57975" w:rsidRDefault="00A96DF9" w:rsidP="00A96DF9">
      <w:pPr>
        <w:numPr>
          <w:ilvl w:val="0"/>
          <w:numId w:val="1"/>
        </w:numPr>
        <w:spacing w:line="360" w:lineRule="auto"/>
        <w:ind w:right="284"/>
        <w:jc w:val="both"/>
        <w:rPr>
          <w:rFonts w:ascii="Times New Roman" w:hAnsi="Times New Roman"/>
          <w:sz w:val="28"/>
          <w:szCs w:val="28"/>
        </w:rPr>
      </w:pPr>
      <w:r w:rsidRPr="00F57975">
        <w:rPr>
          <w:rFonts w:ascii="Times New Roman" w:hAnsi="Times New Roman"/>
          <w:sz w:val="28"/>
          <w:szCs w:val="28"/>
        </w:rPr>
        <w:t>Лазерной терапии - АЛТМ-1</w:t>
      </w:r>
    </w:p>
    <w:p w:rsidR="00BD2046" w:rsidRPr="00C23D77" w:rsidRDefault="00A96DF9" w:rsidP="00E211B7">
      <w:pPr>
        <w:numPr>
          <w:ilvl w:val="0"/>
          <w:numId w:val="1"/>
        </w:numPr>
        <w:spacing w:before="100" w:beforeAutospacing="1" w:after="100" w:afterAutospacing="1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D77">
        <w:rPr>
          <w:rFonts w:ascii="Times New Roman" w:hAnsi="Times New Roman"/>
          <w:sz w:val="28"/>
          <w:szCs w:val="28"/>
        </w:rPr>
        <w:t>Соллюкс</w:t>
      </w:r>
      <w:r w:rsidR="00BD2046" w:rsidRPr="00C23D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96DF9" w:rsidRDefault="00BD2046" w:rsidP="00BD2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0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ведет медицинская сестра: </w:t>
      </w:r>
      <w:r w:rsidRPr="00BD20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D20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spellStart"/>
      <w:r w:rsidR="00A96DF9" w:rsidRPr="00C23D7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Мулюкова</w:t>
      </w:r>
      <w:proofErr w:type="spellEnd"/>
      <w:r w:rsidR="00A96DF9" w:rsidRPr="00C23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A96DF9" w:rsidRPr="00C23D77">
        <w:rPr>
          <w:rFonts w:ascii="Times New Roman" w:eastAsia="Times New Roman" w:hAnsi="Times New Roman" w:cs="Times New Roman"/>
          <w:sz w:val="28"/>
          <w:szCs w:val="28"/>
          <w:lang w:eastAsia="ru-RU"/>
        </w:rPr>
        <w:t>Флуза</w:t>
      </w:r>
      <w:proofErr w:type="spellEnd"/>
      <w:r w:rsidR="00A96DF9" w:rsidRPr="00C23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A96DF9" w:rsidRPr="00C23D77">
        <w:rPr>
          <w:rFonts w:ascii="Times New Roman" w:eastAsia="Times New Roman" w:hAnsi="Times New Roman" w:cs="Times New Roman"/>
          <w:sz w:val="28"/>
          <w:szCs w:val="28"/>
          <w:lang w:eastAsia="ru-RU"/>
        </w:rPr>
        <w:t>Гайнемухаметовна</w:t>
      </w:r>
      <w:proofErr w:type="spellEnd"/>
      <w:r w:rsidR="00A96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6544E">
        <w:rPr>
          <w:rFonts w:ascii="Times New Roman" w:eastAsia="Times New Roman" w:hAnsi="Times New Roman" w:cs="Times New Roman"/>
          <w:sz w:val="24"/>
          <w:szCs w:val="24"/>
          <w:lang w:eastAsia="ru-RU"/>
        </w:rPr>
        <w:t>,средне-специальное, НЧМУ, 1988,акушерка</w:t>
      </w:r>
      <w:bookmarkStart w:id="0" w:name="_GoBack"/>
      <w:bookmarkEnd w:id="0"/>
      <w:r w:rsidR="00E65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96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имеет </w:t>
      </w:r>
      <w:r w:rsidRPr="00BD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сертификат </w:t>
      </w:r>
      <w:r w:rsidR="00A96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медицинской сестры  по физиотерапии </w:t>
      </w:r>
      <w:r w:rsidRPr="00BD2046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A96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5FCB">
        <w:rPr>
          <w:rFonts w:ascii="Times New Roman" w:eastAsia="Times New Roman" w:hAnsi="Times New Roman" w:cs="Times New Roman"/>
          <w:sz w:val="24"/>
          <w:szCs w:val="24"/>
          <w:lang w:eastAsia="ru-RU"/>
        </w:rPr>
        <w:t>1118310671775</w:t>
      </w:r>
      <w:r w:rsidRPr="00BD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DE5FCB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BD20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96DF9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BD2046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DE5FCB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BD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 , </w:t>
      </w:r>
      <w:r w:rsidR="00A96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работает </w:t>
      </w:r>
      <w:r w:rsidRPr="00BD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четным числам с</w:t>
      </w:r>
      <w:r w:rsidR="00A96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3D9F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Pr="00BD2046">
        <w:rPr>
          <w:rFonts w:ascii="Times New Roman" w:eastAsia="Times New Roman" w:hAnsi="Times New Roman" w:cs="Times New Roman"/>
          <w:sz w:val="24"/>
          <w:szCs w:val="24"/>
          <w:lang w:eastAsia="ru-RU"/>
        </w:rPr>
        <w:t>.30-1</w:t>
      </w:r>
      <w:r w:rsidR="008B3D9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D20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B3D9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BD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0, по нечетным числам с </w:t>
      </w:r>
      <w:r w:rsidR="008B3D9F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BD2046">
        <w:rPr>
          <w:rFonts w:ascii="Times New Roman" w:eastAsia="Times New Roman" w:hAnsi="Times New Roman" w:cs="Times New Roman"/>
          <w:sz w:val="24"/>
          <w:szCs w:val="24"/>
          <w:lang w:eastAsia="ru-RU"/>
        </w:rPr>
        <w:t>.30-1</w:t>
      </w:r>
      <w:r w:rsidR="008B3D9F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D20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96DF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BD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</w:t>
      </w:r>
      <w:r w:rsidRPr="00BD20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ВИДЫ УСЛУГ: </w:t>
      </w:r>
      <w:r w:rsidRPr="00BD20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spellStart"/>
      <w:r w:rsidRPr="00BD2046">
        <w:rPr>
          <w:rFonts w:ascii="Times New Roman" w:eastAsia="Times New Roman" w:hAnsi="Times New Roman" w:cs="Times New Roman"/>
          <w:sz w:val="24"/>
          <w:szCs w:val="24"/>
          <w:lang w:eastAsia="ru-RU"/>
        </w:rPr>
        <w:t>Д.Арсонвализация</w:t>
      </w:r>
      <w:proofErr w:type="spellEnd"/>
      <w:r w:rsidRPr="00BD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20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лазерное облучение </w:t>
      </w:r>
      <w:r w:rsidRPr="00BD20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- </w:t>
      </w:r>
      <w:proofErr w:type="spellStart"/>
      <w:r w:rsidRPr="00BD2046"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ультрофиолетовое</w:t>
      </w:r>
      <w:proofErr w:type="spellEnd"/>
      <w:r w:rsidRPr="00BD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облучение </w:t>
      </w:r>
      <w:r w:rsidRPr="00BD20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терапия </w:t>
      </w:r>
      <w:proofErr w:type="spellStart"/>
      <w:r w:rsidRPr="00BD2046"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ультрозвуковая</w:t>
      </w:r>
      <w:proofErr w:type="spellEnd"/>
      <w:r w:rsidRPr="00BD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20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УВЧ-терапия </w:t>
      </w:r>
      <w:r w:rsidRPr="00BD20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- </w:t>
      </w:r>
      <w:proofErr w:type="spellStart"/>
      <w:r w:rsidRPr="00BD2046">
        <w:rPr>
          <w:rFonts w:ascii="Times New Roman" w:eastAsia="Times New Roman" w:hAnsi="Times New Roman" w:cs="Times New Roman"/>
          <w:sz w:val="24"/>
          <w:szCs w:val="24"/>
          <w:lang w:eastAsia="ru-RU"/>
        </w:rPr>
        <w:t>флюктуоризация</w:t>
      </w:r>
      <w:proofErr w:type="spellEnd"/>
      <w:r w:rsidRPr="00BD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20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- гальванизация </w:t>
      </w:r>
      <w:r w:rsidRPr="00BD20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вакуум-электрофорез и т.д.</w:t>
      </w:r>
    </w:p>
    <w:p w:rsidR="00BD2046" w:rsidRPr="00BD2046" w:rsidRDefault="00BD2046" w:rsidP="00BD2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 для справок: (8552) 38-75-09, </w:t>
      </w:r>
      <w:r w:rsidR="00A96DF9">
        <w:rPr>
          <w:rFonts w:ascii="Times New Roman" w:eastAsia="Times New Roman" w:hAnsi="Times New Roman" w:cs="Times New Roman"/>
          <w:sz w:val="24"/>
          <w:szCs w:val="24"/>
          <w:lang w:eastAsia="ru-RU"/>
        </w:rPr>
        <w:t>38-67-05,</w:t>
      </w:r>
      <w:r w:rsidRPr="00BD2046">
        <w:rPr>
          <w:rFonts w:ascii="Times New Roman" w:eastAsia="Times New Roman" w:hAnsi="Times New Roman" w:cs="Times New Roman"/>
          <w:sz w:val="24"/>
          <w:szCs w:val="24"/>
          <w:lang w:eastAsia="ru-RU"/>
        </w:rPr>
        <w:t>38-80-82</w:t>
      </w:r>
      <w:r w:rsidRPr="00BD204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</w:p>
    <w:p w:rsidR="00B77FC0" w:rsidRDefault="00B77FC0"/>
    <w:sectPr w:rsidR="00B77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04836"/>
    <w:multiLevelType w:val="hybridMultilevel"/>
    <w:tmpl w:val="22DEF022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7A3"/>
    <w:rsid w:val="00141CB0"/>
    <w:rsid w:val="00510DD7"/>
    <w:rsid w:val="005917A3"/>
    <w:rsid w:val="008B3D9F"/>
    <w:rsid w:val="00A96DF9"/>
    <w:rsid w:val="00B77FC0"/>
    <w:rsid w:val="00BD2046"/>
    <w:rsid w:val="00C23D77"/>
    <w:rsid w:val="00D1646A"/>
    <w:rsid w:val="00DE5FCB"/>
    <w:rsid w:val="00E6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F5A2B"/>
  <w15:docId w15:val="{8A424750-FFE7-4DC2-AE97-C19EB259D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D20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20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D2046"/>
    <w:rPr>
      <w:b/>
      <w:bCs/>
    </w:rPr>
  </w:style>
  <w:style w:type="paragraph" w:styleId="a4">
    <w:name w:val="Normal (Web)"/>
    <w:basedOn w:val="a"/>
    <w:uiPriority w:val="99"/>
    <w:semiHidden/>
    <w:unhideWhenUsed/>
    <w:rsid w:val="00BD2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4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dcterms:created xsi:type="dcterms:W3CDTF">2022-08-17T11:27:00Z</dcterms:created>
  <dcterms:modified xsi:type="dcterms:W3CDTF">2022-08-19T12:58:00Z</dcterms:modified>
</cp:coreProperties>
</file>