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A7C" w:rsidRPr="00801A7C" w:rsidRDefault="00801A7C" w:rsidP="00801A7C">
      <w:pPr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801A7C">
        <w:rPr>
          <w:rFonts w:ascii="Tahoma" w:eastAsia="Times New Roman" w:hAnsi="Tahoma" w:cs="Tahoma"/>
          <w:b/>
          <w:bCs/>
          <w:iCs/>
          <w:color w:val="000000" w:themeColor="text1"/>
          <w:sz w:val="32"/>
          <w:szCs w:val="32"/>
          <w:u w:val="single"/>
          <w:bdr w:val="none" w:sz="0" w:space="0" w:color="auto" w:frame="1"/>
          <w:lang w:eastAsia="ru-RU"/>
        </w:rPr>
        <w:t>Право на внеочередное оказание медицинской помощи имеют следующие категории граждан:</w:t>
      </w:r>
    </w:p>
    <w:p w:rsidR="00801A7C" w:rsidRPr="00801A7C" w:rsidRDefault="00801A7C" w:rsidP="00801A7C">
      <w:pPr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801A7C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 </w:t>
      </w:r>
    </w:p>
    <w:p w:rsidR="00801A7C" w:rsidRPr="00801A7C" w:rsidRDefault="00801A7C" w:rsidP="00801A7C">
      <w:pPr>
        <w:spacing w:after="0" w:line="240" w:lineRule="auto"/>
        <w:ind w:left="567" w:hanging="567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801A7C">
        <w:rPr>
          <w:rFonts w:ascii="Symbol" w:eastAsia="Times New Roman" w:hAnsi="Symbol" w:cs="Tahoma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</w:t>
      </w:r>
      <w:r w:rsidRPr="00801A7C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   </w:t>
      </w:r>
      <w:r w:rsidRPr="00801A7C">
        <w:rPr>
          <w:rFonts w:ascii="Times New Roman" w:eastAsia="Times New Roman" w:hAnsi="Times New Roman" w:cs="Times New Roman"/>
          <w:color w:val="333333"/>
          <w:sz w:val="30"/>
          <w:szCs w:val="30"/>
          <w:bdr w:val="none" w:sz="0" w:space="0" w:color="auto" w:frame="1"/>
          <w:lang w:eastAsia="ru-RU"/>
        </w:rPr>
        <w:t>Герои Советского Союза;</w:t>
      </w:r>
      <w:bookmarkStart w:id="0" w:name="_GoBack"/>
      <w:bookmarkEnd w:id="0"/>
    </w:p>
    <w:p w:rsidR="00801A7C" w:rsidRPr="00801A7C" w:rsidRDefault="00801A7C" w:rsidP="00801A7C">
      <w:pPr>
        <w:spacing w:after="0" w:line="240" w:lineRule="auto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801A7C">
        <w:rPr>
          <w:rFonts w:ascii="Symbol" w:eastAsia="Times New Roman" w:hAnsi="Symbol" w:cs="Tahoma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</w:t>
      </w:r>
      <w:r w:rsidRPr="00801A7C">
        <w:rPr>
          <w:rFonts w:ascii="Times New Roman" w:eastAsia="Times New Roman" w:hAnsi="Times New Roman" w:cs="Times New Roman"/>
          <w:color w:val="333333"/>
          <w:sz w:val="30"/>
          <w:szCs w:val="30"/>
          <w:bdr w:val="none" w:sz="0" w:space="0" w:color="auto" w:frame="1"/>
          <w:lang w:eastAsia="ru-RU"/>
        </w:rPr>
        <w:t>Герои Российской Федерации;</w:t>
      </w:r>
    </w:p>
    <w:p w:rsidR="00801A7C" w:rsidRPr="00801A7C" w:rsidRDefault="00801A7C" w:rsidP="00801A7C">
      <w:pPr>
        <w:spacing w:after="0" w:line="315" w:lineRule="atLeast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801A7C">
        <w:rPr>
          <w:rFonts w:ascii="Symbol" w:eastAsia="Times New Roman" w:hAnsi="Symbol" w:cs="Tahoma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</w:t>
      </w:r>
      <w:r w:rsidRPr="00801A7C">
        <w:rPr>
          <w:rFonts w:ascii="Times New Roman" w:eastAsia="Times New Roman" w:hAnsi="Times New Roman" w:cs="Times New Roman"/>
          <w:color w:val="333333"/>
          <w:sz w:val="30"/>
          <w:szCs w:val="30"/>
          <w:bdr w:val="none" w:sz="0" w:space="0" w:color="auto" w:frame="1"/>
          <w:lang w:eastAsia="ru-RU"/>
        </w:rPr>
        <w:t>полные кавалеры ордена Славы;</w:t>
      </w:r>
    </w:p>
    <w:p w:rsidR="00801A7C" w:rsidRPr="00801A7C" w:rsidRDefault="00801A7C" w:rsidP="00801A7C">
      <w:pPr>
        <w:spacing w:after="0" w:line="315" w:lineRule="atLeast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801A7C">
        <w:rPr>
          <w:rFonts w:ascii="Symbol" w:eastAsia="Times New Roman" w:hAnsi="Symbol" w:cs="Tahoma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</w:t>
      </w:r>
      <w:r w:rsidRPr="00801A7C">
        <w:rPr>
          <w:rFonts w:ascii="Times New Roman" w:eastAsia="Times New Roman" w:hAnsi="Times New Roman" w:cs="Times New Roman"/>
          <w:color w:val="333333"/>
          <w:sz w:val="30"/>
          <w:szCs w:val="30"/>
          <w:bdr w:val="none" w:sz="0" w:space="0" w:color="auto" w:frame="1"/>
          <w:lang w:eastAsia="ru-RU"/>
        </w:rPr>
        <w:t>члены семей Героев Советского Союза, Героев Российской Федерации и полных кавалеров ордена Славы;</w:t>
      </w:r>
    </w:p>
    <w:p w:rsidR="00801A7C" w:rsidRPr="00801A7C" w:rsidRDefault="00801A7C" w:rsidP="00801A7C">
      <w:pPr>
        <w:spacing w:after="0" w:line="315" w:lineRule="atLeast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801A7C">
        <w:rPr>
          <w:rFonts w:ascii="Symbol" w:eastAsia="Times New Roman" w:hAnsi="Symbol" w:cs="Tahoma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</w:t>
      </w:r>
      <w:r w:rsidRPr="00801A7C">
        <w:rPr>
          <w:rFonts w:ascii="Times New Roman" w:eastAsia="Times New Roman" w:hAnsi="Times New Roman" w:cs="Times New Roman"/>
          <w:color w:val="333333"/>
          <w:sz w:val="30"/>
          <w:szCs w:val="30"/>
          <w:bdr w:val="none" w:sz="0" w:space="0" w:color="auto" w:frame="1"/>
          <w:lang w:eastAsia="ru-RU"/>
        </w:rPr>
        <w:t>Герои Социалистического Труда;</w:t>
      </w:r>
    </w:p>
    <w:p w:rsidR="00801A7C" w:rsidRPr="00801A7C" w:rsidRDefault="00801A7C" w:rsidP="00801A7C">
      <w:pPr>
        <w:spacing w:after="0" w:line="315" w:lineRule="atLeast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801A7C">
        <w:rPr>
          <w:rFonts w:ascii="Symbol" w:eastAsia="Times New Roman" w:hAnsi="Symbol" w:cs="Tahoma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</w:t>
      </w:r>
      <w:r w:rsidRPr="00801A7C">
        <w:rPr>
          <w:rFonts w:ascii="Times New Roman" w:eastAsia="Times New Roman" w:hAnsi="Times New Roman" w:cs="Times New Roman"/>
          <w:color w:val="333333"/>
          <w:sz w:val="30"/>
          <w:szCs w:val="30"/>
          <w:bdr w:val="none" w:sz="0" w:space="0" w:color="auto" w:frame="1"/>
          <w:lang w:eastAsia="ru-RU"/>
        </w:rPr>
        <w:t>полные кавалеры ордена Трудовой Славы;</w:t>
      </w:r>
    </w:p>
    <w:p w:rsidR="00801A7C" w:rsidRPr="00801A7C" w:rsidRDefault="00801A7C" w:rsidP="00801A7C">
      <w:pPr>
        <w:spacing w:after="0" w:line="315" w:lineRule="atLeast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801A7C">
        <w:rPr>
          <w:rFonts w:ascii="Symbol" w:eastAsia="Times New Roman" w:hAnsi="Symbol" w:cs="Tahoma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</w:t>
      </w:r>
      <w:r w:rsidRPr="00801A7C">
        <w:rPr>
          <w:rFonts w:ascii="Times New Roman" w:eastAsia="Times New Roman" w:hAnsi="Times New Roman" w:cs="Times New Roman"/>
          <w:color w:val="333333"/>
          <w:sz w:val="30"/>
          <w:szCs w:val="30"/>
          <w:bdr w:val="none" w:sz="0" w:space="0" w:color="auto" w:frame="1"/>
          <w:lang w:eastAsia="ru-RU"/>
        </w:rPr>
        <w:t>вдовы (вдовцы) Героев Социалистического Труда или полных кавалеров ордена Трудовой Славы, не вступившие в повторный брак (независимо от даты смерти (гибели) Героя Социалистического Труда или полного кавалера ордена Трудовой Славы);</w:t>
      </w:r>
    </w:p>
    <w:p w:rsidR="00801A7C" w:rsidRPr="00801A7C" w:rsidRDefault="00801A7C" w:rsidP="00801A7C">
      <w:pPr>
        <w:spacing w:after="0" w:line="315" w:lineRule="atLeast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801A7C">
        <w:rPr>
          <w:rFonts w:ascii="Symbol" w:eastAsia="Times New Roman" w:hAnsi="Symbol" w:cs="Tahoma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</w:t>
      </w:r>
      <w:r w:rsidRPr="00801A7C">
        <w:rPr>
          <w:rFonts w:ascii="Times New Roman" w:eastAsia="Times New Roman" w:hAnsi="Times New Roman" w:cs="Times New Roman"/>
          <w:color w:val="333333"/>
          <w:sz w:val="30"/>
          <w:szCs w:val="30"/>
          <w:bdr w:val="none" w:sz="0" w:space="0" w:color="auto" w:frame="1"/>
          <w:lang w:eastAsia="ru-RU"/>
        </w:rPr>
        <w:t>лица, награжденные знаком «Почетный донор России», «Почетный донор СССР»;</w:t>
      </w:r>
    </w:p>
    <w:p w:rsidR="00801A7C" w:rsidRPr="00801A7C" w:rsidRDefault="00801A7C" w:rsidP="00801A7C">
      <w:pPr>
        <w:spacing w:after="0" w:line="315" w:lineRule="atLeast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801A7C">
        <w:rPr>
          <w:rFonts w:ascii="Symbol" w:eastAsia="Times New Roman" w:hAnsi="Symbol" w:cs="Tahoma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</w:t>
      </w:r>
      <w:r w:rsidRPr="00801A7C">
        <w:rPr>
          <w:rFonts w:ascii="Times New Roman" w:eastAsia="Times New Roman" w:hAnsi="Times New Roman" w:cs="Times New Roman"/>
          <w:color w:val="333333"/>
          <w:sz w:val="30"/>
          <w:szCs w:val="30"/>
          <w:bdr w:val="none" w:sz="0" w:space="0" w:color="auto" w:frame="1"/>
          <w:lang w:eastAsia="ru-RU"/>
        </w:rPr>
        <w:t>граждане, подвергшиеся воздействию радиации вследствие Чернобыльской катастрофы, и приравненные к ним категории граждан;</w:t>
      </w:r>
    </w:p>
    <w:p w:rsidR="00801A7C" w:rsidRPr="00801A7C" w:rsidRDefault="00801A7C" w:rsidP="00801A7C">
      <w:pPr>
        <w:spacing w:after="0" w:line="315" w:lineRule="atLeast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801A7C">
        <w:rPr>
          <w:rFonts w:ascii="Symbol" w:eastAsia="Times New Roman" w:hAnsi="Symbol" w:cs="Tahoma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</w:t>
      </w:r>
      <w:r w:rsidRPr="00801A7C">
        <w:rPr>
          <w:rFonts w:ascii="Times New Roman" w:eastAsia="Times New Roman" w:hAnsi="Times New Roman" w:cs="Times New Roman"/>
          <w:color w:val="333333"/>
          <w:sz w:val="30"/>
          <w:szCs w:val="30"/>
          <w:bdr w:val="none" w:sz="0" w:space="0" w:color="auto" w:frame="1"/>
          <w:lang w:eastAsia="ru-RU"/>
        </w:rPr>
        <w:t>граждане, признанные пострадавшими от политических репрессий;</w:t>
      </w:r>
    </w:p>
    <w:p w:rsidR="00801A7C" w:rsidRPr="00801A7C" w:rsidRDefault="00801A7C" w:rsidP="00801A7C">
      <w:pPr>
        <w:spacing w:after="0" w:line="315" w:lineRule="atLeast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801A7C">
        <w:rPr>
          <w:rFonts w:ascii="Symbol" w:eastAsia="Times New Roman" w:hAnsi="Symbol" w:cs="Tahoma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</w:t>
      </w:r>
      <w:r w:rsidRPr="00801A7C">
        <w:rPr>
          <w:rFonts w:ascii="Times New Roman" w:eastAsia="Times New Roman" w:hAnsi="Times New Roman" w:cs="Times New Roman"/>
          <w:color w:val="333333"/>
          <w:sz w:val="30"/>
          <w:szCs w:val="30"/>
          <w:bdr w:val="none" w:sz="0" w:space="0" w:color="auto" w:frame="1"/>
          <w:lang w:eastAsia="ru-RU"/>
        </w:rPr>
        <w:t>реабилитированные лица;</w:t>
      </w:r>
    </w:p>
    <w:p w:rsidR="00801A7C" w:rsidRPr="00801A7C" w:rsidRDefault="00801A7C" w:rsidP="00801A7C">
      <w:pPr>
        <w:spacing w:after="0" w:line="315" w:lineRule="atLeast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801A7C">
        <w:rPr>
          <w:rFonts w:ascii="Symbol" w:eastAsia="Times New Roman" w:hAnsi="Symbol" w:cs="Tahoma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</w:t>
      </w:r>
      <w:r w:rsidRPr="00801A7C">
        <w:rPr>
          <w:rFonts w:ascii="Times New Roman" w:eastAsia="Times New Roman" w:hAnsi="Times New Roman" w:cs="Times New Roman"/>
          <w:color w:val="333333"/>
          <w:sz w:val="30"/>
          <w:szCs w:val="30"/>
          <w:bdr w:val="none" w:sz="0" w:space="0" w:color="auto" w:frame="1"/>
          <w:lang w:eastAsia="ru-RU"/>
        </w:rPr>
        <w:t>инвалиды и участники войн;</w:t>
      </w:r>
    </w:p>
    <w:p w:rsidR="00801A7C" w:rsidRPr="00801A7C" w:rsidRDefault="00801A7C" w:rsidP="00801A7C">
      <w:pPr>
        <w:spacing w:after="0" w:line="315" w:lineRule="atLeast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801A7C">
        <w:rPr>
          <w:rFonts w:ascii="Symbol" w:eastAsia="Times New Roman" w:hAnsi="Symbol" w:cs="Tahoma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</w:t>
      </w:r>
      <w:r w:rsidRPr="00801A7C">
        <w:rPr>
          <w:rFonts w:ascii="Times New Roman" w:eastAsia="Times New Roman" w:hAnsi="Times New Roman" w:cs="Times New Roman"/>
          <w:color w:val="333333"/>
          <w:sz w:val="30"/>
          <w:szCs w:val="30"/>
          <w:bdr w:val="none" w:sz="0" w:space="0" w:color="auto" w:frame="1"/>
          <w:lang w:eastAsia="ru-RU"/>
        </w:rPr>
        <w:t>ветераны боевых действий;</w:t>
      </w:r>
    </w:p>
    <w:p w:rsidR="00801A7C" w:rsidRPr="00801A7C" w:rsidRDefault="00801A7C" w:rsidP="00801A7C">
      <w:pPr>
        <w:spacing w:after="0" w:line="315" w:lineRule="atLeast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801A7C">
        <w:rPr>
          <w:rFonts w:ascii="Symbol" w:eastAsia="Times New Roman" w:hAnsi="Symbol" w:cs="Tahoma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</w:t>
      </w:r>
      <w:r w:rsidRPr="00801A7C">
        <w:rPr>
          <w:rFonts w:ascii="Times New Roman" w:eastAsia="Times New Roman" w:hAnsi="Times New Roman" w:cs="Times New Roman"/>
          <w:color w:val="333333"/>
          <w:sz w:val="30"/>
          <w:szCs w:val="30"/>
          <w:bdr w:val="none" w:sz="0" w:space="0" w:color="auto" w:frame="1"/>
          <w:lang w:eastAsia="ru-RU"/>
        </w:rPr>
        <w:t>военнослужащие, проходившие военную службу в воинских частях, учреждениях, военно-учебных заведениях, не входивших в состав действующей армии, в период с 22 июня 1941 г. по 3 сентября 1945 г. не менее шести месяцев, военнослужащие, награжденные орденами или медалями СССР за службу в указанный период;</w:t>
      </w:r>
    </w:p>
    <w:p w:rsidR="00801A7C" w:rsidRPr="00801A7C" w:rsidRDefault="00801A7C" w:rsidP="00801A7C">
      <w:pPr>
        <w:spacing w:after="0" w:line="315" w:lineRule="atLeast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801A7C">
        <w:rPr>
          <w:rFonts w:ascii="Symbol" w:eastAsia="Times New Roman" w:hAnsi="Symbol" w:cs="Tahoma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</w:t>
      </w:r>
      <w:r w:rsidRPr="00801A7C">
        <w:rPr>
          <w:rFonts w:ascii="Times New Roman" w:eastAsia="Times New Roman" w:hAnsi="Times New Roman" w:cs="Times New Roman"/>
          <w:color w:val="333333"/>
          <w:sz w:val="30"/>
          <w:szCs w:val="30"/>
          <w:bdr w:val="none" w:sz="0" w:space="0" w:color="auto" w:frame="1"/>
          <w:lang w:eastAsia="ru-RU"/>
        </w:rPr>
        <w:t>лица, награжденные знаком «Жителю блокадного Ленинграда»;</w:t>
      </w:r>
    </w:p>
    <w:p w:rsidR="00801A7C" w:rsidRPr="00801A7C" w:rsidRDefault="00801A7C" w:rsidP="00801A7C">
      <w:pPr>
        <w:spacing w:after="0" w:line="315" w:lineRule="atLeast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801A7C">
        <w:rPr>
          <w:rFonts w:ascii="Symbol" w:eastAsia="Times New Roman" w:hAnsi="Symbol" w:cs="Tahoma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</w:t>
      </w:r>
      <w:r w:rsidRPr="00801A7C">
        <w:rPr>
          <w:rFonts w:ascii="Times New Roman" w:eastAsia="Times New Roman" w:hAnsi="Times New Roman" w:cs="Times New Roman"/>
          <w:color w:val="333333"/>
          <w:sz w:val="30"/>
          <w:szCs w:val="30"/>
          <w:bdr w:val="none" w:sz="0" w:space="0" w:color="auto" w:frame="1"/>
          <w:lang w:eastAsia="ru-RU"/>
        </w:rPr>
        <w:t>нетрудоспособные члены семей погибших (умерших) инвалидов войн, участников Великой Отечественной войны и ветеранов боевых действий состоявшие на их иждивении и получающие пенсию по случаю потери кормильца (имеющие право на ее получение);</w:t>
      </w:r>
    </w:p>
    <w:p w:rsidR="00801A7C" w:rsidRPr="00801A7C" w:rsidRDefault="00801A7C" w:rsidP="00801A7C">
      <w:pPr>
        <w:spacing w:after="0" w:line="315" w:lineRule="atLeast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801A7C">
        <w:rPr>
          <w:rFonts w:ascii="Symbol" w:eastAsia="Times New Roman" w:hAnsi="Symbol" w:cs="Tahoma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</w:t>
      </w:r>
      <w:r w:rsidRPr="00801A7C">
        <w:rPr>
          <w:rFonts w:ascii="Times New Roman" w:eastAsia="Times New Roman" w:hAnsi="Times New Roman" w:cs="Times New Roman"/>
          <w:color w:val="333333"/>
          <w:sz w:val="30"/>
          <w:szCs w:val="30"/>
          <w:bdr w:val="none" w:sz="0" w:space="0" w:color="auto" w:frame="1"/>
          <w:lang w:eastAsia="ru-RU"/>
        </w:rPr>
        <w:t>лица, работавшие в период Великой Отечественной войны на объектах противовоздушной обороны, местной противовоздушной обороны, на строительстве оборонительных сооружений, военно-морских баз, аэродромов и других военных объектов в пределах тыловых границ действующих фронтов, операционных зон действующих флотов, на прифронтовых участках железных и автомобильных дорог; (дети-инвалиды и дети, оставшиеся без попечения родителей.</w:t>
      </w:r>
    </w:p>
    <w:p w:rsidR="00801A7C" w:rsidRPr="00801A7C" w:rsidRDefault="00801A7C" w:rsidP="00801A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63B9" w:rsidRDefault="00C563B9"/>
    <w:sectPr w:rsidR="00C563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FA9"/>
    <w:rsid w:val="00801A7C"/>
    <w:rsid w:val="00B75FA9"/>
    <w:rsid w:val="00C56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39C215-83B9-4565-BFCC-649B2BA23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1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801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32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291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2019-10-17T14:46:00Z</dcterms:created>
  <dcterms:modified xsi:type="dcterms:W3CDTF">2019-10-17T14:48:00Z</dcterms:modified>
</cp:coreProperties>
</file>