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19" w:rsidRPr="000E5019" w:rsidRDefault="000E5019" w:rsidP="000E5019">
      <w:pPr>
        <w:spacing w:before="100" w:beforeAutospacing="1"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u w:val="single"/>
          <w:bdr w:val="none" w:sz="0" w:space="0" w:color="auto" w:frame="1"/>
          <w:lang w:eastAsia="ru-RU"/>
        </w:rPr>
        <w:t>Обязанности медицинского учреждения определены: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Федеральным законом от 29.11.2010 №326-ФЗ «Об обязательном медицинском страховании в Российской Федерации».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условиями договора на оказание и оплату медицинской помощи по обязательному медицинскому страхованию.</w:t>
      </w:r>
    </w:p>
    <w:p w:rsidR="000E5019" w:rsidRPr="000E5019" w:rsidRDefault="000E5019" w:rsidP="000E5019">
      <w:pPr>
        <w:spacing w:before="100" w:beforeAutospacing="1"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u w:val="single"/>
          <w:bdr w:val="none" w:sz="0" w:space="0" w:color="auto" w:frame="1"/>
          <w:lang w:eastAsia="ru-RU"/>
        </w:rPr>
        <w:t>Медицинское учреждение обязано: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оказывать застрахованным лечебно-профилактическую помощь (медицинские услуги) надлежащего качества в объеме и на условиях утвержденной программы ОМС в соответствии с разрешенными видами медицинской деятельности и действующими стандартами оказания медицинской помощи (протоколами ведения больных), утвержденными в установленном порядке;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информировать застрахованных об их правах при обращении за лечебно-профилактической помощью (медицинскими услугами) по утвержденной программе ОМС, в том числе о бесплатности лечебно-профилактической помощи (медицинских услуг), оказываемой в рамках Договора;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предоставлять застрахованным гражданам полную, своевременную и доступную информацию (в том числе наглядную) о видах, объемах и условиях предоставления медицинской помощи (услуг) в рамках утвержденной программы ОМС;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заполнить при оказании медицинской помощи форму «Информированное добровольное согласие (либо отказ) гражданина на медицинское вмешательство»;</w:t>
      </w:r>
    </w:p>
    <w:p w:rsidR="000E5019" w:rsidRPr="000E5019" w:rsidRDefault="000E5019" w:rsidP="000E5019">
      <w:pPr>
        <w:tabs>
          <w:tab w:val="num" w:pos="720"/>
        </w:tabs>
        <w:spacing w:after="0" w:line="31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Symbol" w:eastAsia="Symbol" w:hAnsi="Symbol" w:cs="Symbol"/>
          <w:b/>
          <w:bCs/>
          <w:color w:val="4C4C4C"/>
          <w:sz w:val="20"/>
          <w:szCs w:val="21"/>
          <w:bdr w:val="none" w:sz="0" w:space="0" w:color="auto" w:frame="1"/>
          <w:lang w:eastAsia="ru-RU"/>
        </w:rPr>
        <w:t></w:t>
      </w:r>
      <w:r w:rsidRPr="000E5019">
        <w:rPr>
          <w:rFonts w:ascii="Times New Roman" w:eastAsia="Symbol" w:hAnsi="Times New Roman" w:cs="Times New Roman"/>
          <w:b/>
          <w:bCs/>
          <w:color w:val="4C4C4C"/>
          <w:sz w:val="14"/>
          <w:szCs w:val="14"/>
          <w:bdr w:val="none" w:sz="0" w:space="0" w:color="auto" w:frame="1"/>
          <w:lang w:eastAsia="ru-RU"/>
        </w:rPr>
        <w:t xml:space="preserve">         </w:t>
      </w: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предоставлять необходимую медицинскую документацию для проведения экспертизы качества медицинской помощи гражданину, представителю СМО и Фонда.</w:t>
      </w:r>
    </w:p>
    <w:p w:rsidR="000E5019" w:rsidRPr="000E5019" w:rsidRDefault="000E5019" w:rsidP="000E5019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5019">
        <w:rPr>
          <w:rFonts w:ascii="Arial" w:eastAsia="Times New Roman" w:hAnsi="Arial" w:cs="Arial"/>
          <w:b/>
          <w:bCs/>
          <w:color w:val="4C4C4C"/>
          <w:sz w:val="24"/>
          <w:szCs w:val="24"/>
          <w:bdr w:val="none" w:sz="0" w:space="0" w:color="auto" w:frame="1"/>
          <w:lang w:eastAsia="ru-RU"/>
        </w:rPr>
        <w:t>Медицинское учреждение несет ответственность за объем и качество предоставляемых медицинских услуг и отказ в оказании медицинской помощи застрахованной стороне</w:t>
      </w:r>
    </w:p>
    <w:p w:rsidR="00C563B9" w:rsidRDefault="00C563B9">
      <w:bookmarkStart w:id="0" w:name="_GoBack"/>
      <w:bookmarkEnd w:id="0"/>
    </w:p>
    <w:sectPr w:rsidR="00C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D3"/>
    <w:rsid w:val="000E5019"/>
    <w:rsid w:val="006B25D3"/>
    <w:rsid w:val="00C5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41F0C-CD77-40C8-A1A2-C4101C8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2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2019-10-17T14:44:00Z</dcterms:created>
  <dcterms:modified xsi:type="dcterms:W3CDTF">2019-10-17T14:44:00Z</dcterms:modified>
</cp:coreProperties>
</file>