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54"/>
          <w:lang w:eastAsia="ru-RU"/>
        </w:rPr>
      </w:pPr>
      <w:r w:rsidRPr="006A2275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54"/>
          <w:lang w:eastAsia="ru-RU"/>
        </w:rPr>
        <w:t>Онкология. Заблуждения и факты</w:t>
      </w: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bookmarkStart w:id="0" w:name="_GoBack"/>
      <w:bookmarkEnd w:id="0"/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Приведем несколько заблуждений про онкологические заболевания, чтобы вы больше знали об этих болезнях.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41"/>
          <w:lang w:eastAsia="ru-RU"/>
        </w:rPr>
      </w:pP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</w:pPr>
      <w:r w:rsidRPr="006A2275"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  <w:t>Рак заразен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Заразиться раком невозможно, ведь это не инфекционное заболевание. А вот получить в наследство предрасположенность к онкологическим заболеваниям, вполне возможно. Также некоторые бактерии могут повысить возможность этого заболевания. </w:t>
      </w: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Например, такая бактерия как </w:t>
      </w:r>
      <w:proofErr w:type="spellStart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Helicobacter</w:t>
      </w:r>
      <w:proofErr w:type="spellEnd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proofErr w:type="spellStart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pillory</w:t>
      </w:r>
      <w:proofErr w:type="spellEnd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, находясь в организме, может возбудить возникновения рака желудка. Такое происходит редко, но случаи все — же были. Такая ситуация обстоит и с вирусами гепатита</w:t>
      </w:r>
      <w:proofErr w:type="gramStart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</w:t>
      </w:r>
      <w:proofErr w:type="gramEnd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С. Ведь они вызывают цирроз печени, а он в свою очередь вызвать рак.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41"/>
          <w:lang w:eastAsia="ru-RU"/>
        </w:rPr>
      </w:pP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</w:pPr>
      <w:r w:rsidRPr="006A2275"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  <w:t>Мясо и сахар приводят к раку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В 2014 году проводились оценки мясной продукции на канцерогены. Сделано это было на основании исследований, которые предполагали, что регулярное употребление красного мяса и мясной продукции может способствовать появлению некоторых онкологических заболеваний. 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Предположение не оправдалось, но некоторые врачи все равно рекомендуют воздерживаться от употребления мяса. Но в этом продукте </w:t>
      </w:r>
      <w:proofErr w:type="gramStart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содержится огромное количество питательных веществ и полностью отказываться от него не следует</w:t>
      </w:r>
      <w:proofErr w:type="gramEnd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. 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Необходимо </w:t>
      </w:r>
      <w:proofErr w:type="gramStart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взвесить все за и против и сократить</w:t>
      </w:r>
      <w:proofErr w:type="gramEnd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потребление продукции, которую обрабатывают – засаливают или ферментируют для более долгого срока хранения.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Так же дела обстоят с сахаром. Есть сведения, что раковые клетки потребляют много глюкозы. Но прямых доказательств, что чрезмерное употребление сахара вызывает рак – нет. </w:t>
      </w: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Просто все хорошо в меру и мясо и сахар, ведь у человека, страдающего лишним весом, заболеть онкологическими заболеваниями намного больше шансов.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41"/>
          <w:lang w:eastAsia="ru-RU"/>
        </w:rPr>
      </w:pP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</w:pP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</w:pPr>
      <w:r w:rsidRPr="006A2275"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  <w:t>Если заболел, обязательно умрешь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Статистика гласит, что ежегодно диагноз рак получают более 14 миллионов человек, а умирают более восьми миллионов. Это говорит о том, что за последние десятилетия медицина неплохо продвинулась в лечении и, что главное, ранней диагностике этого заболевания. </w:t>
      </w: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Постепенно возрастает помощь больным с, казалось бы, неизлечимыми проявлениями рака. Теперь они могут жить на пять, десять лет больше.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41"/>
          <w:lang w:eastAsia="ru-RU"/>
        </w:rPr>
      </w:pP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</w:pPr>
      <w:r w:rsidRPr="006A2275">
        <w:rPr>
          <w:rFonts w:ascii="Times New Roman" w:eastAsia="Times New Roman" w:hAnsi="Times New Roman" w:cs="Times New Roman"/>
          <w:b/>
          <w:bCs/>
          <w:color w:val="FF0000"/>
          <w:sz w:val="24"/>
          <w:szCs w:val="41"/>
          <w:lang w:eastAsia="ru-RU"/>
        </w:rPr>
        <w:t>Лечение народными методами поможет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Самое опасное заблуждение, что победить болезнь можно другим нетрадиционным методом. Всевозможные народные рецепты, выводящие токсины, системы питания, сода, сок </w:t>
      </w:r>
      <w:proofErr w:type="gramStart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алое</w:t>
      </w:r>
      <w:proofErr w:type="gramEnd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</w:t>
      </w:r>
      <w:proofErr w:type="spellStart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каланхое</w:t>
      </w:r>
      <w:proofErr w:type="spellEnd"/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якобы способные помочь больному исцелится. 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Главное не отходить от основного лечения, но если человек верит, что ему помогут диеты и соки, на здоровье. </w:t>
      </w:r>
    </w:p>
    <w:p w:rsidR="00A65218" w:rsidRPr="006A2275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6A2275">
        <w:rPr>
          <w:rFonts w:ascii="Times New Roman" w:eastAsia="Times New Roman" w:hAnsi="Times New Roman" w:cs="Times New Roman"/>
          <w:sz w:val="24"/>
          <w:szCs w:val="23"/>
          <w:lang w:eastAsia="ru-RU"/>
        </w:rPr>
        <w:t>Более сложная ситуация слаживается, когда больной отказывает от традиционного лечения и надеется на народные методы. Такие случаи, к сожалению, заканчиваются весьма плачевно.</w:t>
      </w:r>
    </w:p>
    <w:p w:rsidR="00A65218" w:rsidRDefault="00A65218" w:rsidP="00A65218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0A361E" w:rsidRDefault="00A65218" w:rsidP="00A65218">
      <w:pPr>
        <w:shd w:val="clear" w:color="auto" w:fill="FFFFFF"/>
        <w:spacing w:after="0" w:line="240" w:lineRule="auto"/>
        <w:ind w:right="74" w:firstLine="283"/>
        <w:jc w:val="center"/>
        <w:textAlignment w:val="baseline"/>
      </w:pPr>
      <w:r w:rsidRPr="006A2275">
        <w:rPr>
          <w:rFonts w:ascii="Times New Roman" w:eastAsia="Times New Roman" w:hAnsi="Times New Roman" w:cs="Times New Roman"/>
          <w:b/>
          <w:color w:val="FF0000"/>
          <w:sz w:val="24"/>
          <w:szCs w:val="23"/>
          <w:lang w:eastAsia="ru-RU"/>
        </w:rPr>
        <w:t xml:space="preserve">Вывод один – следует следить за своим питанием, не </w:t>
      </w:r>
      <w:proofErr w:type="gramStart"/>
      <w:r w:rsidRPr="006A2275">
        <w:rPr>
          <w:rFonts w:ascii="Times New Roman" w:eastAsia="Times New Roman" w:hAnsi="Times New Roman" w:cs="Times New Roman"/>
          <w:b/>
          <w:color w:val="FF0000"/>
          <w:sz w:val="24"/>
          <w:szCs w:val="23"/>
          <w:lang w:eastAsia="ru-RU"/>
        </w:rPr>
        <w:t>нервничать и прислушиваться</w:t>
      </w:r>
      <w:proofErr w:type="gramEnd"/>
      <w:r w:rsidRPr="006A2275">
        <w:rPr>
          <w:rFonts w:ascii="Times New Roman" w:eastAsia="Times New Roman" w:hAnsi="Times New Roman" w:cs="Times New Roman"/>
          <w:b/>
          <w:color w:val="FF0000"/>
          <w:sz w:val="24"/>
          <w:szCs w:val="23"/>
          <w:lang w:eastAsia="ru-RU"/>
        </w:rPr>
        <w:t xml:space="preserve"> к своему организму, чтобы вовремя диагностировать это опасное заболевание.</w:t>
      </w: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18"/>
    <w:rsid w:val="000A361E"/>
    <w:rsid w:val="00A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2019-04-16T07:51:00Z</dcterms:created>
  <dcterms:modified xsi:type="dcterms:W3CDTF">2019-04-16T07:51:00Z</dcterms:modified>
</cp:coreProperties>
</file>