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08" w:rsidRDefault="00BD5C08" w:rsidP="00BD5C08">
      <w:pPr>
        <w:spacing w:after="0" w:line="240" w:lineRule="auto"/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</w:pPr>
      <w:proofErr w:type="spellStart"/>
      <w:r w:rsidRPr="00773C63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Эч</w:t>
      </w:r>
      <w:proofErr w:type="spellEnd"/>
      <w:r w:rsidRPr="00773C63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 xml:space="preserve"> </w:t>
      </w:r>
      <w:proofErr w:type="spellStart"/>
      <w:r w:rsidRPr="00773C63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авыртуның</w:t>
      </w:r>
      <w:proofErr w:type="spellEnd"/>
      <w:r w:rsidRPr="00773C63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 xml:space="preserve"> </w:t>
      </w:r>
      <w:proofErr w:type="spellStart"/>
      <w:proofErr w:type="gramStart"/>
      <w:r w:rsidRPr="00773C63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сәб</w:t>
      </w:r>
      <w:proofErr w:type="gramEnd"/>
      <w:r w:rsidRPr="00773C63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әбе</w:t>
      </w:r>
      <w:proofErr w:type="spellEnd"/>
      <w:r w:rsidRPr="00773C63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 xml:space="preserve"> бар</w:t>
      </w:r>
    </w:p>
    <w:p w:rsidR="00BD5C08" w:rsidRDefault="00BD5C08" w:rsidP="00BD5C08">
      <w:pPr>
        <w:spacing w:after="0" w:line="240" w:lineRule="auto"/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</w:pPr>
    </w:p>
    <w:p w:rsidR="00BD5C08" w:rsidRPr="00773C63" w:rsidRDefault="00BD5C08" w:rsidP="00BD5C08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  <w:sz w:val="28"/>
          <w:szCs w:val="28"/>
        </w:rPr>
      </w:pP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Эч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авыртудан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газапланмаган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кеше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си</w:t>
      </w:r>
      <w:r w:rsidRPr="00773C63">
        <w:rPr>
          <w:rFonts w:ascii="Arial" w:hAnsi="Arial" w:cs="Arial"/>
          <w:b/>
          <w:bCs/>
          <w:color w:val="2E2E2E"/>
          <w:sz w:val="28"/>
          <w:szCs w:val="28"/>
        </w:rPr>
        <w:softHyphen/>
        <w:t>рәктер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.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Кайвакыт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эч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авырту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кисәк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баш</w:t>
      </w:r>
      <w:r w:rsidRPr="00773C63">
        <w:rPr>
          <w:rFonts w:ascii="Arial" w:hAnsi="Arial" w:cs="Arial"/>
          <w:b/>
          <w:bCs/>
          <w:color w:val="2E2E2E"/>
          <w:sz w:val="28"/>
          <w:szCs w:val="28"/>
        </w:rPr>
        <w:softHyphen/>
        <w:t>ланып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китә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.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Сәбәбен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белмичә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һәм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табибка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күренмичә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генә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дәвалану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чараларын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сынаучылар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җ</w:t>
      </w:r>
      <w:proofErr w:type="gram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ит</w:t>
      </w:r>
      <w:proofErr w:type="gram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әрлек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.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Сәла</w:t>
      </w:r>
      <w:r w:rsidRPr="00773C63">
        <w:rPr>
          <w:rFonts w:ascii="Arial" w:hAnsi="Arial" w:cs="Arial"/>
          <w:b/>
          <w:bCs/>
          <w:color w:val="2E2E2E"/>
          <w:sz w:val="28"/>
          <w:szCs w:val="28"/>
        </w:rPr>
        <w:softHyphen/>
        <w:t>мәтлекне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куркыныч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астына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куй</w:t>
      </w:r>
      <w:r w:rsidRPr="00773C63">
        <w:rPr>
          <w:rFonts w:ascii="Arial" w:hAnsi="Arial" w:cs="Arial"/>
          <w:b/>
          <w:bCs/>
          <w:color w:val="2E2E2E"/>
          <w:sz w:val="28"/>
          <w:szCs w:val="28"/>
        </w:rPr>
        <w:softHyphen/>
        <w:t>мас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өчен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,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нинди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авыруларга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игъ</w:t>
      </w:r>
      <w:r w:rsidRPr="00773C63">
        <w:rPr>
          <w:rFonts w:ascii="Arial" w:hAnsi="Arial" w:cs="Arial"/>
          <w:b/>
          <w:bCs/>
          <w:color w:val="2E2E2E"/>
          <w:sz w:val="28"/>
          <w:szCs w:val="28"/>
        </w:rPr>
        <w:softHyphen/>
        <w:t>ти</w:t>
      </w:r>
      <w:r w:rsidRPr="00773C63">
        <w:rPr>
          <w:rFonts w:ascii="Arial" w:hAnsi="Arial" w:cs="Arial"/>
          <w:b/>
          <w:bCs/>
          <w:color w:val="2E2E2E"/>
          <w:sz w:val="28"/>
          <w:szCs w:val="28"/>
        </w:rPr>
        <w:softHyphen/>
        <w:t>бар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бирергә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кирәклеген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карыйк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.</w:t>
      </w:r>
    </w:p>
    <w:p w:rsidR="00BD5C08" w:rsidRPr="00773C63" w:rsidRDefault="00BD5C08" w:rsidP="00BD5C08">
      <w:pPr>
        <w:pStyle w:val="a3"/>
        <w:shd w:val="clear" w:color="auto" w:fill="F4F4F4"/>
        <w:spacing w:before="0" w:beforeAutospacing="0" w:after="0" w:afterAutospacing="0"/>
        <w:rPr>
          <w:color w:val="2E2E2E"/>
          <w:sz w:val="28"/>
          <w:szCs w:val="28"/>
        </w:rPr>
      </w:pPr>
      <w:proofErr w:type="spellStart"/>
      <w:proofErr w:type="gramStart"/>
      <w:r w:rsidRPr="00773C63">
        <w:rPr>
          <w:color w:val="2E2E2E"/>
          <w:sz w:val="28"/>
          <w:szCs w:val="28"/>
        </w:rPr>
        <w:t>У</w:t>
      </w:r>
      <w:proofErr w:type="gramEnd"/>
      <w:r w:rsidRPr="00773C63">
        <w:rPr>
          <w:color w:val="2E2E2E"/>
          <w:sz w:val="28"/>
          <w:szCs w:val="28"/>
        </w:rPr>
        <w:t>ң</w:t>
      </w:r>
      <w:proofErr w:type="spellEnd"/>
      <w:r w:rsidRPr="00773C63">
        <w:rPr>
          <w:color w:val="2E2E2E"/>
          <w:sz w:val="28"/>
          <w:szCs w:val="28"/>
        </w:rPr>
        <w:t xml:space="preserve"> як </w:t>
      </w:r>
      <w:proofErr w:type="spellStart"/>
      <w:r w:rsidRPr="00773C63">
        <w:rPr>
          <w:color w:val="2E2E2E"/>
          <w:sz w:val="28"/>
          <w:szCs w:val="28"/>
        </w:rPr>
        <w:t>кабырга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асты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Калак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73C63">
        <w:rPr>
          <w:color w:val="2E2E2E"/>
          <w:sz w:val="28"/>
          <w:szCs w:val="28"/>
        </w:rPr>
        <w:t>с</w:t>
      </w:r>
      <w:proofErr w:type="gramEnd"/>
      <w:r w:rsidRPr="00773C63">
        <w:rPr>
          <w:color w:val="2E2E2E"/>
          <w:sz w:val="28"/>
          <w:szCs w:val="28"/>
        </w:rPr>
        <w:t>ө</w:t>
      </w:r>
      <w:proofErr w:type="gramStart"/>
      <w:r w:rsidRPr="00773C63">
        <w:rPr>
          <w:color w:val="2E2E2E"/>
          <w:sz w:val="28"/>
          <w:szCs w:val="28"/>
        </w:rPr>
        <w:t>яге</w:t>
      </w:r>
      <w:proofErr w:type="spellEnd"/>
      <w:proofErr w:type="gram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дә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авыртса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тайпылышны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үт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чыгу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юлларыннан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үт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куыгыннан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һәм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бавырдан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эзлиләр</w:t>
      </w:r>
      <w:proofErr w:type="spellEnd"/>
      <w:r w:rsidRPr="00773C63">
        <w:rPr>
          <w:color w:val="2E2E2E"/>
          <w:sz w:val="28"/>
          <w:szCs w:val="28"/>
        </w:rPr>
        <w:t xml:space="preserve">. Кеше </w:t>
      </w:r>
      <w:proofErr w:type="spellStart"/>
      <w:r w:rsidRPr="00773C63">
        <w:rPr>
          <w:color w:val="2E2E2E"/>
          <w:sz w:val="28"/>
          <w:szCs w:val="28"/>
        </w:rPr>
        <w:t>хәлсез</w:t>
      </w:r>
      <w:r w:rsidRPr="00773C63">
        <w:rPr>
          <w:color w:val="2E2E2E"/>
          <w:sz w:val="28"/>
          <w:szCs w:val="28"/>
        </w:rPr>
        <w:softHyphen/>
        <w:t>лектән</w:t>
      </w:r>
      <w:proofErr w:type="spellEnd"/>
      <w:r w:rsidRPr="00773C63">
        <w:rPr>
          <w:color w:val="2E2E2E"/>
          <w:sz w:val="28"/>
          <w:szCs w:val="28"/>
        </w:rPr>
        <w:t xml:space="preserve">, баш </w:t>
      </w:r>
      <w:proofErr w:type="spellStart"/>
      <w:r w:rsidRPr="00773C63">
        <w:rPr>
          <w:color w:val="2E2E2E"/>
          <w:sz w:val="28"/>
          <w:szCs w:val="28"/>
        </w:rPr>
        <w:t>әйләнүдән</w:t>
      </w:r>
      <w:proofErr w:type="spellEnd"/>
      <w:r w:rsidRPr="00773C63">
        <w:rPr>
          <w:color w:val="2E2E2E"/>
          <w:sz w:val="28"/>
          <w:szCs w:val="28"/>
        </w:rPr>
        <w:t xml:space="preserve">, аппетит </w:t>
      </w:r>
      <w:proofErr w:type="spellStart"/>
      <w:r w:rsidRPr="00773C63">
        <w:rPr>
          <w:color w:val="2E2E2E"/>
          <w:sz w:val="28"/>
          <w:szCs w:val="28"/>
        </w:rPr>
        <w:t>югалудан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зарлана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Кайчак</w:t>
      </w:r>
      <w:proofErr w:type="spellEnd"/>
      <w:r w:rsidRPr="00773C63">
        <w:rPr>
          <w:color w:val="2E2E2E"/>
          <w:sz w:val="28"/>
          <w:szCs w:val="28"/>
        </w:rPr>
        <w:t xml:space="preserve"> тын </w:t>
      </w:r>
      <w:proofErr w:type="spellStart"/>
      <w:r w:rsidRPr="00773C63">
        <w:rPr>
          <w:color w:val="2E2E2E"/>
          <w:sz w:val="28"/>
          <w:szCs w:val="28"/>
        </w:rPr>
        <w:t>кысыла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күңел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болгана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бавыр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турысы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кадап</w:t>
      </w:r>
      <w:proofErr w:type="spellEnd"/>
      <w:r w:rsidRPr="00773C63">
        <w:rPr>
          <w:color w:val="2E2E2E"/>
          <w:sz w:val="28"/>
          <w:szCs w:val="28"/>
        </w:rPr>
        <w:t xml:space="preserve"> ала, </w:t>
      </w:r>
      <w:proofErr w:type="spellStart"/>
      <w:r w:rsidRPr="00773C63">
        <w:rPr>
          <w:color w:val="2E2E2E"/>
          <w:sz w:val="28"/>
          <w:szCs w:val="28"/>
        </w:rPr>
        <w:t>эч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73C63">
        <w:rPr>
          <w:color w:val="2E2E2E"/>
          <w:sz w:val="28"/>
          <w:szCs w:val="28"/>
        </w:rPr>
        <w:t>киб</w:t>
      </w:r>
      <w:proofErr w:type="gramEnd"/>
      <w:r w:rsidRPr="00773C63">
        <w:rPr>
          <w:color w:val="2E2E2E"/>
          <w:sz w:val="28"/>
          <w:szCs w:val="28"/>
        </w:rPr>
        <w:t>ә</w:t>
      </w:r>
      <w:proofErr w:type="spellEnd"/>
      <w:r w:rsidRPr="00773C63">
        <w:rPr>
          <w:color w:val="2E2E2E"/>
          <w:sz w:val="28"/>
          <w:szCs w:val="28"/>
        </w:rPr>
        <w:t xml:space="preserve">, яки, </w:t>
      </w:r>
      <w:proofErr w:type="spellStart"/>
      <w:r w:rsidRPr="00773C63">
        <w:rPr>
          <w:color w:val="2E2E2E"/>
          <w:sz w:val="28"/>
          <w:szCs w:val="28"/>
        </w:rPr>
        <w:t>киресенчә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йомшара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Спиртлы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эчемлеклә</w:t>
      </w:r>
      <w:proofErr w:type="gramStart"/>
      <w:r w:rsidRPr="00773C63">
        <w:rPr>
          <w:color w:val="2E2E2E"/>
          <w:sz w:val="28"/>
          <w:szCs w:val="28"/>
        </w:rPr>
        <w:t>р</w:t>
      </w:r>
      <w:proofErr w:type="spellEnd"/>
      <w:proofErr w:type="gram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кулланганда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күп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итеп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майлы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әче-төче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тәмләткечләр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салынган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ризык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ашаганда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әлеге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билгеләр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тагын</w:t>
      </w:r>
      <w:proofErr w:type="spellEnd"/>
      <w:r w:rsidRPr="00773C63">
        <w:rPr>
          <w:color w:val="2E2E2E"/>
          <w:sz w:val="28"/>
          <w:szCs w:val="28"/>
        </w:rPr>
        <w:t xml:space="preserve"> да </w:t>
      </w:r>
      <w:proofErr w:type="spellStart"/>
      <w:r w:rsidRPr="00773C63">
        <w:rPr>
          <w:color w:val="2E2E2E"/>
          <w:sz w:val="28"/>
          <w:szCs w:val="28"/>
        </w:rPr>
        <w:t>көчәя</w:t>
      </w:r>
      <w:proofErr w:type="spellEnd"/>
      <w:r w:rsidRPr="00773C63">
        <w:rPr>
          <w:color w:val="2E2E2E"/>
          <w:sz w:val="28"/>
          <w:szCs w:val="28"/>
        </w:rPr>
        <w:t>.</w:t>
      </w:r>
      <w:r w:rsidRPr="00773C63">
        <w:rPr>
          <w:color w:val="2E2E2E"/>
          <w:sz w:val="28"/>
          <w:szCs w:val="28"/>
        </w:rPr>
        <w:br/>
      </w:r>
      <w:r w:rsidRPr="00773C63">
        <w:rPr>
          <w:color w:val="2E2E2E"/>
          <w:sz w:val="28"/>
          <w:szCs w:val="28"/>
        </w:rPr>
        <w:br/>
      </w:r>
      <w:proofErr w:type="spellStart"/>
      <w:r w:rsidRPr="00773C63">
        <w:rPr>
          <w:color w:val="2E2E2E"/>
          <w:sz w:val="28"/>
          <w:szCs w:val="28"/>
        </w:rPr>
        <w:t>Сул</w:t>
      </w:r>
      <w:proofErr w:type="spellEnd"/>
      <w:r w:rsidRPr="00773C63">
        <w:rPr>
          <w:color w:val="2E2E2E"/>
          <w:sz w:val="28"/>
          <w:szCs w:val="28"/>
        </w:rPr>
        <w:t xml:space="preserve"> як </w:t>
      </w:r>
      <w:proofErr w:type="spellStart"/>
      <w:r w:rsidRPr="00773C63">
        <w:rPr>
          <w:color w:val="2E2E2E"/>
          <w:sz w:val="28"/>
          <w:szCs w:val="28"/>
        </w:rPr>
        <w:t>кабырга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асты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</w:t>
      </w:r>
      <w:proofErr w:type="spellEnd"/>
      <w:r w:rsidRPr="00773C63">
        <w:rPr>
          <w:color w:val="2E2E2E"/>
          <w:sz w:val="28"/>
          <w:szCs w:val="28"/>
        </w:rPr>
        <w:t xml:space="preserve"> – панкреатит </w:t>
      </w:r>
      <w:proofErr w:type="spellStart"/>
      <w:r w:rsidRPr="00773C63">
        <w:rPr>
          <w:color w:val="2E2E2E"/>
          <w:sz w:val="28"/>
          <w:szCs w:val="28"/>
        </w:rPr>
        <w:t>билгесе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Кайчак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аркага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күчә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билне</w:t>
      </w:r>
      <w:proofErr w:type="spellEnd"/>
      <w:r w:rsidRPr="00773C63">
        <w:rPr>
          <w:color w:val="2E2E2E"/>
          <w:sz w:val="28"/>
          <w:szCs w:val="28"/>
        </w:rPr>
        <w:t xml:space="preserve"> бар </w:t>
      </w:r>
      <w:proofErr w:type="spellStart"/>
      <w:r w:rsidRPr="00773C63">
        <w:rPr>
          <w:color w:val="2E2E2E"/>
          <w:sz w:val="28"/>
          <w:szCs w:val="28"/>
        </w:rPr>
        <w:t>ягыннан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чолгап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gramStart"/>
      <w:r w:rsidRPr="00773C63">
        <w:rPr>
          <w:color w:val="2E2E2E"/>
          <w:sz w:val="28"/>
          <w:szCs w:val="28"/>
        </w:rPr>
        <w:t>ала</w:t>
      </w:r>
      <w:proofErr w:type="gram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авыруның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косасы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килә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Авырткан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урынга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салкын</w:t>
      </w:r>
      <w:proofErr w:type="spellEnd"/>
      <w:r w:rsidRPr="00773C63">
        <w:rPr>
          <w:color w:val="2E2E2E"/>
          <w:sz w:val="28"/>
          <w:szCs w:val="28"/>
        </w:rPr>
        <w:t xml:space="preserve"> кую </w:t>
      </w:r>
      <w:proofErr w:type="spellStart"/>
      <w:r w:rsidRPr="00773C63">
        <w:rPr>
          <w:color w:val="2E2E2E"/>
          <w:sz w:val="28"/>
          <w:szCs w:val="28"/>
        </w:rPr>
        <w:t>хәлне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җиңеләйтергә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мөмкин</w:t>
      </w:r>
      <w:proofErr w:type="spellEnd"/>
      <w:r w:rsidRPr="00773C63">
        <w:rPr>
          <w:color w:val="2E2E2E"/>
          <w:sz w:val="28"/>
          <w:szCs w:val="28"/>
        </w:rPr>
        <w:t>.</w:t>
      </w:r>
      <w:r w:rsidRPr="00773C63">
        <w:rPr>
          <w:color w:val="2E2E2E"/>
          <w:sz w:val="28"/>
          <w:szCs w:val="28"/>
        </w:rPr>
        <w:sym w:font="Symbol" w:char="F03D"/>
      </w:r>
      <w:r w:rsidRPr="00773C63">
        <w:rPr>
          <w:color w:val="2E2E2E"/>
          <w:sz w:val="28"/>
          <w:szCs w:val="28"/>
        </w:rPr>
        <w:br/>
      </w:r>
      <w:r w:rsidRPr="00773C63">
        <w:rPr>
          <w:color w:val="2E2E2E"/>
          <w:sz w:val="28"/>
          <w:szCs w:val="28"/>
        </w:rPr>
        <w:br/>
      </w:r>
      <w:proofErr w:type="spellStart"/>
      <w:r w:rsidRPr="00773C63">
        <w:rPr>
          <w:color w:val="2E2E2E"/>
          <w:sz w:val="28"/>
          <w:szCs w:val="28"/>
        </w:rPr>
        <w:t>Кендек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тирәсе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</w:t>
      </w:r>
      <w:proofErr w:type="spellEnd"/>
      <w:r w:rsidRPr="00773C63">
        <w:rPr>
          <w:color w:val="2E2E2E"/>
          <w:sz w:val="28"/>
          <w:szCs w:val="28"/>
        </w:rPr>
        <w:t xml:space="preserve"> – </w:t>
      </w:r>
      <w:proofErr w:type="spellStart"/>
      <w:r w:rsidRPr="00773C63">
        <w:rPr>
          <w:color w:val="2E2E2E"/>
          <w:sz w:val="28"/>
          <w:szCs w:val="28"/>
        </w:rPr>
        <w:t>бүсер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авыртуы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эч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73C63">
        <w:rPr>
          <w:color w:val="2E2E2E"/>
          <w:sz w:val="28"/>
          <w:szCs w:val="28"/>
        </w:rPr>
        <w:t>киб</w:t>
      </w:r>
      <w:proofErr w:type="gramEnd"/>
      <w:r w:rsidRPr="00773C63">
        <w:rPr>
          <w:color w:val="2E2E2E"/>
          <w:sz w:val="28"/>
          <w:szCs w:val="28"/>
        </w:rPr>
        <w:t>ү</w:t>
      </w:r>
      <w:proofErr w:type="spellEnd"/>
      <w:r w:rsidRPr="00773C63">
        <w:rPr>
          <w:color w:val="2E2E2E"/>
          <w:sz w:val="28"/>
          <w:szCs w:val="28"/>
        </w:rPr>
        <w:t xml:space="preserve"> яки </w:t>
      </w:r>
      <w:proofErr w:type="spellStart"/>
      <w:r w:rsidRPr="00773C63">
        <w:rPr>
          <w:color w:val="2E2E2E"/>
          <w:sz w:val="28"/>
          <w:szCs w:val="28"/>
        </w:rPr>
        <w:t>эчәклектә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суалчаннар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булуын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күрсәтүче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билге</w:t>
      </w:r>
      <w:proofErr w:type="spellEnd"/>
      <w:r w:rsidRPr="00773C63">
        <w:rPr>
          <w:color w:val="2E2E2E"/>
          <w:sz w:val="28"/>
          <w:szCs w:val="28"/>
        </w:rPr>
        <w:t xml:space="preserve">. Бил </w:t>
      </w:r>
      <w:proofErr w:type="spellStart"/>
      <w:r w:rsidRPr="00773C63">
        <w:rPr>
          <w:color w:val="2E2E2E"/>
          <w:sz w:val="28"/>
          <w:szCs w:val="28"/>
        </w:rPr>
        <w:t>сызлавы</w:t>
      </w:r>
      <w:proofErr w:type="spellEnd"/>
      <w:r w:rsidRPr="00773C63">
        <w:rPr>
          <w:color w:val="2E2E2E"/>
          <w:sz w:val="28"/>
          <w:szCs w:val="28"/>
        </w:rPr>
        <w:t xml:space="preserve"> да </w:t>
      </w:r>
      <w:proofErr w:type="spellStart"/>
      <w:r w:rsidRPr="00773C63">
        <w:rPr>
          <w:color w:val="2E2E2E"/>
          <w:sz w:val="28"/>
          <w:szCs w:val="28"/>
        </w:rPr>
        <w:t>ө</w:t>
      </w:r>
      <w:proofErr w:type="gramStart"/>
      <w:r w:rsidRPr="00773C63">
        <w:rPr>
          <w:color w:val="2E2E2E"/>
          <w:sz w:val="28"/>
          <w:szCs w:val="28"/>
        </w:rPr>
        <w:t>ст</w:t>
      </w:r>
      <w:proofErr w:type="gramEnd"/>
      <w:r w:rsidRPr="00773C63">
        <w:rPr>
          <w:color w:val="2E2E2E"/>
          <w:sz w:val="28"/>
          <w:szCs w:val="28"/>
        </w:rPr>
        <w:t>әлсә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бөерне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тикшертергә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кирәк</w:t>
      </w:r>
      <w:proofErr w:type="spellEnd"/>
      <w:r w:rsidRPr="00773C63">
        <w:rPr>
          <w:color w:val="2E2E2E"/>
          <w:sz w:val="28"/>
          <w:szCs w:val="28"/>
        </w:rPr>
        <w:t>.</w:t>
      </w:r>
      <w:r w:rsidRPr="00773C63">
        <w:rPr>
          <w:color w:val="2E2E2E"/>
          <w:sz w:val="28"/>
          <w:szCs w:val="28"/>
        </w:rPr>
        <w:sym w:font="Symbol" w:char="F03D"/>
      </w:r>
      <w:r w:rsidRPr="00773C63">
        <w:rPr>
          <w:color w:val="2E2E2E"/>
          <w:sz w:val="28"/>
          <w:szCs w:val="28"/>
        </w:rPr>
        <w:br/>
      </w:r>
      <w:r w:rsidRPr="00773C63">
        <w:rPr>
          <w:color w:val="2E2E2E"/>
          <w:sz w:val="28"/>
          <w:szCs w:val="28"/>
        </w:rPr>
        <w:br/>
      </w:r>
      <w:proofErr w:type="spellStart"/>
      <w:r w:rsidRPr="00773C63">
        <w:rPr>
          <w:color w:val="2E2E2E"/>
          <w:sz w:val="28"/>
          <w:szCs w:val="28"/>
        </w:rPr>
        <w:t>Ашказаны-эчәк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трактының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өс</w:t>
      </w:r>
      <w:r w:rsidRPr="00773C63">
        <w:rPr>
          <w:color w:val="2E2E2E"/>
          <w:sz w:val="28"/>
          <w:szCs w:val="28"/>
        </w:rPr>
        <w:softHyphen/>
        <w:t>ке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өлеше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Ашказаны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талак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үңәч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авырулары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булганда</w:t>
      </w:r>
      <w:proofErr w:type="spellEnd"/>
      <w:r w:rsidRPr="00773C63">
        <w:rPr>
          <w:color w:val="2E2E2E"/>
          <w:sz w:val="28"/>
          <w:szCs w:val="28"/>
        </w:rPr>
        <w:t xml:space="preserve"> яки </w:t>
      </w:r>
      <w:proofErr w:type="spellStart"/>
      <w:r w:rsidRPr="00773C63">
        <w:rPr>
          <w:color w:val="2E2E2E"/>
          <w:sz w:val="28"/>
          <w:szCs w:val="28"/>
        </w:rPr>
        <w:t>организмга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ярамаган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ризык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эләккәндә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барлыкка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килә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Эчәклек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үт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чыгу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юллары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бавыр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һәм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ашказаны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асты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би</w:t>
      </w:r>
      <w:r w:rsidRPr="00773C63">
        <w:rPr>
          <w:color w:val="2E2E2E"/>
          <w:sz w:val="28"/>
          <w:szCs w:val="28"/>
        </w:rPr>
        <w:softHyphen/>
        <w:t>зендә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тайпылыш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башланганда</w:t>
      </w:r>
      <w:proofErr w:type="spellEnd"/>
      <w:r w:rsidRPr="00773C63">
        <w:rPr>
          <w:color w:val="2E2E2E"/>
          <w:sz w:val="28"/>
          <w:szCs w:val="28"/>
        </w:rPr>
        <w:t xml:space="preserve">, миокард инфаркты </w:t>
      </w:r>
      <w:proofErr w:type="spellStart"/>
      <w:r w:rsidRPr="00773C63">
        <w:rPr>
          <w:color w:val="2E2E2E"/>
          <w:sz w:val="28"/>
          <w:szCs w:val="28"/>
        </w:rPr>
        <w:t>булганда</w:t>
      </w:r>
      <w:proofErr w:type="spellEnd"/>
      <w:r w:rsidRPr="00773C63">
        <w:rPr>
          <w:color w:val="2E2E2E"/>
          <w:sz w:val="28"/>
          <w:szCs w:val="28"/>
        </w:rPr>
        <w:t xml:space="preserve"> да </w:t>
      </w:r>
      <w:proofErr w:type="spellStart"/>
      <w:r w:rsidRPr="00773C63">
        <w:rPr>
          <w:color w:val="2E2E2E"/>
          <w:sz w:val="28"/>
          <w:szCs w:val="28"/>
        </w:rPr>
        <w:t>аш</w:t>
      </w:r>
      <w:r w:rsidRPr="00773C63">
        <w:rPr>
          <w:color w:val="2E2E2E"/>
          <w:sz w:val="28"/>
          <w:szCs w:val="28"/>
        </w:rPr>
        <w:softHyphen/>
        <w:t>ка</w:t>
      </w:r>
      <w:r w:rsidRPr="00773C63">
        <w:rPr>
          <w:color w:val="2E2E2E"/>
          <w:sz w:val="28"/>
          <w:szCs w:val="28"/>
        </w:rPr>
        <w:softHyphen/>
        <w:t>заны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авырткан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кебек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тоелу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ихтимал</w:t>
      </w:r>
      <w:proofErr w:type="spellEnd"/>
      <w:r w:rsidRPr="00773C63">
        <w:rPr>
          <w:color w:val="2E2E2E"/>
          <w:sz w:val="28"/>
          <w:szCs w:val="28"/>
        </w:rPr>
        <w:t>.</w:t>
      </w:r>
      <w:r w:rsidRPr="00773C63">
        <w:rPr>
          <w:color w:val="2E2E2E"/>
          <w:sz w:val="28"/>
          <w:szCs w:val="28"/>
        </w:rPr>
        <w:sym w:font="Symbol" w:char="F03D"/>
      </w:r>
      <w:r w:rsidRPr="00773C63">
        <w:rPr>
          <w:color w:val="2E2E2E"/>
          <w:sz w:val="28"/>
          <w:szCs w:val="28"/>
        </w:rPr>
        <w:br/>
      </w:r>
      <w:r w:rsidRPr="00773C63">
        <w:rPr>
          <w:color w:val="2E2E2E"/>
          <w:sz w:val="28"/>
          <w:szCs w:val="28"/>
        </w:rPr>
        <w:br/>
      </w:r>
      <w:proofErr w:type="spellStart"/>
      <w:r w:rsidRPr="00773C63">
        <w:rPr>
          <w:color w:val="2E2E2E"/>
          <w:sz w:val="28"/>
          <w:szCs w:val="28"/>
        </w:rPr>
        <w:t>Эчнең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аскы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өлеше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эчәк</w:t>
      </w:r>
      <w:r w:rsidRPr="00773C63">
        <w:rPr>
          <w:color w:val="2E2E2E"/>
          <w:sz w:val="28"/>
          <w:szCs w:val="28"/>
        </w:rPr>
        <w:softHyphen/>
        <w:t>лек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эшчәнлеге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бозылу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гинекологик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проблемалар</w:t>
      </w:r>
      <w:proofErr w:type="spellEnd"/>
      <w:r w:rsidRPr="00773C63">
        <w:rPr>
          <w:color w:val="2E2E2E"/>
          <w:sz w:val="28"/>
          <w:szCs w:val="28"/>
        </w:rPr>
        <w:t xml:space="preserve"> баш </w:t>
      </w:r>
      <w:proofErr w:type="spellStart"/>
      <w:r w:rsidRPr="00773C63">
        <w:rPr>
          <w:color w:val="2E2E2E"/>
          <w:sz w:val="28"/>
          <w:szCs w:val="28"/>
        </w:rPr>
        <w:t>калкыту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бөер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авырулары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шеш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ү</w:t>
      </w:r>
      <w:proofErr w:type="gramStart"/>
      <w:r w:rsidRPr="00773C63">
        <w:rPr>
          <w:color w:val="2E2E2E"/>
          <w:sz w:val="28"/>
          <w:szCs w:val="28"/>
        </w:rPr>
        <w:t>с</w:t>
      </w:r>
      <w:proofErr w:type="gramEnd"/>
      <w:r w:rsidRPr="00773C63">
        <w:rPr>
          <w:color w:val="2E2E2E"/>
          <w:sz w:val="28"/>
          <w:szCs w:val="28"/>
        </w:rPr>
        <w:t>үне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күрсәтергә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мөмкин</w:t>
      </w:r>
      <w:proofErr w:type="spellEnd"/>
      <w:r w:rsidRPr="00773C63">
        <w:rPr>
          <w:color w:val="2E2E2E"/>
          <w:sz w:val="28"/>
          <w:szCs w:val="28"/>
        </w:rPr>
        <w:t>.</w:t>
      </w:r>
      <w:r w:rsidRPr="00773C63">
        <w:rPr>
          <w:color w:val="2E2E2E"/>
          <w:sz w:val="28"/>
          <w:szCs w:val="28"/>
        </w:rPr>
        <w:sym w:font="Symbol" w:char="F03D"/>
      </w:r>
      <w:r w:rsidRPr="00773C63">
        <w:rPr>
          <w:color w:val="2E2E2E"/>
          <w:sz w:val="28"/>
          <w:szCs w:val="28"/>
        </w:rPr>
        <w:br/>
      </w:r>
      <w:r w:rsidRPr="00773C63">
        <w:rPr>
          <w:color w:val="2E2E2E"/>
          <w:sz w:val="28"/>
          <w:szCs w:val="28"/>
        </w:rPr>
        <w:br/>
      </w:r>
      <w:proofErr w:type="spellStart"/>
      <w:r w:rsidRPr="00773C63">
        <w:rPr>
          <w:color w:val="2E2E2E"/>
          <w:sz w:val="28"/>
          <w:szCs w:val="28"/>
        </w:rPr>
        <w:t>Көчле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чәнчү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касыкта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урнашкан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органнар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ялкынсынганда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үт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ташы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авырулары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көчле</w:t>
      </w:r>
      <w:proofErr w:type="spellEnd"/>
      <w:r w:rsidRPr="00773C63">
        <w:rPr>
          <w:color w:val="2E2E2E"/>
          <w:sz w:val="28"/>
          <w:szCs w:val="28"/>
        </w:rPr>
        <w:t xml:space="preserve"> панкреатит </w:t>
      </w:r>
      <w:proofErr w:type="spellStart"/>
      <w:r w:rsidRPr="00773C63">
        <w:rPr>
          <w:color w:val="2E2E2E"/>
          <w:sz w:val="28"/>
          <w:szCs w:val="28"/>
        </w:rPr>
        <w:t>башланганда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барлыкка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килә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Ялкынсыну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процесслары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башлану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эчәклә</w:t>
      </w:r>
      <w:proofErr w:type="gramStart"/>
      <w:r w:rsidRPr="00773C63">
        <w:rPr>
          <w:color w:val="2E2E2E"/>
          <w:sz w:val="28"/>
          <w:szCs w:val="28"/>
        </w:rPr>
        <w:t>р</w:t>
      </w:r>
      <w:proofErr w:type="spellEnd"/>
      <w:proofErr w:type="gramEnd"/>
      <w:r w:rsidRPr="00773C63">
        <w:rPr>
          <w:color w:val="2E2E2E"/>
          <w:sz w:val="28"/>
          <w:szCs w:val="28"/>
        </w:rPr>
        <w:t xml:space="preserve"> “</w:t>
      </w:r>
      <w:proofErr w:type="spellStart"/>
      <w:r w:rsidRPr="00773C63">
        <w:rPr>
          <w:color w:val="2E2E2E"/>
          <w:sz w:val="28"/>
          <w:szCs w:val="28"/>
        </w:rPr>
        <w:t>тыгылу</w:t>
      </w:r>
      <w:proofErr w:type="spellEnd"/>
      <w:r w:rsidRPr="00773C63">
        <w:rPr>
          <w:color w:val="2E2E2E"/>
          <w:sz w:val="28"/>
          <w:szCs w:val="28"/>
        </w:rPr>
        <w:t xml:space="preserve">”, </w:t>
      </w:r>
      <w:proofErr w:type="spellStart"/>
      <w:r w:rsidRPr="00773C63">
        <w:rPr>
          <w:color w:val="2E2E2E"/>
          <w:sz w:val="28"/>
          <w:szCs w:val="28"/>
        </w:rPr>
        <w:t>ялкынсыну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турында</w:t>
      </w:r>
      <w:proofErr w:type="spellEnd"/>
      <w:r w:rsidRPr="00773C63">
        <w:rPr>
          <w:color w:val="2E2E2E"/>
          <w:sz w:val="28"/>
          <w:szCs w:val="28"/>
        </w:rPr>
        <w:t xml:space="preserve"> да “</w:t>
      </w:r>
      <w:proofErr w:type="spellStart"/>
      <w:r w:rsidRPr="00773C63">
        <w:rPr>
          <w:color w:val="2E2E2E"/>
          <w:sz w:val="28"/>
          <w:szCs w:val="28"/>
        </w:rPr>
        <w:t>сөйли</w:t>
      </w:r>
      <w:proofErr w:type="spellEnd"/>
      <w:r w:rsidRPr="00773C63">
        <w:rPr>
          <w:color w:val="2E2E2E"/>
          <w:sz w:val="28"/>
          <w:szCs w:val="28"/>
        </w:rPr>
        <w:t xml:space="preserve">”. Диета </w:t>
      </w:r>
      <w:proofErr w:type="spellStart"/>
      <w:r w:rsidRPr="00773C63">
        <w:rPr>
          <w:color w:val="2E2E2E"/>
          <w:sz w:val="28"/>
          <w:szCs w:val="28"/>
        </w:rPr>
        <w:t>бозылганда</w:t>
      </w:r>
      <w:proofErr w:type="spellEnd"/>
      <w:r w:rsidRPr="00773C63">
        <w:rPr>
          <w:color w:val="2E2E2E"/>
          <w:sz w:val="28"/>
          <w:szCs w:val="28"/>
        </w:rPr>
        <w:t xml:space="preserve">, стресс </w:t>
      </w:r>
      <w:proofErr w:type="spellStart"/>
      <w:r w:rsidRPr="00773C63">
        <w:rPr>
          <w:color w:val="2E2E2E"/>
          <w:sz w:val="28"/>
          <w:szCs w:val="28"/>
        </w:rPr>
        <w:t>кичергәндә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курыкканда</w:t>
      </w:r>
      <w:proofErr w:type="spellEnd"/>
      <w:r w:rsidRPr="00773C63">
        <w:rPr>
          <w:color w:val="2E2E2E"/>
          <w:sz w:val="28"/>
          <w:szCs w:val="28"/>
        </w:rPr>
        <w:t xml:space="preserve"> да </w:t>
      </w:r>
      <w:proofErr w:type="spellStart"/>
      <w:r w:rsidRPr="00773C63">
        <w:rPr>
          <w:color w:val="2E2E2E"/>
          <w:sz w:val="28"/>
          <w:szCs w:val="28"/>
        </w:rPr>
        <w:t>кеше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көчле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чәнчү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сизә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Андый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вакытта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авыртуны</w:t>
      </w:r>
      <w:proofErr w:type="spellEnd"/>
      <w:r w:rsidRPr="00773C63">
        <w:rPr>
          <w:color w:val="2E2E2E"/>
          <w:sz w:val="28"/>
          <w:szCs w:val="28"/>
        </w:rPr>
        <w:t xml:space="preserve"> басу </w:t>
      </w:r>
      <w:proofErr w:type="spellStart"/>
      <w:r w:rsidRPr="00773C63">
        <w:rPr>
          <w:color w:val="2E2E2E"/>
          <w:sz w:val="28"/>
          <w:szCs w:val="28"/>
        </w:rPr>
        <w:t>өчен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табиблар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спазмолитиклар</w:t>
      </w:r>
      <w:proofErr w:type="spellEnd"/>
      <w:r w:rsidRPr="00773C63">
        <w:rPr>
          <w:color w:val="2E2E2E"/>
          <w:sz w:val="28"/>
          <w:szCs w:val="28"/>
        </w:rPr>
        <w:t xml:space="preserve"> – </w:t>
      </w:r>
      <w:proofErr w:type="spellStart"/>
      <w:r w:rsidRPr="00773C63">
        <w:rPr>
          <w:color w:val="2E2E2E"/>
          <w:sz w:val="28"/>
          <w:szCs w:val="28"/>
        </w:rPr>
        <w:t>эчке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органнарның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шома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мускуллары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спазмын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бетерүче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да</w:t>
      </w:r>
      <w:r w:rsidRPr="00773C63">
        <w:rPr>
          <w:color w:val="2E2E2E"/>
          <w:sz w:val="28"/>
          <w:szCs w:val="28"/>
        </w:rPr>
        <w:softHyphen/>
        <w:t>рулар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куллана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Чәнчү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кабатланып</w:t>
      </w:r>
      <w:proofErr w:type="spellEnd"/>
      <w:r w:rsidRPr="00773C63">
        <w:rPr>
          <w:color w:val="2E2E2E"/>
          <w:sz w:val="28"/>
          <w:szCs w:val="28"/>
        </w:rPr>
        <w:t xml:space="preserve"> торса, </w:t>
      </w:r>
      <w:proofErr w:type="spellStart"/>
      <w:r w:rsidRPr="00773C63">
        <w:rPr>
          <w:color w:val="2E2E2E"/>
          <w:sz w:val="28"/>
          <w:szCs w:val="28"/>
        </w:rPr>
        <w:t>табибка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73C63">
        <w:rPr>
          <w:color w:val="2E2E2E"/>
          <w:sz w:val="28"/>
          <w:szCs w:val="28"/>
        </w:rPr>
        <w:t>күрен</w:t>
      </w:r>
      <w:proofErr w:type="gramEnd"/>
      <w:r w:rsidRPr="00773C63">
        <w:rPr>
          <w:color w:val="2E2E2E"/>
          <w:sz w:val="28"/>
          <w:szCs w:val="28"/>
        </w:rPr>
        <w:t>ү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зарур</w:t>
      </w:r>
      <w:proofErr w:type="spellEnd"/>
      <w:r w:rsidRPr="00773C63">
        <w:rPr>
          <w:color w:val="2E2E2E"/>
          <w:sz w:val="28"/>
          <w:szCs w:val="28"/>
        </w:rPr>
        <w:t>.</w:t>
      </w:r>
      <w:r w:rsidRPr="00773C63">
        <w:rPr>
          <w:color w:val="2E2E2E"/>
          <w:sz w:val="28"/>
          <w:szCs w:val="28"/>
        </w:rPr>
        <w:sym w:font="Symbol" w:char="F03D"/>
      </w:r>
      <w:r w:rsidRPr="00773C63">
        <w:rPr>
          <w:color w:val="2E2E2E"/>
          <w:sz w:val="28"/>
          <w:szCs w:val="28"/>
        </w:rPr>
        <w:br/>
      </w:r>
      <w:r w:rsidRPr="00773C63">
        <w:rPr>
          <w:color w:val="2E2E2E"/>
          <w:sz w:val="28"/>
          <w:szCs w:val="28"/>
        </w:rPr>
        <w:br/>
      </w:r>
      <w:proofErr w:type="spellStart"/>
      <w:r w:rsidRPr="00773C63">
        <w:rPr>
          <w:color w:val="2E2E2E"/>
          <w:sz w:val="28"/>
          <w:szCs w:val="28"/>
        </w:rPr>
        <w:t>Эч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авыртканда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күңел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болгану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косасы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килү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тән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кызышу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тирләү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эч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быгырдау</w:t>
      </w:r>
      <w:proofErr w:type="spellEnd"/>
      <w:r w:rsidRPr="00773C63">
        <w:rPr>
          <w:color w:val="2E2E2E"/>
          <w:sz w:val="28"/>
          <w:szCs w:val="28"/>
        </w:rPr>
        <w:t xml:space="preserve"> – </w:t>
      </w:r>
      <w:proofErr w:type="spellStart"/>
      <w:r w:rsidRPr="00773C63">
        <w:rPr>
          <w:color w:val="2E2E2E"/>
          <w:sz w:val="28"/>
          <w:szCs w:val="28"/>
        </w:rPr>
        <w:t>эчәклек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ашказаны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асты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бизе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73C63">
        <w:rPr>
          <w:color w:val="2E2E2E"/>
          <w:sz w:val="28"/>
          <w:szCs w:val="28"/>
        </w:rPr>
        <w:t>ялкынсынуны</w:t>
      </w:r>
      <w:proofErr w:type="spellEnd"/>
      <w:proofErr w:type="gram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аңлата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Туңып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lastRenderedPageBreak/>
        <w:t>калтырау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һәм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бизгәк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тоту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эчәклеккә</w:t>
      </w:r>
      <w:proofErr w:type="spellEnd"/>
      <w:r w:rsidRPr="00773C63">
        <w:rPr>
          <w:color w:val="2E2E2E"/>
          <w:sz w:val="28"/>
          <w:szCs w:val="28"/>
        </w:rPr>
        <w:t xml:space="preserve"> инфекция </w:t>
      </w:r>
      <w:proofErr w:type="spellStart"/>
      <w:r w:rsidRPr="00773C63">
        <w:rPr>
          <w:color w:val="2E2E2E"/>
          <w:sz w:val="28"/>
          <w:szCs w:val="28"/>
        </w:rPr>
        <w:t>эләккәндә</w:t>
      </w:r>
      <w:proofErr w:type="spellEnd"/>
      <w:r w:rsidRPr="00773C63">
        <w:rPr>
          <w:color w:val="2E2E2E"/>
          <w:sz w:val="28"/>
          <w:szCs w:val="28"/>
        </w:rPr>
        <w:t xml:space="preserve"> яки </w:t>
      </w:r>
      <w:proofErr w:type="spellStart"/>
      <w:r w:rsidRPr="00773C63">
        <w:rPr>
          <w:color w:val="2E2E2E"/>
          <w:sz w:val="28"/>
          <w:szCs w:val="28"/>
        </w:rPr>
        <w:t>үт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чыгу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юллары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томаланганда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күзәтелә</w:t>
      </w:r>
      <w:proofErr w:type="spellEnd"/>
      <w:r w:rsidRPr="00773C63">
        <w:rPr>
          <w:color w:val="2E2E2E"/>
          <w:sz w:val="28"/>
          <w:szCs w:val="28"/>
        </w:rPr>
        <w:t>.</w:t>
      </w:r>
      <w:r w:rsidRPr="00773C63">
        <w:rPr>
          <w:color w:val="2E2E2E"/>
          <w:sz w:val="28"/>
          <w:szCs w:val="28"/>
        </w:rPr>
        <w:sym w:font="Symbol" w:char="F03D"/>
      </w:r>
      <w:r w:rsidRPr="00773C63">
        <w:rPr>
          <w:color w:val="2E2E2E"/>
          <w:sz w:val="28"/>
          <w:szCs w:val="28"/>
        </w:rPr>
        <w:br/>
      </w:r>
      <w:r w:rsidRPr="00773C63">
        <w:rPr>
          <w:color w:val="2E2E2E"/>
          <w:sz w:val="28"/>
          <w:szCs w:val="28"/>
        </w:rPr>
        <w:br/>
        <w:t xml:space="preserve">Аппендицит. </w:t>
      </w:r>
      <w:proofErr w:type="spellStart"/>
      <w:r w:rsidRPr="00773C63">
        <w:rPr>
          <w:color w:val="2E2E2E"/>
          <w:sz w:val="28"/>
          <w:szCs w:val="28"/>
        </w:rPr>
        <w:t>Уң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якта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аста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көчле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булмаган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авырту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үзен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гел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сиздереп</w:t>
      </w:r>
      <w:proofErr w:type="spellEnd"/>
      <w:r w:rsidRPr="00773C63">
        <w:rPr>
          <w:color w:val="2E2E2E"/>
          <w:sz w:val="28"/>
          <w:szCs w:val="28"/>
        </w:rPr>
        <w:t xml:space="preserve"> торса, </w:t>
      </w:r>
      <w:proofErr w:type="spellStart"/>
      <w:r w:rsidRPr="00773C63">
        <w:rPr>
          <w:color w:val="2E2E2E"/>
          <w:sz w:val="28"/>
          <w:szCs w:val="28"/>
        </w:rPr>
        <w:t>шул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ук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вакытта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кендек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тирәсен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эчнең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аскы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өлешен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билне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дә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борчыса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күңел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болганса</w:t>
      </w:r>
      <w:proofErr w:type="spellEnd"/>
      <w:r w:rsidRPr="00773C63">
        <w:rPr>
          <w:color w:val="2E2E2E"/>
          <w:sz w:val="28"/>
          <w:szCs w:val="28"/>
        </w:rPr>
        <w:t xml:space="preserve">, температура </w:t>
      </w:r>
      <w:proofErr w:type="spellStart"/>
      <w:r w:rsidRPr="00773C63">
        <w:rPr>
          <w:color w:val="2E2E2E"/>
          <w:sz w:val="28"/>
          <w:szCs w:val="28"/>
        </w:rPr>
        <w:t>күтәрелсә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тиз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арада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ашыгыч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ярдәм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чакыртыгыз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Әлеге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билгелә</w:t>
      </w:r>
      <w:proofErr w:type="gramStart"/>
      <w:r w:rsidRPr="00773C63">
        <w:rPr>
          <w:color w:val="2E2E2E"/>
          <w:sz w:val="28"/>
          <w:szCs w:val="28"/>
        </w:rPr>
        <w:t>р</w:t>
      </w:r>
      <w:proofErr w:type="spellEnd"/>
      <w:proofErr w:type="gram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сукыр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эчәк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ялкынсынуны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күрсәтә</w:t>
      </w:r>
      <w:proofErr w:type="spellEnd"/>
      <w:r w:rsidRPr="00773C63">
        <w:rPr>
          <w:color w:val="2E2E2E"/>
          <w:sz w:val="28"/>
          <w:szCs w:val="28"/>
        </w:rPr>
        <w:t xml:space="preserve">. </w:t>
      </w:r>
      <w:proofErr w:type="spellStart"/>
      <w:r w:rsidRPr="00773C63">
        <w:rPr>
          <w:color w:val="2E2E2E"/>
          <w:sz w:val="28"/>
          <w:szCs w:val="28"/>
        </w:rPr>
        <w:t>Табиб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караганчы</w:t>
      </w:r>
      <w:proofErr w:type="spellEnd"/>
      <w:r w:rsidRPr="00773C63">
        <w:rPr>
          <w:color w:val="2E2E2E"/>
          <w:sz w:val="28"/>
          <w:szCs w:val="28"/>
        </w:rPr>
        <w:t xml:space="preserve">, </w:t>
      </w:r>
      <w:proofErr w:type="spellStart"/>
      <w:r w:rsidRPr="00773C63">
        <w:rPr>
          <w:color w:val="2E2E2E"/>
          <w:sz w:val="28"/>
          <w:szCs w:val="28"/>
        </w:rPr>
        <w:t>авыруга</w:t>
      </w:r>
      <w:proofErr w:type="spellEnd"/>
      <w:r w:rsidRPr="00773C63">
        <w:rPr>
          <w:color w:val="2E2E2E"/>
          <w:sz w:val="28"/>
          <w:szCs w:val="28"/>
        </w:rPr>
        <w:t xml:space="preserve"> дару </w:t>
      </w:r>
      <w:proofErr w:type="spellStart"/>
      <w:r w:rsidRPr="00773C63">
        <w:rPr>
          <w:color w:val="2E2E2E"/>
          <w:sz w:val="28"/>
          <w:szCs w:val="28"/>
        </w:rPr>
        <w:t>эчерергә</w:t>
      </w:r>
      <w:proofErr w:type="spellEnd"/>
      <w:r w:rsidRPr="00773C63">
        <w:rPr>
          <w:color w:val="2E2E2E"/>
          <w:sz w:val="28"/>
          <w:szCs w:val="28"/>
        </w:rPr>
        <w:t xml:space="preserve"> </w:t>
      </w:r>
      <w:proofErr w:type="spellStart"/>
      <w:r w:rsidRPr="00773C63">
        <w:rPr>
          <w:color w:val="2E2E2E"/>
          <w:sz w:val="28"/>
          <w:szCs w:val="28"/>
        </w:rPr>
        <w:t>ярамый</w:t>
      </w:r>
      <w:proofErr w:type="spellEnd"/>
      <w:r w:rsidRPr="00773C63">
        <w:rPr>
          <w:color w:val="2E2E2E"/>
          <w:sz w:val="28"/>
          <w:szCs w:val="28"/>
        </w:rPr>
        <w:t>.</w:t>
      </w:r>
      <w:r w:rsidRPr="00773C63">
        <w:rPr>
          <w:color w:val="2E2E2E"/>
          <w:sz w:val="28"/>
          <w:szCs w:val="28"/>
        </w:rPr>
        <w:sym w:font="Symbol" w:char="F03D"/>
      </w:r>
      <w:r w:rsidRPr="00773C63">
        <w:rPr>
          <w:color w:val="2E2E2E"/>
          <w:sz w:val="28"/>
          <w:szCs w:val="28"/>
        </w:rPr>
        <w:br/>
      </w:r>
      <w:r w:rsidRPr="00773C63">
        <w:rPr>
          <w:color w:val="2E2E2E"/>
          <w:sz w:val="28"/>
          <w:szCs w:val="28"/>
        </w:rPr>
        <w:br/>
      </w:r>
      <w:r w:rsidRPr="00773C63">
        <w:rPr>
          <w:b/>
          <w:bCs/>
          <w:color w:val="2E2E2E"/>
          <w:sz w:val="28"/>
          <w:szCs w:val="28"/>
        </w:rPr>
        <w:t xml:space="preserve">ИГЪТИБАР! </w:t>
      </w:r>
      <w:proofErr w:type="spellStart"/>
      <w:r w:rsidRPr="00773C63">
        <w:rPr>
          <w:b/>
          <w:bCs/>
          <w:color w:val="2E2E2E"/>
          <w:sz w:val="28"/>
          <w:szCs w:val="28"/>
        </w:rPr>
        <w:t>Эч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авырту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симптомнары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кү</w:t>
      </w:r>
      <w:proofErr w:type="gramStart"/>
      <w:r w:rsidRPr="00773C63">
        <w:rPr>
          <w:b/>
          <w:bCs/>
          <w:color w:val="2E2E2E"/>
          <w:sz w:val="28"/>
          <w:szCs w:val="28"/>
        </w:rPr>
        <w:t>п</w:t>
      </w:r>
      <w:proofErr w:type="spellEnd"/>
      <w:proofErr w:type="gram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авырулар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вакытында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күзәтелә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, </w:t>
      </w:r>
      <w:proofErr w:type="spellStart"/>
      <w:r w:rsidRPr="00773C63">
        <w:rPr>
          <w:b/>
          <w:bCs/>
          <w:color w:val="2E2E2E"/>
          <w:sz w:val="28"/>
          <w:szCs w:val="28"/>
        </w:rPr>
        <w:t>һәрвакытта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да </w:t>
      </w:r>
      <w:proofErr w:type="spellStart"/>
      <w:r w:rsidRPr="00773C63">
        <w:rPr>
          <w:b/>
          <w:bCs/>
          <w:color w:val="2E2E2E"/>
          <w:sz w:val="28"/>
          <w:szCs w:val="28"/>
        </w:rPr>
        <w:t>өйдә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генә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дәвалап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булмый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. </w:t>
      </w:r>
      <w:proofErr w:type="spellStart"/>
      <w:r w:rsidRPr="00773C63">
        <w:rPr>
          <w:b/>
          <w:bCs/>
          <w:color w:val="2E2E2E"/>
          <w:sz w:val="28"/>
          <w:szCs w:val="28"/>
        </w:rPr>
        <w:t>Табибка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proofErr w:type="gramStart"/>
      <w:r w:rsidRPr="00773C63">
        <w:rPr>
          <w:b/>
          <w:bCs/>
          <w:color w:val="2E2E2E"/>
          <w:sz w:val="28"/>
          <w:szCs w:val="28"/>
        </w:rPr>
        <w:t>күрен</w:t>
      </w:r>
      <w:proofErr w:type="gramEnd"/>
      <w:r w:rsidRPr="00773C63">
        <w:rPr>
          <w:b/>
          <w:bCs/>
          <w:color w:val="2E2E2E"/>
          <w:sz w:val="28"/>
          <w:szCs w:val="28"/>
        </w:rPr>
        <w:t>үне</w:t>
      </w:r>
      <w:proofErr w:type="spellEnd"/>
      <w:r w:rsidRPr="00773C63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b/>
          <w:bCs/>
          <w:color w:val="2E2E2E"/>
          <w:sz w:val="28"/>
          <w:szCs w:val="28"/>
        </w:rPr>
        <w:t>кичектермәгез</w:t>
      </w:r>
      <w:proofErr w:type="spellEnd"/>
      <w:r w:rsidRPr="00773C63">
        <w:rPr>
          <w:b/>
          <w:bCs/>
          <w:color w:val="2E2E2E"/>
          <w:sz w:val="28"/>
          <w:szCs w:val="28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08"/>
    <w:rsid w:val="000A361E"/>
    <w:rsid w:val="00B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BD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D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BD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D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2022-03-31T06:15:00Z</dcterms:created>
  <dcterms:modified xsi:type="dcterms:W3CDTF">2022-03-31T06:15:00Z</dcterms:modified>
</cp:coreProperties>
</file>