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908" w:rsidRPr="00EF6908" w:rsidRDefault="00EF6908" w:rsidP="00EF6908">
      <w:pPr>
        <w:rPr>
          <w:rFonts w:ascii="PT Astra Serif" w:eastAsia="Times New Roman" w:hAnsi="PT Astra Serif" w:cs="Times New Roman"/>
          <w:color w:val="212529"/>
          <w:sz w:val="64"/>
          <w:szCs w:val="64"/>
          <w:lang w:eastAsia="ru-RU"/>
        </w:rPr>
      </w:pPr>
      <w:r w:rsidRPr="00EF6908">
        <w:rPr>
          <w:rFonts w:ascii="PT Astra Serif" w:eastAsia="Times New Roman" w:hAnsi="PT Astra Serif" w:cs="Times New Roman"/>
          <w:color w:val="212529"/>
          <w:sz w:val="64"/>
          <w:szCs w:val="64"/>
          <w:lang w:eastAsia="ru-RU"/>
        </w:rPr>
        <w:t>Международный день памяти жертв СПИДа – 20</w:t>
      </w:r>
      <w:bookmarkStart w:id="0" w:name="_GoBack"/>
      <w:bookmarkEnd w:id="0"/>
      <w:r w:rsidRPr="00EF6908">
        <w:rPr>
          <w:rFonts w:ascii="PT Astra Serif" w:eastAsia="Times New Roman" w:hAnsi="PT Astra Serif" w:cs="Times New Roman"/>
          <w:color w:val="212529"/>
          <w:sz w:val="64"/>
          <w:szCs w:val="64"/>
          <w:lang w:eastAsia="ru-RU"/>
        </w:rPr>
        <w:t>22</w:t>
      </w:r>
    </w:p>
    <w:p w:rsidR="00EF6908" w:rsidRPr="00EF6908" w:rsidRDefault="00EF6908" w:rsidP="00EF6908">
      <w:pPr>
        <w:spacing w:before="100" w:beforeAutospacing="1" w:after="100" w:afterAutospacing="1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212529"/>
          <w:sz w:val="27"/>
          <w:szCs w:val="27"/>
          <w:lang w:eastAsia="ru-RU"/>
        </w:rPr>
        <w:drawing>
          <wp:inline distT="0" distB="0" distL="0" distR="0">
            <wp:extent cx="5654377" cy="3177990"/>
            <wp:effectExtent l="0" t="0" r="3810" b="3810"/>
            <wp:docPr id="1" name="Рисунок 1" descr="https://admin.cgon.ru/storage/Qq7CvFgepnPTKPRtuiixgpYNRMe1bCWiADs3qir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in.cgon.ru/storage/Qq7CvFgepnPTKPRtuiixgpYNRMe1bCWiADs3qir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0823" cy="3181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908" w:rsidRPr="00EF6908" w:rsidRDefault="00EF6908" w:rsidP="00EF6908">
      <w:pPr>
        <w:spacing w:before="150" w:after="15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EF6908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Международный день памяти жертв СПИДа (</w:t>
      </w:r>
      <w:proofErr w:type="spellStart"/>
      <w:r w:rsidRPr="00EF6908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World</w:t>
      </w:r>
      <w:proofErr w:type="spellEnd"/>
      <w:r w:rsidRPr="00EF6908">
        <w:rPr>
          <w:rFonts w:ascii="Arial" w:eastAsia="Times New Roman" w:hAnsi="Arial" w:cs="Arial"/>
          <w:color w:val="212529"/>
          <w:sz w:val="32"/>
          <w:szCs w:val="32"/>
          <w:lang w:eastAsia="ru-RU"/>
        </w:rPr>
        <w:t xml:space="preserve"> </w:t>
      </w:r>
      <w:proofErr w:type="spellStart"/>
      <w:r w:rsidRPr="00EF6908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Remembrance</w:t>
      </w:r>
      <w:proofErr w:type="spellEnd"/>
      <w:r w:rsidRPr="00EF6908">
        <w:rPr>
          <w:rFonts w:ascii="Arial" w:eastAsia="Times New Roman" w:hAnsi="Arial" w:cs="Arial"/>
          <w:color w:val="212529"/>
          <w:sz w:val="32"/>
          <w:szCs w:val="32"/>
          <w:lang w:eastAsia="ru-RU"/>
        </w:rPr>
        <w:t xml:space="preserve"> </w:t>
      </w:r>
      <w:proofErr w:type="spellStart"/>
      <w:r w:rsidRPr="00EF6908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Day</w:t>
      </w:r>
      <w:proofErr w:type="spellEnd"/>
      <w:r w:rsidRPr="00EF6908">
        <w:rPr>
          <w:rFonts w:ascii="Arial" w:eastAsia="Times New Roman" w:hAnsi="Arial" w:cs="Arial"/>
          <w:color w:val="212529"/>
          <w:sz w:val="32"/>
          <w:szCs w:val="32"/>
          <w:lang w:eastAsia="ru-RU"/>
        </w:rPr>
        <w:t xml:space="preserve"> </w:t>
      </w:r>
      <w:proofErr w:type="spellStart"/>
      <w:r w:rsidRPr="00EF6908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of</w:t>
      </w:r>
      <w:proofErr w:type="spellEnd"/>
      <w:r w:rsidRPr="00EF6908">
        <w:rPr>
          <w:rFonts w:ascii="Arial" w:eastAsia="Times New Roman" w:hAnsi="Arial" w:cs="Arial"/>
          <w:color w:val="212529"/>
          <w:sz w:val="32"/>
          <w:szCs w:val="32"/>
          <w:lang w:eastAsia="ru-RU"/>
        </w:rPr>
        <w:t xml:space="preserve"> AIDS </w:t>
      </w:r>
      <w:proofErr w:type="spellStart"/>
      <w:r w:rsidRPr="00EF6908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Victims</w:t>
      </w:r>
      <w:proofErr w:type="spellEnd"/>
      <w:r w:rsidRPr="00EF6908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) традиционно проводится каждое третье воскресенье мая. В нынешнем году эта дата приходится на 15 мая.</w:t>
      </w:r>
    </w:p>
    <w:p w:rsidR="00EF6908" w:rsidRPr="00EF6908" w:rsidRDefault="00EF6908" w:rsidP="00EF6908">
      <w:pPr>
        <w:spacing w:before="150" w:after="15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EF6908">
        <w:rPr>
          <w:rFonts w:ascii="Arial" w:eastAsia="Times New Roman" w:hAnsi="Arial" w:cs="Arial"/>
          <w:color w:val="212529"/>
          <w:sz w:val="32"/>
          <w:szCs w:val="32"/>
          <w:lang w:eastAsia="ru-RU"/>
        </w:rPr>
        <w:t xml:space="preserve">Мероприятия в память об </w:t>
      </w:r>
      <w:proofErr w:type="gramStart"/>
      <w:r w:rsidRPr="00EF6908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умерших</w:t>
      </w:r>
      <w:proofErr w:type="gramEnd"/>
      <w:r w:rsidRPr="00EF6908">
        <w:rPr>
          <w:rFonts w:ascii="Arial" w:eastAsia="Times New Roman" w:hAnsi="Arial" w:cs="Arial"/>
          <w:color w:val="212529"/>
          <w:sz w:val="32"/>
          <w:szCs w:val="32"/>
          <w:lang w:eastAsia="ru-RU"/>
        </w:rPr>
        <w:t xml:space="preserve"> от СПИДа организуются с 1983 года. Впервые День памяти жертв СПИДа был проведён в Сан-Франциско (США).</w:t>
      </w:r>
    </w:p>
    <w:p w:rsidR="00EF6908" w:rsidRPr="00EF6908" w:rsidRDefault="00EF6908" w:rsidP="00EF6908">
      <w:pPr>
        <w:shd w:val="clear" w:color="auto" w:fill="ECF5FF"/>
        <w:rPr>
          <w:rFonts w:ascii="Arial" w:eastAsia="Times New Roman" w:hAnsi="Arial" w:cs="Arial"/>
          <w:color w:val="5E35B1"/>
          <w:sz w:val="32"/>
          <w:szCs w:val="32"/>
          <w:lang w:eastAsia="ru-RU"/>
        </w:rPr>
      </w:pPr>
      <w:r w:rsidRPr="00EF6908">
        <w:rPr>
          <w:rFonts w:ascii="Arial" w:eastAsia="Times New Roman" w:hAnsi="Arial" w:cs="Arial"/>
          <w:color w:val="5E35B1"/>
          <w:sz w:val="32"/>
          <w:szCs w:val="32"/>
          <w:lang w:eastAsia="ru-RU"/>
        </w:rPr>
        <w:t>Символ движения против ВИЧ-инфекции - красная лента, прикреплённая к одежде.</w:t>
      </w:r>
    </w:p>
    <w:p w:rsidR="00EF6908" w:rsidRPr="00EF6908" w:rsidRDefault="00EF6908" w:rsidP="00EF6908">
      <w:pPr>
        <w:spacing w:before="150" w:after="15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EF6908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Основная цель этой памятной даты – обратить внимание всего мира на проблемы больных СПИДом, людей, живущих с ВИЧ, а также на необходимость снижения распространения заболевания.</w:t>
      </w:r>
    </w:p>
    <w:p w:rsidR="00EF6908" w:rsidRPr="00EF6908" w:rsidRDefault="00EF6908" w:rsidP="00EF6908">
      <w:pPr>
        <w:shd w:val="clear" w:color="auto" w:fill="ECF5FF"/>
        <w:spacing w:after="150"/>
        <w:rPr>
          <w:rFonts w:ascii="Arial" w:eastAsia="Times New Roman" w:hAnsi="Arial" w:cs="Arial"/>
          <w:color w:val="5E35B1"/>
          <w:sz w:val="32"/>
          <w:szCs w:val="32"/>
          <w:lang w:eastAsia="ru-RU"/>
        </w:rPr>
      </w:pPr>
      <w:r w:rsidRPr="00EF6908">
        <w:rPr>
          <w:rFonts w:ascii="Arial" w:eastAsia="Times New Roman" w:hAnsi="Arial" w:cs="Arial"/>
          <w:color w:val="5E35B1"/>
          <w:sz w:val="32"/>
          <w:szCs w:val="32"/>
          <w:lang w:eastAsia="ru-RU"/>
        </w:rPr>
        <w:t>За всё время наблюдений в нашей стране заразилось ВИЧ более 1,5 миллиона человек, 413 930 из них умерло.</w:t>
      </w:r>
    </w:p>
    <w:p w:rsidR="00EF6908" w:rsidRPr="00EF6908" w:rsidRDefault="00EF6908" w:rsidP="00EF6908">
      <w:pPr>
        <w:shd w:val="clear" w:color="auto" w:fill="ECF5FF"/>
        <w:spacing w:before="150"/>
        <w:rPr>
          <w:rFonts w:ascii="Arial" w:eastAsia="Times New Roman" w:hAnsi="Arial" w:cs="Arial"/>
          <w:color w:val="5E35B1"/>
          <w:sz w:val="32"/>
          <w:szCs w:val="32"/>
          <w:lang w:eastAsia="ru-RU"/>
        </w:rPr>
      </w:pPr>
      <w:r w:rsidRPr="00EF6908">
        <w:rPr>
          <w:rFonts w:ascii="Arial" w:eastAsia="Times New Roman" w:hAnsi="Arial" w:cs="Arial"/>
          <w:color w:val="5E35B1"/>
          <w:sz w:val="32"/>
          <w:szCs w:val="32"/>
          <w:lang w:eastAsia="ru-RU"/>
        </w:rPr>
        <w:t>По состоянию на 30 сентября 2021 г., общее количество ВИЧ-инфицированных граждан России составляет 1 132 087 человек.</w:t>
      </w:r>
    </w:p>
    <w:p w:rsidR="00EF6908" w:rsidRPr="00EF6908" w:rsidRDefault="00EF6908" w:rsidP="00EF6908">
      <w:pPr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hyperlink r:id="rId6" w:history="1">
        <w:r w:rsidRPr="00EF6908">
          <w:rPr>
            <w:rFonts w:ascii="Arial" w:eastAsia="Times New Roman" w:hAnsi="Arial" w:cs="Arial"/>
            <w:color w:val="8CB8E8"/>
            <w:sz w:val="32"/>
            <w:szCs w:val="32"/>
            <w:lang w:eastAsia="ru-RU"/>
          </w:rPr>
          <w:t>Каждый из нас может столкнуться с ВИЧ. Наша задача – знать основные пути передачи этой инфекции и уметь оградить себя от инфицирования. </w:t>
        </w:r>
      </w:hyperlink>
    </w:p>
    <w:p w:rsidR="00EF6908" w:rsidRPr="00EF6908" w:rsidRDefault="00EF6908" w:rsidP="00EF6908">
      <w:pPr>
        <w:spacing w:before="150" w:after="15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EF6908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В этот день проводится тестирование на ВИЧ по всему миру, врачи консультируют, отвечают на вопросы, организуют просветительские мероприятия по проблеме ВИЧ-инфекции, открываются горячие линии, онлайн-консультации. </w:t>
      </w:r>
    </w:p>
    <w:p w:rsidR="00EF6908" w:rsidRPr="00EF6908" w:rsidRDefault="00EF6908" w:rsidP="00EF6908">
      <w:pPr>
        <w:shd w:val="clear" w:color="auto" w:fill="ECF5FF"/>
        <w:rPr>
          <w:rFonts w:ascii="Arial" w:eastAsia="Times New Roman" w:hAnsi="Arial" w:cs="Arial"/>
          <w:color w:val="5E35B1"/>
          <w:sz w:val="32"/>
          <w:szCs w:val="32"/>
          <w:lang w:eastAsia="ru-RU"/>
        </w:rPr>
      </w:pPr>
      <w:r w:rsidRPr="00EF6908">
        <w:rPr>
          <w:rFonts w:ascii="Arial" w:eastAsia="Times New Roman" w:hAnsi="Arial" w:cs="Arial"/>
          <w:color w:val="5E35B1"/>
          <w:sz w:val="32"/>
          <w:szCs w:val="32"/>
          <w:lang w:eastAsia="ru-RU"/>
        </w:rPr>
        <w:t xml:space="preserve">Вирус иммунодефицита человека (ВИЧ) - </w:t>
      </w:r>
      <w:proofErr w:type="spellStart"/>
      <w:r w:rsidRPr="00EF6908">
        <w:rPr>
          <w:rFonts w:ascii="Arial" w:eastAsia="Times New Roman" w:hAnsi="Arial" w:cs="Arial"/>
          <w:color w:val="5E35B1"/>
          <w:sz w:val="32"/>
          <w:szCs w:val="32"/>
          <w:lang w:eastAsia="ru-RU"/>
        </w:rPr>
        <w:t>ретровирус</w:t>
      </w:r>
      <w:proofErr w:type="spellEnd"/>
      <w:r w:rsidRPr="00EF6908">
        <w:rPr>
          <w:rFonts w:ascii="Arial" w:eastAsia="Times New Roman" w:hAnsi="Arial" w:cs="Arial"/>
          <w:color w:val="5E35B1"/>
          <w:sz w:val="32"/>
          <w:szCs w:val="32"/>
          <w:lang w:eastAsia="ru-RU"/>
        </w:rPr>
        <w:t>, он поражает клетки иммунной системы, снижает их функцию или разрушает клетки.</w:t>
      </w:r>
    </w:p>
    <w:p w:rsidR="00EF6908" w:rsidRPr="00EF6908" w:rsidRDefault="00EF6908" w:rsidP="00EF6908">
      <w:pPr>
        <w:spacing w:before="150" w:after="15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EF6908">
        <w:rPr>
          <w:rFonts w:ascii="Arial" w:eastAsia="Times New Roman" w:hAnsi="Arial" w:cs="Arial"/>
          <w:color w:val="212529"/>
          <w:sz w:val="32"/>
          <w:szCs w:val="32"/>
          <w:lang w:eastAsia="ru-RU"/>
        </w:rPr>
        <w:t xml:space="preserve">На ранних стадиях инфекция протекает бессимптомно. Однако по мере её прогрессирования иммунная система </w:t>
      </w:r>
      <w:proofErr w:type="gramStart"/>
      <w:r w:rsidRPr="00EF6908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ослабевает и человек становится</w:t>
      </w:r>
      <w:proofErr w:type="gramEnd"/>
      <w:r w:rsidRPr="00EF6908">
        <w:rPr>
          <w:rFonts w:ascii="Arial" w:eastAsia="Times New Roman" w:hAnsi="Arial" w:cs="Arial"/>
          <w:color w:val="212529"/>
          <w:sz w:val="32"/>
          <w:szCs w:val="32"/>
          <w:lang w:eastAsia="ru-RU"/>
        </w:rPr>
        <w:t xml:space="preserve"> более чувствительным к оппортунистическим инфекциям.</w:t>
      </w:r>
    </w:p>
    <w:p w:rsidR="00EF6908" w:rsidRPr="00EF6908" w:rsidRDefault="00EF6908" w:rsidP="00EF6908">
      <w:pPr>
        <w:spacing w:before="150" w:after="15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EF6908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Самостоятельно организм человека не может избавиться от ВИЧ. Без лечения ВИЧ может привести к развитию СПИДа (синдром приобретённого иммунодефицита).</w:t>
      </w:r>
    </w:p>
    <w:p w:rsidR="00EF6908" w:rsidRPr="00EF6908" w:rsidRDefault="00EF6908" w:rsidP="00EF6908">
      <w:pPr>
        <w:spacing w:before="150" w:after="15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EF6908">
        <w:rPr>
          <w:rFonts w:ascii="Arial" w:eastAsia="Times New Roman" w:hAnsi="Arial" w:cs="Arial"/>
          <w:color w:val="212529"/>
          <w:sz w:val="32"/>
          <w:szCs w:val="32"/>
          <w:lang w:eastAsia="ru-RU"/>
        </w:rPr>
        <w:t xml:space="preserve">Принимая лекарства от ВИЧ (называемые антиретровирусной терапией или </w:t>
      </w:r>
      <w:proofErr w:type="gramStart"/>
      <w:r w:rsidRPr="00EF6908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АРТ</w:t>
      </w:r>
      <w:proofErr w:type="gramEnd"/>
      <w:r w:rsidRPr="00EF6908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), люди с ВИЧ могут жить долгой и здоровой жизнью и предотвращать передачу ВИЧ своим половым партнёрам. </w:t>
      </w:r>
    </w:p>
    <w:p w:rsidR="00EF6908" w:rsidRPr="00EF6908" w:rsidRDefault="00EF6908" w:rsidP="00EF6908">
      <w:pPr>
        <w:shd w:val="clear" w:color="auto" w:fill="ECF5FF"/>
        <w:rPr>
          <w:rFonts w:ascii="Arial" w:eastAsia="Times New Roman" w:hAnsi="Arial" w:cs="Arial"/>
          <w:color w:val="5E35B1"/>
          <w:sz w:val="32"/>
          <w:szCs w:val="32"/>
          <w:lang w:eastAsia="ru-RU"/>
        </w:rPr>
      </w:pPr>
      <w:r w:rsidRPr="00EF6908">
        <w:rPr>
          <w:rFonts w:ascii="Arial" w:eastAsia="Times New Roman" w:hAnsi="Arial" w:cs="Arial"/>
          <w:i/>
          <w:iCs/>
          <w:color w:val="5E35B1"/>
          <w:sz w:val="32"/>
          <w:szCs w:val="32"/>
          <w:lang w:eastAsia="ru-RU"/>
        </w:rPr>
        <w:t>Тестирование на ВИЧ важно и необходимо. Своевременно начатая антиретровирусная терапия спасает жизнь.</w:t>
      </w:r>
    </w:p>
    <w:p w:rsidR="000A361E" w:rsidRDefault="000A361E"/>
    <w:sectPr w:rsidR="000A3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908"/>
    <w:rsid w:val="000A361E"/>
    <w:rsid w:val="00EF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F6908"/>
    <w:rPr>
      <w:color w:val="0000FF"/>
      <w:u w:val="single"/>
    </w:rPr>
  </w:style>
  <w:style w:type="character" w:styleId="a5">
    <w:name w:val="Emphasis"/>
    <w:basedOn w:val="a0"/>
    <w:uiPriority w:val="20"/>
    <w:qFormat/>
    <w:rsid w:val="00EF690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F690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69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F6908"/>
    <w:rPr>
      <w:color w:val="0000FF"/>
      <w:u w:val="single"/>
    </w:rPr>
  </w:style>
  <w:style w:type="character" w:styleId="a5">
    <w:name w:val="Emphasis"/>
    <w:basedOn w:val="a0"/>
    <w:uiPriority w:val="20"/>
    <w:qFormat/>
    <w:rsid w:val="00EF690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F690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69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3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66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5351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353382055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084305411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200679552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cgon.rospotrebnadzor.ru/content/633/vic-35-let-spusty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stat1</dc:creator>
  <cp:lastModifiedBy>stat1</cp:lastModifiedBy>
  <cp:revision>1</cp:revision>
  <dcterms:created xsi:type="dcterms:W3CDTF">2022-05-16T05:28:00Z</dcterms:created>
  <dcterms:modified xsi:type="dcterms:W3CDTF">2022-05-16T05:29:00Z</dcterms:modified>
</cp:coreProperties>
</file>