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AC" w:rsidRPr="001E79AC" w:rsidRDefault="001E79AC" w:rsidP="001E79AC">
      <w:pPr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48"/>
          <w:szCs w:val="54"/>
          <w:lang w:eastAsia="ru-RU"/>
        </w:rPr>
      </w:pPr>
      <w:r w:rsidRPr="001E79AC">
        <w:rPr>
          <w:rFonts w:ascii="Times New Roman" w:eastAsia="Times New Roman" w:hAnsi="Times New Roman" w:cs="Times New Roman"/>
          <w:b/>
          <w:bCs/>
          <w:color w:val="2D2D2D"/>
          <w:kern w:val="36"/>
          <w:sz w:val="48"/>
          <w:szCs w:val="54"/>
          <w:lang w:eastAsia="ru-RU"/>
        </w:rPr>
        <w:t>Как измерить давление правильно</w:t>
      </w: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</w:pPr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>Повышенное артериальное давление – один из серьезнейших факторов риска для современного человека. И самое опасное, что многие люди даже не подозревают о его наличии. Поэтому очень важно время от времени проводить измерение давления.</w:t>
      </w: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</w:pP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</w:pPr>
      <w:r w:rsidRPr="001E79AC"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  <w:t>Правильное место измерения</w:t>
      </w: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</w:pPr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 xml:space="preserve">Как ни странно, но достаточно значительному количеству людей лучше измерять давление…дома. Врачам хорошо известен термин «гипертония белого халата» - это когда перед измерением давления в медицинской организации у человека его уровень резко поднимается. После чего пациент с диагностированной «гипертонией» приходит домой и видит по </w:t>
      </w:r>
      <w:proofErr w:type="gramStart"/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>экране</w:t>
      </w:r>
      <w:proofErr w:type="gramEnd"/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 xml:space="preserve"> тонометра нормальный уровень артериального давления. Статистика показывает, что «гипертонией белого халата» страдает примерно 10%.</w:t>
      </w: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</w:pP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</w:pPr>
      <w:r w:rsidRPr="001E79AC"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  <w:t>Правильный прибор</w:t>
      </w: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</w:pPr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>Если мы будем говорить о бытовых тонометрах, то самые точные из них – с манжетой, надевающейся на плечо. Тонометры с манжетой на запястье и на пальце менее точны.</w:t>
      </w: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</w:pP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</w:pPr>
      <w:r w:rsidRPr="001E79AC"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  <w:t>Правильное расположение манжеты</w:t>
      </w: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</w:pPr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>Манжета на плече должна находиться на два сантиметра выше локтевого сгиба. В любом случае при измерении давления манжета должна находиться на уровне сердца, поэтому при манжете на запястье руку нужно прижимать к груди. Нельзя накладывать манжету на ткань.</w:t>
      </w: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</w:pP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</w:pPr>
      <w:r w:rsidRPr="001E79AC"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  <w:t>Правильное время измерения</w:t>
      </w: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</w:pPr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 xml:space="preserve">Измерение делать лучше утром, до того, как вы сделали зарядку, </w:t>
      </w:r>
      <w:proofErr w:type="gramStart"/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>позавтракали и выпили</w:t>
      </w:r>
      <w:proofErr w:type="gramEnd"/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 xml:space="preserve"> кофе. Оптимальное положение: сидя, положив руку на стол, открытой ладонью кверху. Измеряйте давление 2-3 раза на каждой руке с интервалом в 2-3 минуты. Проверьте, на какой из рук давление регулярно выше, и используйте именно эту руку. Если давление на разных руках сильно отличается (более 20 мм</w:t>
      </w:r>
      <w:proofErr w:type="gramStart"/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>.</w:t>
      </w:r>
      <w:proofErr w:type="gramEnd"/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 xml:space="preserve"> </w:t>
      </w:r>
      <w:proofErr w:type="gramStart"/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>р</w:t>
      </w:r>
      <w:proofErr w:type="gramEnd"/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>т. ст.) – это повод для исследования сосудов. Иногда бывает так, что правильно измерить давление можно только на ноге.</w:t>
      </w: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</w:pP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</w:pPr>
      <w:r w:rsidRPr="001E79AC">
        <w:rPr>
          <w:rFonts w:ascii="Times New Roman" w:eastAsia="Times New Roman" w:hAnsi="Times New Roman" w:cs="Times New Roman"/>
          <w:b/>
          <w:bCs/>
          <w:color w:val="2D2D2D"/>
          <w:sz w:val="28"/>
          <w:szCs w:val="24"/>
          <w:lang w:eastAsia="ru-RU"/>
        </w:rPr>
        <w:t>Ведите дневник</w:t>
      </w:r>
    </w:p>
    <w:p w:rsidR="001E79AC" w:rsidRDefault="001E79AC" w:rsidP="001E79AC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</w:pPr>
      <w:r w:rsidRPr="001E79AC">
        <w:rPr>
          <w:rFonts w:ascii="Times New Roman" w:eastAsia="Times New Roman" w:hAnsi="Times New Roman" w:cs="Times New Roman"/>
          <w:color w:val="2D2D2D"/>
          <w:sz w:val="28"/>
          <w:szCs w:val="24"/>
          <w:lang w:eastAsia="ru-RU"/>
        </w:rPr>
        <w:t>Значения измерений лучше заносить в дневник. Это принесет неоценимую пользу для врача при постановке диагноза и назначении лечения.</w:t>
      </w:r>
    </w:p>
    <w:p w:rsidR="000A361E" w:rsidRDefault="001E79AC" w:rsidP="001E79AC">
      <w:pPr>
        <w:contextualSpacing/>
        <w:jc w:val="both"/>
      </w:pPr>
      <w:bookmarkStart w:id="0" w:name="_GoBack"/>
      <w:r>
        <w:rPr>
          <w:rFonts w:ascii="Arial" w:eastAsia="Times New Roman" w:hAnsi="Arial" w:cs="Arial"/>
          <w:noProof/>
          <w:color w:val="2D2D2D"/>
          <w:sz w:val="24"/>
          <w:szCs w:val="24"/>
          <w:lang w:eastAsia="ru-RU"/>
        </w:rPr>
        <w:lastRenderedPageBreak/>
        <w:drawing>
          <wp:inline distT="0" distB="0" distL="0" distR="0" wp14:anchorId="0286D753" wp14:editId="09FF3678">
            <wp:extent cx="6636545" cy="8848725"/>
            <wp:effectExtent l="0" t="0" r="0" b="0"/>
            <wp:docPr id="1" name="Рисунок 1" descr="https://www.takzdorovo.ru/img2/howtom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kzdorovo.ru/img2/howtom_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108" cy="886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361E" w:rsidSect="001E7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AC"/>
    <w:rsid w:val="000A361E"/>
    <w:rsid w:val="001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9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79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9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79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2022-10-20T11:35:00Z</dcterms:created>
  <dcterms:modified xsi:type="dcterms:W3CDTF">2022-10-20T11:40:00Z</dcterms:modified>
</cp:coreProperties>
</file>