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5C" w:rsidRPr="006E0F5C" w:rsidRDefault="006E0F5C" w:rsidP="006E0F5C">
      <w:pPr>
        <w:shd w:val="clear" w:color="auto" w:fill="FFFFFF"/>
        <w:spacing w:before="300" w:after="15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С 13 по 19 февраля 2023 года проходит неделя популяризации потребления ов</w:t>
      </w:r>
      <w:bookmarkStart w:id="0" w:name="_GoBack"/>
      <w:bookmarkEnd w:id="0"/>
      <w:r w:rsidRPr="006E0F5C">
        <w:rPr>
          <w:rFonts w:ascii="Times New Roman" w:eastAsia="Times New Roman" w:hAnsi="Times New Roman" w:cs="Times New Roman"/>
          <w:b/>
          <w:bCs/>
          <w:color w:val="353434"/>
          <w:kern w:val="36"/>
          <w:sz w:val="28"/>
          <w:szCs w:val="28"/>
          <w:lang w:eastAsia="ru-RU"/>
        </w:rPr>
        <w:t>ощей и фруктов.</w:t>
      </w:r>
    </w:p>
    <w:p w:rsidR="006E0F5C" w:rsidRPr="006E0F5C" w:rsidRDefault="006E0F5C" w:rsidP="006E0F5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noProof/>
          <w:color w:val="2F48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C812512" wp14:editId="31782671">
            <wp:extent cx="4697001" cy="2642716"/>
            <wp:effectExtent l="0" t="0" r="8890" b="5715"/>
            <wp:docPr id="1" name="Рисунок 1" descr="https://amurzdrav.ru/system/uploads/2023/02/news_2023.02.13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murzdrav.ru/system/uploads/2023/02/news_2023.02.13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694" cy="264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Почему важно есть зелень</w:t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proofErr w:type="gram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100 – 150 г разнообразной зелени способны перекрыть СУТОЧНУЮ потребность организма в витаминах:</w:t>
      </w:r>
      <w:proofErr w:type="gram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А, С, К, РР, В</w:t>
      </w:r>
      <w:proofErr w:type="gram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1</w:t>
      </w:r>
      <w:proofErr w:type="gram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, В9 и бета-каротине. Также калии, кальции, марганце, селене. А еще зелень – это порция антиоксидантов, клетчатки и </w:t>
      </w:r>
      <w:proofErr w:type="spell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пребиотиков</w:t>
      </w:r>
      <w:proofErr w:type="spell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.</w:t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Коротко о пользе: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Кальций и витамин</w:t>
      </w:r>
      <w:proofErr w:type="gram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К</w:t>
      </w:r>
      <w:proofErr w:type="gram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– это здоровье нервной системы. Мы становимся более уравновешенными и позитивными, употребляя зелень на постоянной основе.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Клетчатка и </w:t>
      </w:r>
      <w:proofErr w:type="spell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пребиотики</w:t>
      </w:r>
      <w:proofErr w:type="spell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- залог эффективного пищеварения.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Витамины группы</w:t>
      </w:r>
      <w:proofErr w:type="gram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В</w:t>
      </w:r>
      <w:proofErr w:type="gram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и витамин РР укрепляют сердечно-сосудистую систему и контролируют уровень холестерина в крови.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Зелень активно выводит тяжелые металлы, очищая нашу кровь от токсической нагрузки.</w:t>
      </w:r>
    </w:p>
    <w:p w:rsidR="006E0F5C" w:rsidRP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Зелень улучшает репродуктивную функцию у женщин и мужчин.</w:t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Как съесть столько зелени?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Если вам тяжело даются ежедневные салаты, попробуйте в качестве заправки лимонный сок – это значительно улучшит вкус. Ведь от еды важно получать удовольствие!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Для того, чтобы получить всю пользу, вполне довольно обычной петрушки, укропа, кинзы, того же шпината (шпинат не переедать и не нагревать).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lastRenderedPageBreak/>
        <w:t xml:space="preserve">Покупайте зелень оптом, мойте, подсушивайте и храните в холодильнике в стакане с водой, словно букеты. Для </w:t>
      </w:r>
      <w:proofErr w:type="spell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смузи</w:t>
      </w:r>
      <w:proofErr w:type="spell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зелень можно заморозить порциями.</w:t>
      </w:r>
    </w:p>
    <w:p w:rsidR="006E0F5C" w:rsidRP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Чем </w:t>
      </w:r>
      <w:proofErr w:type="gram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темнее и жестче зелень, тем больше в ней пользы</w:t>
      </w:r>
      <w:proofErr w:type="gram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.</w:t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Как съедать норму овощей в день?</w:t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Всемирная организация здравоохранения (ВОЗ) рекомендует съедать ежедневно не менее 400 граммов овощей, фруктов и ягод. Может показаться, что это много, но на самом деле это не так. Сегодня расскажем, как съедать дневную норму овощей и фруктов?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Старайтесь включать овощи в каждый прием пищи. Делайте овощные гарниры, готовьте салаты и основные блюда из овощей.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Обратите внимание на корнеплоды. Свёкла, морковь, редька, репа и брюква. Из них получаются отличные гарниры, салаты и перекусы.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Сократите количество картошки в рационе – до 2 раз в неделю. Картофель </w:t>
      </w:r>
      <w:proofErr w:type="gramStart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содержит крахмал и быстро усваивается</w:t>
      </w:r>
      <w:proofErr w:type="gramEnd"/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Ешьте мясо и рыбу с овощами. Белки и сложные углеводы отлично сочетаются вместе.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Обратите внимание на замороженные овощи. Можете делать собственные заготовки: замораживайте перец, зелень, брокколи, цветную и брюссельскую капусту.</w:t>
      </w:r>
    </w:p>
    <w:p w:rsid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Откажитесь от соленых и маринованных овощей в банках. В них высокое содержание соли, сахара и уксуса.</w:t>
      </w:r>
    </w:p>
    <w:p w:rsidR="006E0F5C" w:rsidRPr="006E0F5C" w:rsidRDefault="006E0F5C" w:rsidP="006E0F5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Ешьте квашеную капусту. В ней содержится много витамина С.</w:t>
      </w:r>
    </w:p>
    <w:p w:rsidR="006E0F5C" w:rsidRPr="006E0F5C" w:rsidRDefault="006E0F5C" w:rsidP="006E0F5C">
      <w:pPr>
        <w:shd w:val="clear" w:color="auto" w:fill="FFFFFF"/>
        <w:spacing w:after="300"/>
        <w:ind w:firstLine="567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Итак, потребление овощей и фруктов в достаточном (и даже выше рекомендуемого) количестве приносит многоплановую пользу: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способствует росту и развитию детей;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увеличивает продолжительность жизни;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способствует сохранению психического здоровья;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обеспечивает здоровье сердца;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снижает риск онкологических заболеваний;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снижает риск ожирения;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снижает риск диабета;</w:t>
      </w:r>
    </w:p>
    <w:p w:rsid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улучшает состояние кишечника;</w:t>
      </w:r>
    </w:p>
    <w:p w:rsidR="006E0F5C" w:rsidRPr="006E0F5C" w:rsidRDefault="006E0F5C" w:rsidP="006E0F5C">
      <w:pPr>
        <w:pStyle w:val="a6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6E0F5C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улучшает иммунитет.</w:t>
      </w:r>
    </w:p>
    <w:p w:rsidR="000A361E" w:rsidRPr="006E0F5C" w:rsidRDefault="000A361E" w:rsidP="006E0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361E" w:rsidRPr="006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AF9"/>
    <w:multiLevelType w:val="hybridMultilevel"/>
    <w:tmpl w:val="63C4E8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5C"/>
    <w:rsid w:val="000A361E"/>
    <w:rsid w:val="006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F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F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0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F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F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urzdrav.ru/system/uploads/2023/02/news_2023.02.1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2023-02-15T06:46:00Z</dcterms:created>
  <dcterms:modified xsi:type="dcterms:W3CDTF">2023-02-15T06:49:00Z</dcterms:modified>
</cp:coreProperties>
</file>